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003861" w:rsidRDefault="00003861">
      <w:pPr>
        <w:jc w:val="center"/>
        <w:rPr>
          <w:b/>
          <w:sz w:val="18"/>
          <w:szCs w:val="18"/>
        </w:rPr>
      </w:pPr>
      <w:r>
        <w:rPr>
          <w:b/>
          <w:sz w:val="18"/>
          <w:szCs w:val="18"/>
        </w:rPr>
        <w:t>ДОГОВОР</w:t>
      </w:r>
    </w:p>
    <w:p w:rsidR="00003861" w:rsidRDefault="00003861">
      <w:pPr>
        <w:pBdr>
          <w:bottom w:val="single" w:sz="8" w:space="1" w:color="000000"/>
        </w:pBdr>
        <w:jc w:val="center"/>
        <w:rPr>
          <w:b/>
          <w:sz w:val="18"/>
          <w:szCs w:val="18"/>
        </w:rPr>
      </w:pPr>
      <w:r>
        <w:rPr>
          <w:b/>
          <w:sz w:val="18"/>
          <w:szCs w:val="18"/>
        </w:rPr>
        <w:t>УПРАВЛЕНИЯ МНОГОКВАРТИРНЫМ ДОМОМ</w:t>
      </w:r>
    </w:p>
    <w:p w:rsidR="00003861" w:rsidRDefault="00003861">
      <w:pPr>
        <w:jc w:val="center"/>
        <w:rPr>
          <w:b/>
          <w:sz w:val="18"/>
          <w:szCs w:val="18"/>
        </w:rPr>
      </w:pPr>
    </w:p>
    <w:p w:rsidR="00003861" w:rsidRDefault="00003861">
      <w:pPr>
        <w:jc w:val="center"/>
        <w:rPr>
          <w:sz w:val="18"/>
          <w:szCs w:val="18"/>
        </w:rPr>
      </w:pPr>
      <w:r>
        <w:rPr>
          <w:sz w:val="18"/>
          <w:szCs w:val="18"/>
        </w:rPr>
        <w:t>г. Иваново</w:t>
      </w:r>
      <w:r>
        <w:rPr>
          <w:sz w:val="18"/>
          <w:szCs w:val="18"/>
        </w:rPr>
        <w:tab/>
      </w:r>
      <w:r>
        <w:rPr>
          <w:sz w:val="18"/>
          <w:szCs w:val="18"/>
        </w:rPr>
        <w:tab/>
      </w:r>
      <w:r>
        <w:rPr>
          <w:sz w:val="18"/>
          <w:szCs w:val="18"/>
        </w:rPr>
        <w:tab/>
      </w:r>
      <w:r>
        <w:rPr>
          <w:sz w:val="18"/>
          <w:szCs w:val="18"/>
        </w:rPr>
        <w:tab/>
      </w:r>
      <w:r>
        <w:rPr>
          <w:sz w:val="18"/>
          <w:szCs w:val="18"/>
        </w:rPr>
        <w:tab/>
      </w:r>
      <w:r>
        <w:rPr>
          <w:sz w:val="18"/>
          <w:szCs w:val="18"/>
        </w:rPr>
        <w:tab/>
        <w:t xml:space="preserve">                                             «___» ____________ 201</w:t>
      </w:r>
      <w:r w:rsidR="007A3AE3">
        <w:rPr>
          <w:sz w:val="18"/>
          <w:szCs w:val="18"/>
        </w:rPr>
        <w:t xml:space="preserve">  </w:t>
      </w:r>
      <w:r>
        <w:rPr>
          <w:sz w:val="18"/>
          <w:szCs w:val="18"/>
        </w:rPr>
        <w:t xml:space="preserve"> г. </w:t>
      </w:r>
    </w:p>
    <w:p w:rsidR="00003861" w:rsidRDefault="00003861">
      <w:pPr>
        <w:jc w:val="center"/>
        <w:rPr>
          <w:sz w:val="18"/>
          <w:szCs w:val="18"/>
        </w:rPr>
      </w:pPr>
    </w:p>
    <w:p w:rsidR="00003861" w:rsidRDefault="004979FC">
      <w:pPr>
        <w:widowControl w:val="0"/>
        <w:tabs>
          <w:tab w:val="left" w:pos="0"/>
          <w:tab w:val="left" w:pos="567"/>
        </w:tabs>
        <w:autoSpaceDE w:val="0"/>
        <w:jc w:val="both"/>
        <w:rPr>
          <w:b/>
          <w:sz w:val="18"/>
          <w:szCs w:val="18"/>
        </w:rPr>
      </w:pPr>
      <w:r>
        <w:rPr>
          <w:b/>
          <w:sz w:val="18"/>
          <w:szCs w:val="18"/>
        </w:rPr>
        <w:t xml:space="preserve">  </w:t>
      </w:r>
      <w:proofErr w:type="gramStart"/>
      <w:r w:rsidR="00003861">
        <w:rPr>
          <w:b/>
          <w:sz w:val="18"/>
          <w:szCs w:val="18"/>
        </w:rPr>
        <w:t>ОАО Управляющая компания «Комфортный ДОМ»</w:t>
      </w:r>
      <w:r w:rsidR="00003861">
        <w:rPr>
          <w:sz w:val="18"/>
          <w:szCs w:val="18"/>
        </w:rPr>
        <w:t xml:space="preserve">, именуемое в дальнейшем «Управляющая компания», </w:t>
      </w:r>
      <w:r w:rsidR="00656659">
        <w:rPr>
          <w:sz w:val="18"/>
          <w:szCs w:val="18"/>
        </w:rPr>
        <w:t>в лице Генерального директора</w:t>
      </w:r>
      <w:r w:rsidR="006C6DAD" w:rsidRPr="006C6DAD">
        <w:rPr>
          <w:sz w:val="18"/>
          <w:szCs w:val="18"/>
        </w:rPr>
        <w:t xml:space="preserve"> Колосовой Н.</w:t>
      </w:r>
      <w:r w:rsidR="006C6DAD">
        <w:rPr>
          <w:sz w:val="18"/>
          <w:szCs w:val="18"/>
        </w:rPr>
        <w:t>Ю.,</w:t>
      </w:r>
      <w:r w:rsidR="00003861">
        <w:rPr>
          <w:sz w:val="18"/>
          <w:szCs w:val="18"/>
        </w:rPr>
        <w:t xml:space="preserve"> действующе</w:t>
      </w:r>
      <w:r w:rsidR="006C6DAD">
        <w:rPr>
          <w:sz w:val="18"/>
          <w:szCs w:val="18"/>
        </w:rPr>
        <w:t>й</w:t>
      </w:r>
      <w:r w:rsidR="00003861">
        <w:rPr>
          <w:sz w:val="18"/>
          <w:szCs w:val="18"/>
        </w:rPr>
        <w:t xml:space="preserve"> на основании Устава, с одной стороны, </w:t>
      </w:r>
      <w:r w:rsidR="007A3AE3">
        <w:rPr>
          <w:sz w:val="18"/>
          <w:szCs w:val="18"/>
        </w:rPr>
        <w:t>и</w:t>
      </w:r>
      <w:r w:rsidR="00003861">
        <w:rPr>
          <w:sz w:val="18"/>
          <w:szCs w:val="18"/>
        </w:rPr>
        <w:t xml:space="preserve"> собственник</w:t>
      </w:r>
      <w:r w:rsidR="006C6DAD">
        <w:rPr>
          <w:sz w:val="18"/>
          <w:szCs w:val="18"/>
        </w:rPr>
        <w:t xml:space="preserve">и общего имущества многоквартирного жилого дома, расположенного по адресу: г. Иваново, ул. </w:t>
      </w:r>
      <w:r w:rsidR="001370C3">
        <w:rPr>
          <w:sz w:val="18"/>
          <w:szCs w:val="18"/>
        </w:rPr>
        <w:t>Ломоносова</w:t>
      </w:r>
      <w:r w:rsidR="006C6DAD">
        <w:rPr>
          <w:sz w:val="18"/>
          <w:szCs w:val="18"/>
        </w:rPr>
        <w:t>, дом</w:t>
      </w:r>
      <w:r w:rsidR="001370C3">
        <w:rPr>
          <w:sz w:val="18"/>
          <w:szCs w:val="18"/>
        </w:rPr>
        <w:t xml:space="preserve"> 5</w:t>
      </w:r>
      <w:r w:rsidR="006C6DAD">
        <w:rPr>
          <w:sz w:val="18"/>
          <w:szCs w:val="18"/>
        </w:rPr>
        <w:t>_, именуемые в дальнейшем «</w:t>
      </w:r>
      <w:proofErr w:type="spellStart"/>
      <w:r w:rsidR="006C6DAD">
        <w:rPr>
          <w:sz w:val="18"/>
          <w:szCs w:val="18"/>
        </w:rPr>
        <w:t>Ссбственники</w:t>
      </w:r>
      <w:proofErr w:type="spellEnd"/>
      <w:r w:rsidR="006C6DAD">
        <w:rPr>
          <w:sz w:val="18"/>
          <w:szCs w:val="18"/>
        </w:rPr>
        <w:t>», с другой стороны, заключили договор о нижеследующем:</w:t>
      </w:r>
      <w:r w:rsidR="00003861">
        <w:rPr>
          <w:sz w:val="18"/>
          <w:szCs w:val="18"/>
        </w:rPr>
        <w:t>.</w:t>
      </w:r>
      <w:proofErr w:type="gramEnd"/>
    </w:p>
    <w:p w:rsidR="00003861" w:rsidRDefault="009742EB" w:rsidP="009742EB">
      <w:pPr>
        <w:ind w:left="360"/>
        <w:jc w:val="center"/>
        <w:rPr>
          <w:sz w:val="18"/>
          <w:szCs w:val="18"/>
        </w:rPr>
      </w:pPr>
      <w:r>
        <w:rPr>
          <w:b/>
          <w:sz w:val="18"/>
          <w:szCs w:val="18"/>
        </w:rPr>
        <w:t>1.</w:t>
      </w:r>
      <w:r w:rsidR="00003861">
        <w:rPr>
          <w:b/>
          <w:sz w:val="18"/>
          <w:szCs w:val="18"/>
        </w:rPr>
        <w:t>ОБЩИЕ ПОЛОЖЕНИЯ</w:t>
      </w:r>
    </w:p>
    <w:p w:rsidR="00003861" w:rsidRDefault="00003861">
      <w:pPr>
        <w:jc w:val="both"/>
        <w:rPr>
          <w:sz w:val="18"/>
          <w:szCs w:val="18"/>
        </w:rPr>
      </w:pPr>
      <w:r>
        <w:rPr>
          <w:sz w:val="18"/>
          <w:szCs w:val="18"/>
        </w:rPr>
        <w:t xml:space="preserve">1.1. Настоящий Договор заключён на основании решения общего собрания собственников помещений в Доме, указанного в протоколе от «____» ______________ 201__ г. и хранится в Управляющей компании. </w:t>
      </w:r>
    </w:p>
    <w:p w:rsidR="00E22763" w:rsidRDefault="00003861">
      <w:pPr>
        <w:jc w:val="both"/>
        <w:rPr>
          <w:sz w:val="18"/>
          <w:szCs w:val="18"/>
        </w:rPr>
      </w:pPr>
      <w:r>
        <w:rPr>
          <w:sz w:val="18"/>
          <w:szCs w:val="18"/>
        </w:rPr>
        <w:t>1.2.</w:t>
      </w:r>
      <w:r w:rsidR="006C6DAD">
        <w:rPr>
          <w:sz w:val="18"/>
          <w:szCs w:val="18"/>
        </w:rPr>
        <w:t xml:space="preserve"> Собственник</w:t>
      </w:r>
      <w:r w:rsidR="00E22763">
        <w:rPr>
          <w:sz w:val="18"/>
          <w:szCs w:val="18"/>
        </w:rPr>
        <w:t xml:space="preserve"> </w:t>
      </w:r>
      <w:r w:rsidR="006C6DAD">
        <w:rPr>
          <w:sz w:val="18"/>
          <w:szCs w:val="18"/>
        </w:rPr>
        <w:t>- лицо, владеющее на праве собственности</w:t>
      </w:r>
      <w:r w:rsidR="00E22763">
        <w:rPr>
          <w:sz w:val="18"/>
          <w:szCs w:val="18"/>
        </w:rPr>
        <w:t xml:space="preserve"> жилым/нежилым помещением общей площадью </w:t>
      </w:r>
      <w:proofErr w:type="spellStart"/>
      <w:r w:rsidR="00E22763">
        <w:rPr>
          <w:sz w:val="18"/>
          <w:szCs w:val="18"/>
        </w:rPr>
        <w:t>_____________кв.м</w:t>
      </w:r>
      <w:proofErr w:type="spellEnd"/>
      <w:r w:rsidR="00E22763">
        <w:rPr>
          <w:sz w:val="18"/>
          <w:szCs w:val="18"/>
        </w:rPr>
        <w:t xml:space="preserve">., находящимся в многоквартирном доме по адресу: </w:t>
      </w:r>
      <w:proofErr w:type="gramStart"/>
      <w:r w:rsidR="00E22763">
        <w:rPr>
          <w:sz w:val="18"/>
          <w:szCs w:val="18"/>
        </w:rPr>
        <w:t>г</w:t>
      </w:r>
      <w:proofErr w:type="gramEnd"/>
      <w:r w:rsidR="00E22763">
        <w:rPr>
          <w:sz w:val="18"/>
          <w:szCs w:val="18"/>
        </w:rPr>
        <w:t xml:space="preserve">. Иваново, ул. </w:t>
      </w:r>
      <w:proofErr w:type="spellStart"/>
      <w:r w:rsidR="001370C3">
        <w:rPr>
          <w:sz w:val="18"/>
          <w:szCs w:val="18"/>
        </w:rPr>
        <w:t>Ломоносова</w:t>
      </w:r>
      <w:r w:rsidR="00E22763">
        <w:rPr>
          <w:sz w:val="18"/>
          <w:szCs w:val="18"/>
        </w:rPr>
        <w:t>_</w:t>
      </w:r>
      <w:proofErr w:type="spellEnd"/>
      <w:r w:rsidR="00E22763">
        <w:rPr>
          <w:sz w:val="18"/>
          <w:szCs w:val="18"/>
        </w:rPr>
        <w:t xml:space="preserve">, дом </w:t>
      </w:r>
      <w:r w:rsidR="001370C3">
        <w:rPr>
          <w:sz w:val="18"/>
          <w:szCs w:val="18"/>
        </w:rPr>
        <w:t>5</w:t>
      </w:r>
      <w:r w:rsidR="00E22763">
        <w:rPr>
          <w:sz w:val="18"/>
          <w:szCs w:val="18"/>
        </w:rPr>
        <w:t xml:space="preserve">, кв. №_______. </w:t>
      </w:r>
    </w:p>
    <w:p w:rsidR="00003861" w:rsidRDefault="00E22763">
      <w:pPr>
        <w:jc w:val="both"/>
        <w:rPr>
          <w:sz w:val="18"/>
          <w:szCs w:val="18"/>
        </w:rPr>
      </w:pPr>
      <w:r>
        <w:rPr>
          <w:sz w:val="18"/>
          <w:szCs w:val="18"/>
        </w:rPr>
        <w:t xml:space="preserve">1.3. </w:t>
      </w:r>
      <w:proofErr w:type="gramStart"/>
      <w:r>
        <w:rPr>
          <w:sz w:val="18"/>
          <w:szCs w:val="18"/>
        </w:rPr>
        <w:t>Общее имущество в многоквартирном доме -  принадлежащие Собственникам помещений на праве общей долевой собственности помещений в данном доме,</w:t>
      </w:r>
      <w:r w:rsidR="00AF04FF">
        <w:rPr>
          <w:sz w:val="18"/>
          <w:szCs w:val="18"/>
        </w:rPr>
        <w:t xml:space="preserve"> не являющиеся частями квартир и предназначенные</w:t>
      </w:r>
      <w:r w:rsidR="00003861">
        <w:rPr>
          <w:sz w:val="18"/>
          <w:szCs w:val="18"/>
        </w:rPr>
        <w:t xml:space="preserve">  </w:t>
      </w:r>
      <w:r w:rsidR="00AF04FF">
        <w:rPr>
          <w:sz w:val="18"/>
          <w:szCs w:val="18"/>
        </w:rPr>
        <w:t>для обслуживания более одного помещения в доме, в том числе межквартирные лестничные площадки, лестницы, лифты, лифтовые и иные шахты, коридоры, технические этажи, чердаки, подвалы, в которых имеются инженерные коммуникации, иное обслуживающее более одного помещения в данном доме</w:t>
      </w:r>
      <w:proofErr w:type="gramEnd"/>
      <w:r w:rsidR="00AF04FF">
        <w:rPr>
          <w:sz w:val="18"/>
          <w:szCs w:val="18"/>
        </w:rPr>
        <w:t xml:space="preserve"> оборудование (технические подвалы), а также крыши, ограждающие несущие и несущие конструкции данного дома,</w:t>
      </w:r>
      <w:r w:rsidR="00283919">
        <w:rPr>
          <w:sz w:val="18"/>
          <w:szCs w:val="18"/>
        </w:rPr>
        <w:t xml:space="preserve"> механическое, электрическое, санитарно – техническое и иное </w:t>
      </w:r>
      <w:proofErr w:type="gramStart"/>
      <w:r w:rsidR="00283919">
        <w:rPr>
          <w:sz w:val="18"/>
          <w:szCs w:val="18"/>
        </w:rPr>
        <w:t>оборудование</w:t>
      </w:r>
      <w:proofErr w:type="gramEnd"/>
      <w:r w:rsidR="00283919">
        <w:rPr>
          <w:sz w:val="18"/>
          <w:szCs w:val="18"/>
        </w:rPr>
        <w:t xml:space="preserve"> находящееся в данном доме за пределами или внутри помещений и обслуживающее более одного помещения, земельный участок, на котором расположен данный дом, с элементами озеленения и благоустройства и иные предназначенные для обслуживания, эксплуатации и благоустройства данного дома объекты, расположенные на указанном земельном </w:t>
      </w:r>
      <w:proofErr w:type="gramStart"/>
      <w:r w:rsidR="00283919">
        <w:rPr>
          <w:sz w:val="18"/>
          <w:szCs w:val="18"/>
        </w:rPr>
        <w:t>участке</w:t>
      </w:r>
      <w:proofErr w:type="gramEnd"/>
      <w:r w:rsidR="00283919">
        <w:rPr>
          <w:sz w:val="18"/>
          <w:szCs w:val="18"/>
        </w:rPr>
        <w:t>. Границы и размер земельного участка, на котором расположен многоквартирный дом, определяются в соответствии с требованиями земельного законодательства и законодательства о градостроительной деятельности.</w:t>
      </w:r>
    </w:p>
    <w:p w:rsidR="00283919" w:rsidRDefault="00283919" w:rsidP="00283919">
      <w:pPr>
        <w:ind w:firstLine="1134"/>
        <w:jc w:val="both"/>
        <w:rPr>
          <w:sz w:val="18"/>
          <w:szCs w:val="18"/>
        </w:rPr>
      </w:pPr>
      <w:r>
        <w:rPr>
          <w:sz w:val="18"/>
          <w:szCs w:val="18"/>
        </w:rPr>
        <w:t>Порядок</w:t>
      </w:r>
      <w:r w:rsidR="001941C6">
        <w:rPr>
          <w:sz w:val="18"/>
          <w:szCs w:val="18"/>
        </w:rPr>
        <w:t xml:space="preserve"> и условия пользования объектами общего имущества в многоквартирном доме устанавливаются решением общего собрания Собственников данного дома в соответствии с действующим гражданским и жилищным законодательством РФ.</w:t>
      </w:r>
    </w:p>
    <w:p w:rsidR="005F23D4" w:rsidRDefault="008B341A" w:rsidP="005F23D4">
      <w:pPr>
        <w:jc w:val="both"/>
        <w:rPr>
          <w:sz w:val="18"/>
          <w:szCs w:val="18"/>
        </w:rPr>
      </w:pPr>
      <w:r>
        <w:rPr>
          <w:sz w:val="18"/>
          <w:szCs w:val="18"/>
        </w:rPr>
        <w:t xml:space="preserve">1.4. </w:t>
      </w:r>
      <w:r w:rsidR="00541F97">
        <w:rPr>
          <w:sz w:val="18"/>
          <w:szCs w:val="18"/>
        </w:rPr>
        <w:t>Условия настоящего Договора являются одинаковыми для всех собственников помещений  в многоквартирном доме.</w:t>
      </w:r>
    </w:p>
    <w:p w:rsidR="005F23D4" w:rsidRDefault="00541F97" w:rsidP="005F23D4">
      <w:pPr>
        <w:jc w:val="both"/>
        <w:rPr>
          <w:bCs/>
          <w:sz w:val="18"/>
          <w:szCs w:val="18"/>
          <w:lang w:eastAsia="ru-RU"/>
        </w:rPr>
      </w:pPr>
      <w:r w:rsidRPr="005F23D4">
        <w:rPr>
          <w:sz w:val="18"/>
          <w:szCs w:val="18"/>
        </w:rPr>
        <w:t xml:space="preserve">1.5. </w:t>
      </w:r>
      <w:r w:rsidR="005F23D4" w:rsidRPr="005F23D4">
        <w:rPr>
          <w:bCs/>
          <w:sz w:val="18"/>
          <w:szCs w:val="18"/>
          <w:lang w:eastAsia="ru-RU"/>
        </w:rPr>
        <w:t>Действие настоящего Договора основывается на следующих правовых актах:</w:t>
      </w:r>
    </w:p>
    <w:p w:rsidR="005F23D4" w:rsidRDefault="005F23D4" w:rsidP="005F23D4">
      <w:pPr>
        <w:jc w:val="both"/>
        <w:rPr>
          <w:bCs/>
          <w:sz w:val="18"/>
          <w:szCs w:val="18"/>
          <w:lang w:eastAsia="ru-RU"/>
        </w:rPr>
      </w:pPr>
      <w:r w:rsidRPr="005F23D4">
        <w:rPr>
          <w:bCs/>
          <w:sz w:val="18"/>
          <w:szCs w:val="18"/>
          <w:lang w:eastAsia="ru-RU"/>
        </w:rPr>
        <w:t>Жилищный кодекс РФ от 29.12.2004 г №188-Ф3</w:t>
      </w:r>
      <w:r w:rsidR="001370C3">
        <w:rPr>
          <w:bCs/>
          <w:sz w:val="18"/>
          <w:szCs w:val="18"/>
          <w:lang w:eastAsia="ru-RU"/>
        </w:rPr>
        <w:t xml:space="preserve"> и изменений</w:t>
      </w:r>
      <w:r w:rsidRPr="005F23D4">
        <w:rPr>
          <w:bCs/>
          <w:sz w:val="18"/>
          <w:szCs w:val="18"/>
          <w:lang w:eastAsia="ru-RU"/>
        </w:rPr>
        <w:t>.</w:t>
      </w:r>
    </w:p>
    <w:p w:rsidR="005F23D4" w:rsidRDefault="005F23D4" w:rsidP="005F23D4">
      <w:pPr>
        <w:jc w:val="both"/>
        <w:rPr>
          <w:bCs/>
          <w:sz w:val="18"/>
          <w:szCs w:val="18"/>
          <w:lang w:eastAsia="ru-RU"/>
        </w:rPr>
      </w:pPr>
      <w:proofErr w:type="gramStart"/>
      <w:r w:rsidRPr="005F23D4">
        <w:rPr>
          <w:bCs/>
          <w:sz w:val="18"/>
          <w:szCs w:val="18"/>
          <w:lang w:eastAsia="ru-RU"/>
        </w:rPr>
        <w:t>Постановление Правительства РФ от 13.08.2006 №491 «Об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roofErr w:type="gramEnd"/>
    </w:p>
    <w:p w:rsidR="005F23D4" w:rsidRDefault="005F23D4" w:rsidP="005F23D4">
      <w:pPr>
        <w:jc w:val="both"/>
        <w:rPr>
          <w:bCs/>
          <w:sz w:val="18"/>
          <w:szCs w:val="18"/>
          <w:lang w:eastAsia="ru-RU"/>
        </w:rPr>
      </w:pPr>
      <w:r w:rsidRPr="005F23D4">
        <w:rPr>
          <w:bCs/>
          <w:sz w:val="18"/>
          <w:szCs w:val="18"/>
          <w:lang w:eastAsia="ru-RU"/>
        </w:rPr>
        <w:t>Постановление Правительства РФ от 06.05.2011 №354 «О предоставлении коммунальных услуг собственникам и пользователям помещений в многоквартирных домах и жилых домов»</w:t>
      </w:r>
    </w:p>
    <w:p w:rsidR="005F23D4" w:rsidRDefault="005F23D4" w:rsidP="005F23D4">
      <w:pPr>
        <w:jc w:val="both"/>
        <w:rPr>
          <w:bCs/>
          <w:sz w:val="18"/>
          <w:szCs w:val="18"/>
          <w:lang w:eastAsia="ru-RU"/>
        </w:rPr>
      </w:pPr>
      <w:r w:rsidRPr="005F23D4">
        <w:rPr>
          <w:bCs/>
          <w:sz w:val="18"/>
          <w:szCs w:val="18"/>
          <w:lang w:eastAsia="ru-RU"/>
        </w:rPr>
        <w:t>Постановление Правительства РФ от 15.05.2013 № 416 «О порядке осуществления деятельности по управлению многоквартирными домами»</w:t>
      </w:r>
    </w:p>
    <w:p w:rsidR="005F23D4" w:rsidRDefault="005F23D4" w:rsidP="005F23D4">
      <w:pPr>
        <w:jc w:val="both"/>
        <w:rPr>
          <w:bCs/>
          <w:sz w:val="18"/>
          <w:szCs w:val="18"/>
          <w:lang w:eastAsia="ru-RU"/>
        </w:rPr>
      </w:pPr>
      <w:r w:rsidRPr="005F23D4">
        <w:rPr>
          <w:bCs/>
          <w:sz w:val="18"/>
          <w:szCs w:val="18"/>
          <w:lang w:eastAsia="ru-RU"/>
        </w:rPr>
        <w:t>Постановление Правительства РФ от 03.04.2013 N 290 «О минимальном перечне услуг и работ, необходимых для обеспечения надлежащего содержания общего имущества в многоквартирном доме, и порядке их оказания и выполнения»</w:t>
      </w:r>
    </w:p>
    <w:p w:rsidR="005F23D4" w:rsidRPr="005F23D4" w:rsidRDefault="005F23D4" w:rsidP="005F23D4">
      <w:pPr>
        <w:jc w:val="both"/>
        <w:rPr>
          <w:bCs/>
          <w:sz w:val="18"/>
          <w:szCs w:val="18"/>
          <w:lang w:eastAsia="ru-RU"/>
        </w:rPr>
      </w:pPr>
      <w:r w:rsidRPr="005F23D4">
        <w:rPr>
          <w:bCs/>
          <w:sz w:val="18"/>
          <w:szCs w:val="18"/>
          <w:lang w:eastAsia="ru-RU"/>
        </w:rPr>
        <w:t>Иных нормативно-правовых актах, регулирующих сферу управления многоквартирными домами</w:t>
      </w:r>
    </w:p>
    <w:p w:rsidR="00003861" w:rsidRDefault="009742EB" w:rsidP="009742EB">
      <w:pPr>
        <w:ind w:left="360"/>
        <w:jc w:val="center"/>
        <w:rPr>
          <w:sz w:val="18"/>
          <w:szCs w:val="18"/>
        </w:rPr>
      </w:pPr>
      <w:r>
        <w:rPr>
          <w:b/>
          <w:sz w:val="18"/>
          <w:szCs w:val="18"/>
        </w:rPr>
        <w:t>2.</w:t>
      </w:r>
      <w:r w:rsidR="00003861">
        <w:rPr>
          <w:b/>
          <w:sz w:val="18"/>
          <w:szCs w:val="18"/>
        </w:rPr>
        <w:t xml:space="preserve">ПРЕДМЕТ ДОГОВОРА </w:t>
      </w:r>
    </w:p>
    <w:p w:rsidR="00EB56A8" w:rsidRDefault="00003861">
      <w:pPr>
        <w:jc w:val="both"/>
        <w:rPr>
          <w:sz w:val="18"/>
          <w:szCs w:val="18"/>
        </w:rPr>
      </w:pPr>
      <w:r>
        <w:rPr>
          <w:sz w:val="18"/>
          <w:szCs w:val="18"/>
        </w:rPr>
        <w:t xml:space="preserve">2.1. </w:t>
      </w:r>
      <w:r w:rsidR="007C10E5">
        <w:rPr>
          <w:sz w:val="18"/>
          <w:szCs w:val="18"/>
        </w:rPr>
        <w:t>Цель</w:t>
      </w:r>
      <w:r>
        <w:rPr>
          <w:sz w:val="18"/>
          <w:szCs w:val="18"/>
        </w:rPr>
        <w:t xml:space="preserve"> настоящего Договора является обеспечение благоприятных и безопасных условий проживания граждан, надлежащего содержания общего имущества </w:t>
      </w:r>
      <w:r w:rsidR="00947EFD">
        <w:rPr>
          <w:sz w:val="18"/>
          <w:szCs w:val="18"/>
        </w:rPr>
        <w:t>в многоквартирном доме</w:t>
      </w:r>
      <w:r>
        <w:rPr>
          <w:sz w:val="18"/>
          <w:szCs w:val="18"/>
        </w:rPr>
        <w:t>, а также  предоставления коммунальных услуг</w:t>
      </w:r>
      <w:r w:rsidR="00EB56A8">
        <w:rPr>
          <w:sz w:val="18"/>
          <w:szCs w:val="18"/>
        </w:rPr>
        <w:t xml:space="preserve"> Собственникам помещений и иным гражданам, проживающим в многоквартирном доме.</w:t>
      </w:r>
      <w:r>
        <w:rPr>
          <w:sz w:val="18"/>
          <w:szCs w:val="18"/>
        </w:rPr>
        <w:t xml:space="preserve"> </w:t>
      </w:r>
    </w:p>
    <w:p w:rsidR="00C2577D" w:rsidRDefault="00003861">
      <w:pPr>
        <w:jc w:val="both"/>
        <w:rPr>
          <w:sz w:val="18"/>
          <w:szCs w:val="18"/>
        </w:rPr>
      </w:pPr>
      <w:r>
        <w:rPr>
          <w:sz w:val="18"/>
          <w:szCs w:val="18"/>
        </w:rPr>
        <w:t>2.2. Управляющая компания по заданию Собственника</w:t>
      </w:r>
      <w:r w:rsidR="00EB56A8">
        <w:rPr>
          <w:sz w:val="18"/>
          <w:szCs w:val="18"/>
        </w:rPr>
        <w:t>, в соответствии с условиями настоящего Договора, обязуется оказывать услуги и выполнять работы по управлению, надлежащему содержанию и текущему ремонту общего имущества в многоквартирном доме по адресу: г</w:t>
      </w:r>
      <w:proofErr w:type="gramStart"/>
      <w:r w:rsidR="00EB56A8">
        <w:rPr>
          <w:sz w:val="18"/>
          <w:szCs w:val="18"/>
        </w:rPr>
        <w:t xml:space="preserve"> .</w:t>
      </w:r>
      <w:proofErr w:type="gramEnd"/>
      <w:r w:rsidR="00EB56A8">
        <w:rPr>
          <w:sz w:val="18"/>
          <w:szCs w:val="18"/>
        </w:rPr>
        <w:t xml:space="preserve"> Иваново, ул</w:t>
      </w:r>
      <w:r w:rsidR="001370C3">
        <w:rPr>
          <w:sz w:val="18"/>
          <w:szCs w:val="18"/>
        </w:rPr>
        <w:t>. Ломоносова,</w:t>
      </w:r>
      <w:r w:rsidR="00EB56A8">
        <w:rPr>
          <w:sz w:val="18"/>
          <w:szCs w:val="18"/>
        </w:rPr>
        <w:t xml:space="preserve"> дом </w:t>
      </w:r>
      <w:r w:rsidR="001370C3">
        <w:rPr>
          <w:sz w:val="18"/>
          <w:szCs w:val="18"/>
        </w:rPr>
        <w:t>5</w:t>
      </w:r>
      <w:r w:rsidR="00EB56A8">
        <w:rPr>
          <w:sz w:val="18"/>
          <w:szCs w:val="18"/>
        </w:rPr>
        <w:t>,</w:t>
      </w:r>
      <w:r w:rsidR="00C2577D">
        <w:rPr>
          <w:sz w:val="18"/>
          <w:szCs w:val="18"/>
        </w:rPr>
        <w:t xml:space="preserve"> </w:t>
      </w:r>
      <w:r w:rsidR="00EB56A8">
        <w:rPr>
          <w:sz w:val="18"/>
          <w:szCs w:val="18"/>
        </w:rPr>
        <w:t>осуществлять иную направленную на достижение целей управления  многоквартирн</w:t>
      </w:r>
      <w:r w:rsidR="00C2577D">
        <w:rPr>
          <w:sz w:val="18"/>
          <w:szCs w:val="18"/>
        </w:rPr>
        <w:t>ы</w:t>
      </w:r>
      <w:r w:rsidR="00EB56A8">
        <w:rPr>
          <w:sz w:val="18"/>
          <w:szCs w:val="18"/>
        </w:rPr>
        <w:t xml:space="preserve">м </w:t>
      </w:r>
      <w:r>
        <w:rPr>
          <w:sz w:val="18"/>
          <w:szCs w:val="18"/>
        </w:rPr>
        <w:t xml:space="preserve"> </w:t>
      </w:r>
      <w:r w:rsidR="00C2577D">
        <w:rPr>
          <w:sz w:val="18"/>
          <w:szCs w:val="18"/>
        </w:rPr>
        <w:t>домом деятельность.</w:t>
      </w:r>
    </w:p>
    <w:p w:rsidR="00003861" w:rsidRDefault="00C2577D" w:rsidP="00C2577D">
      <w:pPr>
        <w:ind w:firstLine="1134"/>
        <w:jc w:val="both"/>
        <w:rPr>
          <w:sz w:val="18"/>
          <w:szCs w:val="18"/>
        </w:rPr>
      </w:pPr>
      <w:r>
        <w:rPr>
          <w:sz w:val="18"/>
          <w:szCs w:val="18"/>
        </w:rPr>
        <w:t>Вопросы капитального ремонта многоквартирного дома регулируются отдельным договором.</w:t>
      </w:r>
      <w:r w:rsidR="00003861">
        <w:rPr>
          <w:sz w:val="18"/>
          <w:szCs w:val="18"/>
        </w:rPr>
        <w:t xml:space="preserve"> </w:t>
      </w:r>
    </w:p>
    <w:p w:rsidR="00C2577D" w:rsidRDefault="00003861" w:rsidP="00C2577D">
      <w:pPr>
        <w:jc w:val="both"/>
        <w:rPr>
          <w:sz w:val="18"/>
          <w:szCs w:val="18"/>
        </w:rPr>
      </w:pPr>
      <w:r>
        <w:rPr>
          <w:sz w:val="18"/>
          <w:szCs w:val="18"/>
        </w:rPr>
        <w:t xml:space="preserve">2.3. </w:t>
      </w:r>
      <w:r w:rsidR="00C2577D">
        <w:rPr>
          <w:sz w:val="18"/>
          <w:szCs w:val="18"/>
        </w:rPr>
        <w:t>Управляющая компания осуществляет действия по исполнению настоящего Договора в интересах Собственника и в пределах прав и обязанностей, установленных настоящим Договором.</w:t>
      </w:r>
    </w:p>
    <w:p w:rsidR="005F23D4" w:rsidRPr="005F23D4" w:rsidRDefault="005F23D4" w:rsidP="005F23D4">
      <w:pPr>
        <w:widowControl w:val="0"/>
        <w:tabs>
          <w:tab w:val="left" w:pos="0"/>
        </w:tabs>
        <w:spacing w:line="100" w:lineRule="atLeast"/>
        <w:jc w:val="both"/>
        <w:textAlignment w:val="baseline"/>
        <w:rPr>
          <w:sz w:val="18"/>
          <w:szCs w:val="18"/>
        </w:rPr>
      </w:pPr>
      <w:r w:rsidRPr="005F23D4">
        <w:rPr>
          <w:sz w:val="18"/>
          <w:szCs w:val="18"/>
        </w:rPr>
        <w:t xml:space="preserve">Состав общего имущества, в отношении которого осуществляются работы по содержанию и текущему ремонту определяется в соответствии со ст. 36 Жилищного кодекса Российской Федерации,  </w:t>
      </w:r>
      <w:r w:rsidRPr="005F23D4">
        <w:rPr>
          <w:color w:val="000000"/>
          <w:sz w:val="18"/>
          <w:szCs w:val="18"/>
        </w:rPr>
        <w:t xml:space="preserve">техническим паспортом на жилой дом и актом технического состояния в пределах границ эксплуатационной ответственности (Приложение № </w:t>
      </w:r>
      <w:r>
        <w:rPr>
          <w:color w:val="000000"/>
          <w:sz w:val="18"/>
          <w:szCs w:val="18"/>
        </w:rPr>
        <w:t>1</w:t>
      </w:r>
      <w:r w:rsidRPr="005F23D4">
        <w:rPr>
          <w:color w:val="000000"/>
          <w:sz w:val="18"/>
          <w:szCs w:val="18"/>
        </w:rPr>
        <w:t xml:space="preserve">). Границей эксплуатационной ответственности между </w:t>
      </w:r>
      <w:proofErr w:type="spellStart"/>
      <w:r w:rsidRPr="005F23D4">
        <w:rPr>
          <w:color w:val="000000"/>
          <w:sz w:val="18"/>
          <w:szCs w:val="18"/>
        </w:rPr>
        <w:t>общедомовым</w:t>
      </w:r>
      <w:proofErr w:type="spellEnd"/>
      <w:r w:rsidRPr="005F23D4">
        <w:rPr>
          <w:color w:val="000000"/>
          <w:sz w:val="18"/>
          <w:szCs w:val="18"/>
        </w:rPr>
        <w:t xml:space="preserve"> оборудованием и квартирным является:</w:t>
      </w:r>
    </w:p>
    <w:p w:rsidR="005F23D4" w:rsidRPr="005F23D4" w:rsidRDefault="005F23D4" w:rsidP="005F23D4">
      <w:pPr>
        <w:tabs>
          <w:tab w:val="left" w:pos="0"/>
        </w:tabs>
        <w:ind w:left="284"/>
        <w:jc w:val="both"/>
        <w:rPr>
          <w:color w:val="000000"/>
          <w:sz w:val="18"/>
          <w:szCs w:val="18"/>
        </w:rPr>
      </w:pPr>
      <w:r w:rsidRPr="005F23D4">
        <w:rPr>
          <w:color w:val="000000"/>
          <w:sz w:val="18"/>
          <w:szCs w:val="18"/>
        </w:rPr>
        <w:t xml:space="preserve"> на системах горячего и холодного водоснабжения – отсекающая арматура (первый вентиль) или первое сварное соединение со стояками;</w:t>
      </w:r>
    </w:p>
    <w:p w:rsidR="005F23D4" w:rsidRPr="005F23D4" w:rsidRDefault="005F23D4" w:rsidP="005F23D4">
      <w:pPr>
        <w:tabs>
          <w:tab w:val="left" w:pos="0"/>
        </w:tabs>
        <w:ind w:left="284"/>
        <w:jc w:val="both"/>
        <w:rPr>
          <w:color w:val="000000"/>
          <w:sz w:val="18"/>
          <w:szCs w:val="18"/>
        </w:rPr>
      </w:pPr>
      <w:r w:rsidRPr="005F23D4">
        <w:rPr>
          <w:color w:val="000000"/>
          <w:sz w:val="18"/>
          <w:szCs w:val="18"/>
        </w:rPr>
        <w:t xml:space="preserve"> на системе канализации – плоскость раструба тройника (точка соединения со стояком канализации);</w:t>
      </w:r>
    </w:p>
    <w:p w:rsidR="005F23D4" w:rsidRDefault="005F23D4" w:rsidP="005F23D4">
      <w:pPr>
        <w:tabs>
          <w:tab w:val="left" w:pos="0"/>
        </w:tabs>
        <w:ind w:left="284"/>
        <w:jc w:val="both"/>
        <w:rPr>
          <w:color w:val="000000"/>
          <w:sz w:val="18"/>
          <w:szCs w:val="18"/>
        </w:rPr>
      </w:pPr>
      <w:r w:rsidRPr="005F23D4">
        <w:rPr>
          <w:color w:val="000000"/>
          <w:sz w:val="18"/>
          <w:szCs w:val="18"/>
        </w:rPr>
        <w:t xml:space="preserve"> по электрооборудованию – входные соединительные клеммы автоматических выключателей, расположенных в этажном щитке. Квартирные электросчетчики не являются общим имуществом; по строительным конструкциям – внутренняя поверхность стен квартиры, оконные заполнения и входная дверь в квартиру.</w:t>
      </w:r>
    </w:p>
    <w:p w:rsidR="005F23D4" w:rsidRDefault="005F23D4" w:rsidP="005F23D4">
      <w:pPr>
        <w:widowControl w:val="0"/>
        <w:tabs>
          <w:tab w:val="left" w:pos="0"/>
        </w:tabs>
        <w:spacing w:line="100" w:lineRule="atLeast"/>
        <w:jc w:val="both"/>
        <w:textAlignment w:val="baseline"/>
        <w:rPr>
          <w:sz w:val="18"/>
          <w:szCs w:val="18"/>
        </w:rPr>
      </w:pPr>
      <w:r w:rsidRPr="005F23D4">
        <w:rPr>
          <w:sz w:val="18"/>
          <w:szCs w:val="18"/>
        </w:rPr>
        <w:t>2.4.  Бытовое внутриквартирное газоиспользующее оборудование (плиты, газовые водонагреватели, газовые котлы) не входят в состав общего имущества многоквартирного жилого дома.</w:t>
      </w:r>
    </w:p>
    <w:p w:rsidR="005F23D4" w:rsidRPr="005F23D4" w:rsidRDefault="005F23D4" w:rsidP="005F23D4">
      <w:pPr>
        <w:widowControl w:val="0"/>
        <w:numPr>
          <w:ilvl w:val="1"/>
          <w:numId w:val="9"/>
        </w:numPr>
        <w:tabs>
          <w:tab w:val="left" w:pos="0"/>
        </w:tabs>
        <w:spacing w:line="100" w:lineRule="atLeast"/>
        <w:jc w:val="both"/>
        <w:textAlignment w:val="baseline"/>
        <w:rPr>
          <w:sz w:val="18"/>
          <w:szCs w:val="18"/>
        </w:rPr>
      </w:pPr>
      <w:r w:rsidRPr="005F23D4">
        <w:rPr>
          <w:sz w:val="18"/>
          <w:szCs w:val="18"/>
        </w:rPr>
        <w:t>Предоставление услуг по настоящему договору является встречным обязательством и обусловлено их</w:t>
      </w:r>
      <w:r w:rsidR="00740F4B">
        <w:rPr>
          <w:sz w:val="18"/>
          <w:szCs w:val="18"/>
        </w:rPr>
        <w:t xml:space="preserve"> оплатой со стороны </w:t>
      </w:r>
      <w:r w:rsidRPr="005F23D4">
        <w:rPr>
          <w:sz w:val="18"/>
          <w:szCs w:val="18"/>
        </w:rPr>
        <w:t>собственников помещений за прошедшие расчетные периоды в соответствии с условиями настоящего договора.</w:t>
      </w:r>
    </w:p>
    <w:p w:rsidR="0055395E" w:rsidRDefault="005F23D4" w:rsidP="0055395E">
      <w:pPr>
        <w:widowControl w:val="0"/>
        <w:numPr>
          <w:ilvl w:val="1"/>
          <w:numId w:val="9"/>
        </w:numPr>
        <w:tabs>
          <w:tab w:val="left" w:pos="0"/>
        </w:tabs>
        <w:spacing w:line="100" w:lineRule="atLeast"/>
        <w:jc w:val="both"/>
        <w:textAlignment w:val="baseline"/>
        <w:rPr>
          <w:sz w:val="18"/>
          <w:szCs w:val="18"/>
        </w:rPr>
      </w:pPr>
      <w:r w:rsidRPr="005F23D4">
        <w:rPr>
          <w:sz w:val="18"/>
          <w:szCs w:val="18"/>
        </w:rPr>
        <w:t>Стороны подтверждают, что с момента подписания сторонами настоящего договора, все другие договоры того же предмета, договоры управления, заключенные между сторонами настоящего договора и третьими лицами ранее, считать прекратившими свое действие.</w:t>
      </w:r>
    </w:p>
    <w:p w:rsidR="0055395E" w:rsidRPr="0055395E" w:rsidRDefault="0055395E" w:rsidP="0055395E">
      <w:pPr>
        <w:widowControl w:val="0"/>
        <w:numPr>
          <w:ilvl w:val="1"/>
          <w:numId w:val="9"/>
        </w:numPr>
        <w:tabs>
          <w:tab w:val="left" w:pos="0"/>
        </w:tabs>
        <w:spacing w:line="100" w:lineRule="atLeast"/>
        <w:jc w:val="both"/>
        <w:textAlignment w:val="baseline"/>
        <w:rPr>
          <w:sz w:val="18"/>
          <w:szCs w:val="18"/>
        </w:rPr>
      </w:pPr>
      <w:proofErr w:type="gramStart"/>
      <w:r w:rsidRPr="0055395E">
        <w:rPr>
          <w:sz w:val="18"/>
          <w:szCs w:val="18"/>
          <w:lang w:eastAsia="ru-RU"/>
        </w:rPr>
        <w:t xml:space="preserve">В соответствии с пунктом 14 Правил предоставления коммунальных услуг собственникам и пользователям помещений в многоквартирных домах и жилых домов, утвержденных постановлением Правительства Российской федерации от 06 мая 2011 г. № 354, управляющая организация приступает к предоставлению коммунальных услуг потребителям в МКД не раннее даты начала поставки коммунального ресурса по договору о приобретении коммунального ресурса, заключенному управляющей организацией с </w:t>
      </w:r>
      <w:proofErr w:type="spellStart"/>
      <w:r w:rsidRPr="0055395E">
        <w:rPr>
          <w:sz w:val="18"/>
          <w:szCs w:val="18"/>
          <w:lang w:eastAsia="ru-RU"/>
        </w:rPr>
        <w:t>ресурсоснабжающей</w:t>
      </w:r>
      <w:proofErr w:type="spellEnd"/>
      <w:r w:rsidRPr="0055395E">
        <w:rPr>
          <w:sz w:val="18"/>
          <w:szCs w:val="18"/>
          <w:lang w:eastAsia="ru-RU"/>
        </w:rPr>
        <w:t xml:space="preserve"> организацией. </w:t>
      </w:r>
      <w:proofErr w:type="gramEnd"/>
    </w:p>
    <w:p w:rsidR="00003861" w:rsidRDefault="00003861">
      <w:pPr>
        <w:jc w:val="both"/>
        <w:rPr>
          <w:b/>
          <w:sz w:val="18"/>
          <w:szCs w:val="18"/>
        </w:rPr>
      </w:pPr>
      <w:r>
        <w:rPr>
          <w:b/>
          <w:sz w:val="18"/>
          <w:szCs w:val="18"/>
        </w:rPr>
        <w:lastRenderedPageBreak/>
        <w:t xml:space="preserve">                                                                                     3. ПРАВА И ОБЯЗАННОСТИ СТОРОН </w:t>
      </w:r>
    </w:p>
    <w:p w:rsidR="00C2577D" w:rsidRDefault="00C2577D">
      <w:pPr>
        <w:jc w:val="both"/>
        <w:rPr>
          <w:sz w:val="18"/>
          <w:szCs w:val="18"/>
        </w:rPr>
      </w:pPr>
    </w:p>
    <w:p w:rsidR="00C2577D" w:rsidRPr="00C2577D" w:rsidRDefault="00003861">
      <w:pPr>
        <w:jc w:val="both"/>
        <w:rPr>
          <w:b/>
          <w:sz w:val="18"/>
          <w:szCs w:val="18"/>
        </w:rPr>
      </w:pPr>
      <w:r w:rsidRPr="00C2577D">
        <w:rPr>
          <w:b/>
          <w:sz w:val="18"/>
          <w:szCs w:val="18"/>
        </w:rPr>
        <w:t>3.1. Управляющая компания</w:t>
      </w:r>
      <w:r w:rsidR="00C2577D" w:rsidRPr="00C2577D">
        <w:rPr>
          <w:b/>
          <w:sz w:val="18"/>
          <w:szCs w:val="18"/>
        </w:rPr>
        <w:t xml:space="preserve"> обязана:</w:t>
      </w:r>
    </w:p>
    <w:p w:rsidR="00003861" w:rsidRDefault="00C2577D">
      <w:pPr>
        <w:jc w:val="both"/>
        <w:rPr>
          <w:sz w:val="18"/>
          <w:szCs w:val="18"/>
        </w:rPr>
      </w:pPr>
      <w:r>
        <w:rPr>
          <w:sz w:val="18"/>
          <w:szCs w:val="18"/>
        </w:rPr>
        <w:t>3.1.1</w:t>
      </w:r>
      <w:r w:rsidR="00E9139D">
        <w:rPr>
          <w:sz w:val="18"/>
          <w:szCs w:val="18"/>
        </w:rPr>
        <w:t>. Осуществлять управление общим имуществом в многоквартирном доме в соответствии с условиями и целями настоящего Договора, а также требованиями действующего жилищного законодательства РФ</w:t>
      </w:r>
      <w:r w:rsidR="003A48D7">
        <w:rPr>
          <w:sz w:val="18"/>
          <w:szCs w:val="18"/>
        </w:rPr>
        <w:t>.</w:t>
      </w:r>
      <w:r w:rsidR="00003861">
        <w:rPr>
          <w:sz w:val="18"/>
          <w:szCs w:val="18"/>
        </w:rPr>
        <w:t xml:space="preserve"> </w:t>
      </w:r>
    </w:p>
    <w:p w:rsidR="00003861" w:rsidRDefault="00003861">
      <w:pPr>
        <w:jc w:val="both"/>
        <w:rPr>
          <w:sz w:val="18"/>
          <w:szCs w:val="18"/>
        </w:rPr>
      </w:pPr>
      <w:r>
        <w:rPr>
          <w:sz w:val="18"/>
          <w:szCs w:val="18"/>
        </w:rPr>
        <w:t>3.1.</w:t>
      </w:r>
      <w:r w:rsidR="00FB0F3D">
        <w:rPr>
          <w:sz w:val="18"/>
          <w:szCs w:val="18"/>
        </w:rPr>
        <w:t>2</w:t>
      </w:r>
      <w:r>
        <w:rPr>
          <w:sz w:val="18"/>
          <w:szCs w:val="18"/>
        </w:rPr>
        <w:t>. О</w:t>
      </w:r>
      <w:r w:rsidR="00FB0F3D">
        <w:rPr>
          <w:sz w:val="18"/>
          <w:szCs w:val="18"/>
        </w:rPr>
        <w:t>казывать услуги по управлению, надлежащему содержанию и текущему ремонту общего имущества в многоквартирном доме (перечень работ содержится в Приложении № 4 к настоящему Договору). В случае оказания услуг и выполне</w:t>
      </w:r>
      <w:r w:rsidR="003A48D7">
        <w:rPr>
          <w:sz w:val="18"/>
          <w:szCs w:val="18"/>
        </w:rPr>
        <w:t>ния работ не</w:t>
      </w:r>
      <w:r>
        <w:rPr>
          <w:sz w:val="18"/>
          <w:szCs w:val="18"/>
        </w:rPr>
        <w:t>надлежаще</w:t>
      </w:r>
      <w:r w:rsidR="003A48D7">
        <w:rPr>
          <w:sz w:val="18"/>
          <w:szCs w:val="18"/>
        </w:rPr>
        <w:t>го качества, Управляющая компания обязана устранить все выявленные недостатки в предусмотренные действующим законодательством РФ сроки.</w:t>
      </w:r>
      <w:r>
        <w:rPr>
          <w:sz w:val="18"/>
          <w:szCs w:val="18"/>
        </w:rPr>
        <w:t xml:space="preserve">  </w:t>
      </w:r>
    </w:p>
    <w:p w:rsidR="00003861" w:rsidRDefault="00003861" w:rsidP="00CC517A">
      <w:pPr>
        <w:jc w:val="both"/>
        <w:rPr>
          <w:sz w:val="18"/>
          <w:szCs w:val="18"/>
        </w:rPr>
      </w:pPr>
      <w:r>
        <w:rPr>
          <w:sz w:val="18"/>
          <w:szCs w:val="18"/>
        </w:rPr>
        <w:t xml:space="preserve">3.1.3. Предоставлять коммунальные услуги Собственнику </w:t>
      </w:r>
      <w:r w:rsidR="003A48D7">
        <w:rPr>
          <w:sz w:val="18"/>
          <w:szCs w:val="18"/>
        </w:rPr>
        <w:t>помещени</w:t>
      </w:r>
      <w:proofErr w:type="gramStart"/>
      <w:r w:rsidR="003A48D7">
        <w:rPr>
          <w:sz w:val="18"/>
          <w:szCs w:val="18"/>
        </w:rPr>
        <w:t>я(</w:t>
      </w:r>
      <w:proofErr w:type="spellStart"/>
      <w:proofErr w:type="gramEnd"/>
      <w:r w:rsidR="003A48D7">
        <w:rPr>
          <w:sz w:val="18"/>
          <w:szCs w:val="18"/>
        </w:rPr>
        <w:t>й</w:t>
      </w:r>
      <w:proofErr w:type="spellEnd"/>
      <w:r w:rsidR="003A48D7">
        <w:rPr>
          <w:sz w:val="18"/>
          <w:szCs w:val="18"/>
        </w:rPr>
        <w:t xml:space="preserve">) </w:t>
      </w:r>
      <w:r>
        <w:rPr>
          <w:sz w:val="18"/>
          <w:szCs w:val="18"/>
        </w:rPr>
        <w:t xml:space="preserve">в </w:t>
      </w:r>
      <w:r w:rsidR="003A48D7">
        <w:rPr>
          <w:sz w:val="18"/>
          <w:szCs w:val="18"/>
        </w:rPr>
        <w:t xml:space="preserve">многоквартирном доме надлежащего качества и в необходимых объемах в соответствии с Правилами предоставления коммунальных услуг Собственникам </w:t>
      </w:r>
      <w:r w:rsidR="00CC517A">
        <w:rPr>
          <w:sz w:val="18"/>
          <w:szCs w:val="18"/>
        </w:rPr>
        <w:t>и пользователям помещений в многоквартирных домах и жилых домах( утв. Постановлением Правительства РФ от 06.05.2011 № 354).</w:t>
      </w:r>
      <w:r>
        <w:rPr>
          <w:sz w:val="18"/>
          <w:szCs w:val="18"/>
        </w:rPr>
        <w:t xml:space="preserve"> </w:t>
      </w:r>
    </w:p>
    <w:p w:rsidR="00315DC6" w:rsidRDefault="00003861">
      <w:pPr>
        <w:jc w:val="both"/>
        <w:rPr>
          <w:sz w:val="18"/>
          <w:szCs w:val="18"/>
        </w:rPr>
      </w:pPr>
      <w:r>
        <w:rPr>
          <w:sz w:val="18"/>
          <w:szCs w:val="18"/>
        </w:rPr>
        <w:t>3.1.4.</w:t>
      </w:r>
      <w:r>
        <w:rPr>
          <w:sz w:val="18"/>
          <w:szCs w:val="18"/>
        </w:rPr>
        <w:tab/>
        <w:t xml:space="preserve"> Самостоятельно или с привлечением </w:t>
      </w:r>
      <w:r w:rsidR="00F81853">
        <w:rPr>
          <w:sz w:val="18"/>
          <w:szCs w:val="18"/>
        </w:rPr>
        <w:t>других</w:t>
      </w:r>
      <w:r>
        <w:rPr>
          <w:sz w:val="18"/>
          <w:szCs w:val="18"/>
        </w:rPr>
        <w:t xml:space="preserve"> лиц </w:t>
      </w:r>
      <w:r w:rsidR="00315DC6">
        <w:rPr>
          <w:sz w:val="18"/>
          <w:szCs w:val="18"/>
        </w:rPr>
        <w:t>обслуживать внутридомовые инженерные системы, относящиеся к общему имуществу.</w:t>
      </w:r>
    </w:p>
    <w:p w:rsidR="00E66C98" w:rsidRDefault="00003861">
      <w:pPr>
        <w:jc w:val="both"/>
        <w:rPr>
          <w:sz w:val="18"/>
          <w:szCs w:val="18"/>
        </w:rPr>
      </w:pPr>
      <w:r>
        <w:rPr>
          <w:sz w:val="18"/>
          <w:szCs w:val="18"/>
        </w:rPr>
        <w:t xml:space="preserve">3.1.5. </w:t>
      </w:r>
      <w:r w:rsidR="005C0211">
        <w:rPr>
          <w:sz w:val="18"/>
          <w:szCs w:val="18"/>
        </w:rPr>
        <w:t>Самостоятельно или с привлечением других лиц производить</w:t>
      </w:r>
      <w:r w:rsidR="00E66C98">
        <w:rPr>
          <w:sz w:val="18"/>
          <w:szCs w:val="18"/>
        </w:rPr>
        <w:t xml:space="preserve"> начисления, сбор, расщепление и перерасчет платежей Собственников за содержание, текущий</w:t>
      </w:r>
      <w:r w:rsidR="00207119">
        <w:rPr>
          <w:sz w:val="18"/>
          <w:szCs w:val="18"/>
        </w:rPr>
        <w:t xml:space="preserve"> </w:t>
      </w:r>
      <w:r w:rsidR="00E66C98">
        <w:rPr>
          <w:sz w:val="18"/>
          <w:szCs w:val="18"/>
        </w:rPr>
        <w:t>(капитальный) ремонт общего имущества многоквартирного дома и прочие услуги  с правом передачи этих полномочий по договору третьим лицам</w:t>
      </w:r>
    </w:p>
    <w:p w:rsidR="00E66C98" w:rsidRDefault="00003861">
      <w:pPr>
        <w:jc w:val="both"/>
        <w:rPr>
          <w:sz w:val="18"/>
          <w:szCs w:val="18"/>
        </w:rPr>
      </w:pPr>
      <w:r>
        <w:rPr>
          <w:sz w:val="18"/>
          <w:szCs w:val="18"/>
        </w:rPr>
        <w:t xml:space="preserve">3.1.6. </w:t>
      </w:r>
      <w:r w:rsidR="00E66C98">
        <w:rPr>
          <w:sz w:val="18"/>
          <w:szCs w:val="18"/>
        </w:rPr>
        <w:t>Предоставлять Собственнику,  платёжные документы не позднее первого числа месяца, следующего за истекшим месяцем.</w:t>
      </w:r>
    </w:p>
    <w:p w:rsidR="009D0F11" w:rsidRDefault="00E66C98">
      <w:pPr>
        <w:jc w:val="both"/>
        <w:rPr>
          <w:sz w:val="18"/>
          <w:szCs w:val="18"/>
        </w:rPr>
      </w:pPr>
      <w:r>
        <w:rPr>
          <w:sz w:val="18"/>
          <w:szCs w:val="18"/>
        </w:rPr>
        <w:t xml:space="preserve"> </w:t>
      </w:r>
      <w:r w:rsidR="00003861">
        <w:rPr>
          <w:sz w:val="18"/>
          <w:szCs w:val="18"/>
        </w:rPr>
        <w:t>3.1.7.</w:t>
      </w:r>
      <w:r w:rsidR="009D0F11">
        <w:rPr>
          <w:sz w:val="18"/>
          <w:szCs w:val="18"/>
        </w:rPr>
        <w:t xml:space="preserve"> Производить по требованию Собственника сверку платы за содержание и ремонт жилого помещения согласно положениям действующего законодательства РФ.</w:t>
      </w:r>
      <w:r w:rsidR="00003861">
        <w:rPr>
          <w:sz w:val="18"/>
          <w:szCs w:val="18"/>
        </w:rPr>
        <w:tab/>
      </w:r>
    </w:p>
    <w:p w:rsidR="00207119" w:rsidRDefault="00003861">
      <w:pPr>
        <w:jc w:val="both"/>
        <w:rPr>
          <w:sz w:val="18"/>
          <w:szCs w:val="18"/>
        </w:rPr>
      </w:pPr>
      <w:r>
        <w:rPr>
          <w:sz w:val="18"/>
          <w:szCs w:val="18"/>
        </w:rPr>
        <w:t xml:space="preserve">3.1.8. </w:t>
      </w:r>
      <w:r w:rsidR="00E07E66">
        <w:rPr>
          <w:sz w:val="18"/>
          <w:szCs w:val="18"/>
        </w:rPr>
        <w:t>В случае предоставления коммунальных услуг ненадлежащего качества и (или) с перерывами, превышающими установленную продолжительность, произвести перерасчет платы за коммунальные услуги в соответствии с Правилами предоставления коммунальных услуг Собственник</w:t>
      </w:r>
      <w:r w:rsidR="00207119">
        <w:rPr>
          <w:sz w:val="18"/>
          <w:szCs w:val="18"/>
        </w:rPr>
        <w:t xml:space="preserve">ам </w:t>
      </w:r>
      <w:r w:rsidR="00E07E66">
        <w:rPr>
          <w:sz w:val="18"/>
          <w:szCs w:val="18"/>
        </w:rPr>
        <w:t xml:space="preserve"> и пользователям помещений в многоквартирных домах и жилых домо</w:t>
      </w:r>
      <w:proofErr w:type="gramStart"/>
      <w:r w:rsidR="00E07E66">
        <w:rPr>
          <w:sz w:val="18"/>
          <w:szCs w:val="18"/>
        </w:rPr>
        <w:t>в(</w:t>
      </w:r>
      <w:proofErr w:type="gramEnd"/>
      <w:r w:rsidR="00E07E66">
        <w:rPr>
          <w:sz w:val="18"/>
          <w:szCs w:val="18"/>
        </w:rPr>
        <w:t xml:space="preserve"> утв. Постановлением Правительства РФ от 06.05.2011 </w:t>
      </w:r>
      <w:r w:rsidR="00207119">
        <w:rPr>
          <w:sz w:val="18"/>
          <w:szCs w:val="18"/>
        </w:rPr>
        <w:t>№ 354).</w:t>
      </w:r>
    </w:p>
    <w:p w:rsidR="001D1BBD" w:rsidRDefault="00207119">
      <w:pPr>
        <w:jc w:val="both"/>
        <w:rPr>
          <w:sz w:val="18"/>
          <w:szCs w:val="18"/>
        </w:rPr>
      </w:pPr>
      <w:r>
        <w:rPr>
          <w:sz w:val="18"/>
          <w:szCs w:val="18"/>
        </w:rPr>
        <w:t xml:space="preserve"> </w:t>
      </w:r>
      <w:r w:rsidR="00003861">
        <w:rPr>
          <w:sz w:val="18"/>
          <w:szCs w:val="18"/>
        </w:rPr>
        <w:t>3.1.9.</w:t>
      </w:r>
      <w:r w:rsidR="007430AD">
        <w:rPr>
          <w:sz w:val="18"/>
          <w:szCs w:val="18"/>
        </w:rPr>
        <w:t xml:space="preserve"> При</w:t>
      </w:r>
      <w:r w:rsidR="00510D9B">
        <w:rPr>
          <w:sz w:val="18"/>
          <w:szCs w:val="18"/>
        </w:rPr>
        <w:t xml:space="preserve"> временном, то есть более 5 полных календарных дней подряд, отсутствии Собственника </w:t>
      </w:r>
      <w:proofErr w:type="gramStart"/>
      <w:r w:rsidR="00510D9B">
        <w:rPr>
          <w:sz w:val="18"/>
          <w:szCs w:val="18"/>
        </w:rPr>
        <w:t xml:space="preserve">( </w:t>
      </w:r>
      <w:proofErr w:type="gramEnd"/>
      <w:r w:rsidR="00510D9B">
        <w:rPr>
          <w:sz w:val="18"/>
          <w:szCs w:val="18"/>
        </w:rPr>
        <w:t xml:space="preserve">либо лица, пользующегося помещением на ином законном основании и потребляющего коммунальные услуги, в жилом помещении), не оборудованном индивидуальным или общим (квартирным) прибором учёта, осуществлять перерасчёт размера платы за предоставленную коммунальную услугу, за исключением коммунальной услуги по отоплению и газоснабжению на цели отопления жилых помещений, в соответствии с Правилами предоставления коммунальных услуг Собственникам и пользователям помещений в многоквартирных домах и жилых домов (утв. Постановлением Правительства РФ от 06.05.2011 </w:t>
      </w:r>
      <w:r w:rsidR="006A57A6">
        <w:rPr>
          <w:sz w:val="18"/>
          <w:szCs w:val="18"/>
        </w:rPr>
        <w:t>№ 354). Размер платы за коммунальную услугу по водоотведению подлежит перерасчёту</w:t>
      </w:r>
      <w:r w:rsidR="001D1BBD">
        <w:rPr>
          <w:sz w:val="18"/>
          <w:szCs w:val="18"/>
        </w:rPr>
        <w:t xml:space="preserve"> в том случае, если осуществляется перерасчёт размера платы за коммунальную услугу по холодному водоснабжению и (или) горячему водоснабжению.</w:t>
      </w:r>
    </w:p>
    <w:p w:rsidR="00003861" w:rsidRDefault="001D1BBD" w:rsidP="001D1BBD">
      <w:pPr>
        <w:ind w:firstLine="1134"/>
        <w:jc w:val="both"/>
        <w:rPr>
          <w:sz w:val="18"/>
          <w:szCs w:val="18"/>
        </w:rPr>
      </w:pPr>
      <w:r>
        <w:rPr>
          <w:sz w:val="18"/>
          <w:szCs w:val="18"/>
        </w:rPr>
        <w:t xml:space="preserve">Не подлежит перерасчёту в связи с временным </w:t>
      </w:r>
      <w:r w:rsidR="000F2B66">
        <w:rPr>
          <w:sz w:val="18"/>
          <w:szCs w:val="18"/>
        </w:rPr>
        <w:t>отсутствием</w:t>
      </w:r>
      <w:r>
        <w:rPr>
          <w:sz w:val="18"/>
          <w:szCs w:val="18"/>
        </w:rPr>
        <w:t xml:space="preserve"> Собственника</w:t>
      </w:r>
      <w:r w:rsidR="00CF5D3C">
        <w:rPr>
          <w:sz w:val="18"/>
          <w:szCs w:val="18"/>
        </w:rPr>
        <w:t xml:space="preserve"> </w:t>
      </w:r>
      <w:r>
        <w:rPr>
          <w:sz w:val="18"/>
          <w:szCs w:val="18"/>
        </w:rPr>
        <w:t xml:space="preserve">(либо лица, пользующегося помещением на ином законном основании и потребляющего коммунальные услуги) в жилом помещении размер платы за коммунальные услуги на </w:t>
      </w:r>
      <w:proofErr w:type="spellStart"/>
      <w:r>
        <w:rPr>
          <w:sz w:val="18"/>
          <w:szCs w:val="18"/>
        </w:rPr>
        <w:t>общедомовые</w:t>
      </w:r>
      <w:proofErr w:type="spellEnd"/>
      <w:r>
        <w:rPr>
          <w:sz w:val="18"/>
          <w:szCs w:val="18"/>
        </w:rPr>
        <w:t xml:space="preserve">  нужды.</w:t>
      </w:r>
      <w:r w:rsidR="00003861">
        <w:rPr>
          <w:sz w:val="18"/>
          <w:szCs w:val="18"/>
        </w:rPr>
        <w:t xml:space="preserve"> </w:t>
      </w:r>
    </w:p>
    <w:p w:rsidR="00003861" w:rsidRDefault="00003861">
      <w:pPr>
        <w:jc w:val="both"/>
        <w:rPr>
          <w:sz w:val="18"/>
          <w:szCs w:val="18"/>
        </w:rPr>
      </w:pPr>
      <w:r>
        <w:rPr>
          <w:sz w:val="18"/>
          <w:szCs w:val="18"/>
        </w:rPr>
        <w:t xml:space="preserve">3.1.10. </w:t>
      </w:r>
      <w:r w:rsidR="00B02963">
        <w:rPr>
          <w:sz w:val="18"/>
          <w:szCs w:val="18"/>
        </w:rPr>
        <w:t xml:space="preserve">Информировать </w:t>
      </w:r>
      <w:r w:rsidR="00E25275">
        <w:rPr>
          <w:sz w:val="18"/>
          <w:szCs w:val="18"/>
        </w:rPr>
        <w:t>С</w:t>
      </w:r>
      <w:r w:rsidR="00B02963">
        <w:rPr>
          <w:sz w:val="18"/>
          <w:szCs w:val="18"/>
        </w:rPr>
        <w:t xml:space="preserve">обственника (либо лица, пользующегося помещением </w:t>
      </w:r>
      <w:r w:rsidR="004512C9">
        <w:rPr>
          <w:sz w:val="18"/>
          <w:szCs w:val="18"/>
        </w:rPr>
        <w:t>на ином законном основании и потребляющего коммунальные услуги) о плановых перерывах предоставления коммуна</w:t>
      </w:r>
      <w:r w:rsidR="0078702E">
        <w:rPr>
          <w:sz w:val="18"/>
          <w:szCs w:val="18"/>
        </w:rPr>
        <w:t xml:space="preserve">льных услуг не </w:t>
      </w:r>
      <w:proofErr w:type="gramStart"/>
      <w:r w:rsidR="0078702E">
        <w:rPr>
          <w:sz w:val="18"/>
          <w:szCs w:val="18"/>
        </w:rPr>
        <w:t>позднее</w:t>
      </w:r>
      <w:proofErr w:type="gramEnd"/>
      <w:r w:rsidR="0078702E">
        <w:rPr>
          <w:sz w:val="18"/>
          <w:szCs w:val="18"/>
        </w:rPr>
        <w:t xml:space="preserve"> чем за 1 рабочий день</w:t>
      </w:r>
      <w:r w:rsidR="004512C9">
        <w:rPr>
          <w:sz w:val="18"/>
          <w:szCs w:val="18"/>
        </w:rPr>
        <w:t xml:space="preserve"> до начала перерыва.</w:t>
      </w:r>
      <w:r>
        <w:rPr>
          <w:sz w:val="18"/>
          <w:szCs w:val="18"/>
        </w:rPr>
        <w:t xml:space="preserve"> </w:t>
      </w:r>
      <w:r w:rsidR="000F2B66">
        <w:rPr>
          <w:sz w:val="18"/>
          <w:szCs w:val="18"/>
        </w:rPr>
        <w:t>Помещение информации на доске объявлений является надлежащим способом уведомления.</w:t>
      </w:r>
    </w:p>
    <w:p w:rsidR="00003861" w:rsidRDefault="00003861">
      <w:pPr>
        <w:jc w:val="both"/>
        <w:rPr>
          <w:sz w:val="18"/>
          <w:szCs w:val="18"/>
        </w:rPr>
      </w:pPr>
      <w:r>
        <w:rPr>
          <w:sz w:val="18"/>
          <w:szCs w:val="18"/>
        </w:rPr>
        <w:t xml:space="preserve">3.1.11. </w:t>
      </w:r>
      <w:proofErr w:type="gramStart"/>
      <w:r w:rsidR="00E25275">
        <w:rPr>
          <w:sz w:val="18"/>
          <w:szCs w:val="18"/>
        </w:rPr>
        <w:t>Своевременно информировать Собственника (либо лица, пользующегося помещением на ином законном основании и потребляющего коммунальные услуги)</w:t>
      </w:r>
      <w:r w:rsidR="00CF5D3C">
        <w:rPr>
          <w:sz w:val="18"/>
          <w:szCs w:val="18"/>
        </w:rPr>
        <w:t xml:space="preserve"> о причинах и предполагаемой продолжительности перерывов в предоставлении коммунальных услуг, предоставления  коммунальных услуг качеством ниже, чем предусмотрено настоящим Договором, путём размещения соответствующей информации на официальном сайте управляющей компании в информационно-телекоммуникационной сети Интернет</w:t>
      </w:r>
      <w:r w:rsidR="00EC7AF1">
        <w:rPr>
          <w:sz w:val="18"/>
          <w:szCs w:val="18"/>
        </w:rPr>
        <w:t xml:space="preserve">, </w:t>
      </w:r>
      <w:r w:rsidR="00CF5D3C">
        <w:rPr>
          <w:sz w:val="18"/>
          <w:szCs w:val="18"/>
        </w:rPr>
        <w:t xml:space="preserve"> или на информационных стендах дома</w:t>
      </w:r>
      <w:r w:rsidR="00EC7AF1">
        <w:rPr>
          <w:sz w:val="18"/>
          <w:szCs w:val="18"/>
        </w:rPr>
        <w:t>.</w:t>
      </w:r>
      <w:r>
        <w:rPr>
          <w:sz w:val="18"/>
          <w:szCs w:val="18"/>
        </w:rPr>
        <w:t xml:space="preserve"> </w:t>
      </w:r>
      <w:proofErr w:type="gramEnd"/>
    </w:p>
    <w:p w:rsidR="006A41E5" w:rsidRDefault="00003861">
      <w:pPr>
        <w:jc w:val="both"/>
        <w:rPr>
          <w:sz w:val="18"/>
          <w:szCs w:val="18"/>
        </w:rPr>
      </w:pPr>
      <w:r>
        <w:rPr>
          <w:sz w:val="18"/>
          <w:szCs w:val="18"/>
        </w:rPr>
        <w:t xml:space="preserve">3.1.12. </w:t>
      </w:r>
      <w:r w:rsidR="00486B45">
        <w:rPr>
          <w:sz w:val="18"/>
          <w:szCs w:val="18"/>
        </w:rPr>
        <w:t>По требованию Собственника направлять своего представителя для выяснения причин не предоставления или предоставления коммунальных услуг ненадлежащего качества (с составлением</w:t>
      </w:r>
      <w:r w:rsidR="006A41E5">
        <w:rPr>
          <w:sz w:val="18"/>
          <w:szCs w:val="18"/>
        </w:rPr>
        <w:t xml:space="preserve"> соответствующего акта), а также акта, фиксирующего вред, причинённый жизни, здоровью или имуществу Собственника в связи с авариями, стихийными бедствиями, отсутствием или некачественным предоставлением коммунальных услуг.</w:t>
      </w:r>
    </w:p>
    <w:p w:rsidR="00836C8C" w:rsidRDefault="006A41E5" w:rsidP="00B6393B">
      <w:pPr>
        <w:jc w:val="both"/>
        <w:rPr>
          <w:sz w:val="18"/>
          <w:szCs w:val="18"/>
        </w:rPr>
      </w:pPr>
      <w:r>
        <w:rPr>
          <w:sz w:val="18"/>
          <w:szCs w:val="18"/>
        </w:rPr>
        <w:t xml:space="preserve"> </w:t>
      </w:r>
      <w:r w:rsidR="00003861">
        <w:rPr>
          <w:sz w:val="18"/>
          <w:szCs w:val="18"/>
        </w:rPr>
        <w:t xml:space="preserve">3.1.13. </w:t>
      </w:r>
      <w:r w:rsidR="00B6393B">
        <w:rPr>
          <w:sz w:val="18"/>
          <w:szCs w:val="18"/>
        </w:rPr>
        <w:t>В случае невыполнения работ или не предоставления Услуг, предусмотренных настоящим Договором, уведомить Собственника помещений о причинах нарушения путём размещения соответствующей информации на досках объявлений и информационных стендах Дома или путём размещения соответствующей информации на официальном сайте управляющей компании в информационно-телекоммуникационной сети Интернет.</w:t>
      </w:r>
    </w:p>
    <w:p w:rsidR="00B6393B" w:rsidRDefault="00703585" w:rsidP="00836C8C">
      <w:pPr>
        <w:ind w:firstLine="1134"/>
        <w:jc w:val="both"/>
        <w:rPr>
          <w:sz w:val="18"/>
          <w:szCs w:val="18"/>
        </w:rPr>
      </w:pPr>
      <w:r>
        <w:rPr>
          <w:sz w:val="18"/>
          <w:szCs w:val="18"/>
        </w:rPr>
        <w:t>Если невыполненные работы или не оказанные услуги могут быть выполнены (оказаны)</w:t>
      </w:r>
      <w:r w:rsidR="00B6393B">
        <w:rPr>
          <w:sz w:val="18"/>
          <w:szCs w:val="18"/>
        </w:rPr>
        <w:t xml:space="preserve"> </w:t>
      </w:r>
      <w:r>
        <w:rPr>
          <w:sz w:val="18"/>
          <w:szCs w:val="18"/>
        </w:rPr>
        <w:t>позже, предоставить информацию о сроках их выполнения (оказания), а при невыполнении (неоказании) произвести перерасчёт платы за текущий месяц.</w:t>
      </w:r>
    </w:p>
    <w:p w:rsidR="008D01EC" w:rsidRDefault="00003861">
      <w:pPr>
        <w:jc w:val="both"/>
        <w:rPr>
          <w:sz w:val="18"/>
          <w:szCs w:val="18"/>
        </w:rPr>
      </w:pPr>
      <w:r>
        <w:rPr>
          <w:sz w:val="18"/>
          <w:szCs w:val="18"/>
        </w:rPr>
        <w:t xml:space="preserve">3.1.14. </w:t>
      </w:r>
      <w:r w:rsidR="008D01EC">
        <w:rPr>
          <w:sz w:val="18"/>
          <w:szCs w:val="18"/>
        </w:rPr>
        <w:t xml:space="preserve">Представлять интересы Собственника и лиц, пользующихся принадлежащими ему помещениями на законных </w:t>
      </w:r>
      <w:r w:rsidR="00B62D93">
        <w:rPr>
          <w:sz w:val="18"/>
          <w:szCs w:val="18"/>
        </w:rPr>
        <w:t>основаниях в рамках исполнения своих обязательств по настоящему договору в отношении с третьими (заинтересованными) лицами</w:t>
      </w:r>
    </w:p>
    <w:p w:rsidR="008D01EC" w:rsidRDefault="00003861" w:rsidP="008D01EC">
      <w:pPr>
        <w:jc w:val="both"/>
        <w:rPr>
          <w:sz w:val="18"/>
          <w:szCs w:val="18"/>
        </w:rPr>
      </w:pPr>
      <w:r>
        <w:rPr>
          <w:sz w:val="18"/>
          <w:szCs w:val="18"/>
        </w:rPr>
        <w:t xml:space="preserve">3.1.15. </w:t>
      </w:r>
      <w:r w:rsidR="008D01EC">
        <w:rPr>
          <w:sz w:val="18"/>
          <w:szCs w:val="18"/>
        </w:rPr>
        <w:t xml:space="preserve">. Обеспечить Собственника информацией о телефонах аварийных служб путём их указания в платёжных документах, на досках объявлений или информационных </w:t>
      </w:r>
      <w:proofErr w:type="gramStart"/>
      <w:r w:rsidR="008D01EC">
        <w:rPr>
          <w:sz w:val="18"/>
          <w:szCs w:val="18"/>
        </w:rPr>
        <w:t>стендах</w:t>
      </w:r>
      <w:proofErr w:type="gramEnd"/>
      <w:r w:rsidR="008D01EC">
        <w:rPr>
          <w:sz w:val="18"/>
          <w:szCs w:val="18"/>
        </w:rPr>
        <w:t xml:space="preserve"> Дома. </w:t>
      </w:r>
    </w:p>
    <w:p w:rsidR="00003861" w:rsidRDefault="00003861">
      <w:pPr>
        <w:jc w:val="both"/>
        <w:rPr>
          <w:sz w:val="18"/>
          <w:szCs w:val="18"/>
        </w:rPr>
      </w:pPr>
      <w:r>
        <w:rPr>
          <w:sz w:val="18"/>
          <w:szCs w:val="18"/>
        </w:rPr>
        <w:t xml:space="preserve">3.1.16. </w:t>
      </w:r>
      <w:r w:rsidR="00B04632">
        <w:rPr>
          <w:sz w:val="18"/>
          <w:szCs w:val="18"/>
        </w:rPr>
        <w:t>Организовать круглосуточное аварийно-диспетчерское обслуживание многоквартирного дома и устранение аварийных ситуаций на общем имуществе многоквартирного дома.</w:t>
      </w:r>
      <w:r>
        <w:rPr>
          <w:sz w:val="18"/>
          <w:szCs w:val="18"/>
        </w:rPr>
        <w:t xml:space="preserve"> </w:t>
      </w:r>
    </w:p>
    <w:p w:rsidR="005953BF" w:rsidRDefault="00003861">
      <w:pPr>
        <w:jc w:val="both"/>
        <w:rPr>
          <w:sz w:val="18"/>
          <w:szCs w:val="18"/>
        </w:rPr>
      </w:pPr>
      <w:r>
        <w:rPr>
          <w:sz w:val="18"/>
          <w:szCs w:val="18"/>
        </w:rPr>
        <w:t xml:space="preserve">3.1.17. </w:t>
      </w:r>
      <w:proofErr w:type="gramStart"/>
      <w:r w:rsidR="00F87D39">
        <w:rPr>
          <w:sz w:val="18"/>
          <w:szCs w:val="18"/>
        </w:rPr>
        <w:t>Выполнять непредвиденные, неотложные работы, угрожающие безопасности жизни и здоровь</w:t>
      </w:r>
      <w:r w:rsidR="005E2287">
        <w:rPr>
          <w:sz w:val="18"/>
          <w:szCs w:val="18"/>
        </w:rPr>
        <w:t>ю</w:t>
      </w:r>
      <w:r w:rsidR="00F87D39">
        <w:rPr>
          <w:sz w:val="18"/>
          <w:szCs w:val="18"/>
        </w:rPr>
        <w:t xml:space="preserve"> граждан и причиняющим ущерб, которые Управляющая компания не могла разумно предвидеть и предотвратить при заключении Договора при обычной степени заботливости и осмотрительности, и за </w:t>
      </w:r>
      <w:r w:rsidR="005E2287">
        <w:rPr>
          <w:sz w:val="18"/>
          <w:szCs w:val="18"/>
        </w:rPr>
        <w:t>возникновение  которых она не отвечает, необходимость выполнения,  которых может возникнуть в период действия Договора.</w:t>
      </w:r>
      <w:proofErr w:type="gramEnd"/>
      <w:r w:rsidR="005E2287">
        <w:rPr>
          <w:sz w:val="18"/>
          <w:szCs w:val="18"/>
        </w:rPr>
        <w:t xml:space="preserve"> О необходимости выполнения неотложных, непредвиденных работ</w:t>
      </w:r>
      <w:r w:rsidR="005953BF">
        <w:rPr>
          <w:sz w:val="18"/>
          <w:szCs w:val="18"/>
        </w:rPr>
        <w:t>, а также об объёмах их выполнения Управляющая компания уведомляет Собственников в разумный срок, при возможности предварительного уведомления – до начала выполнения таких работ. Затраты на выполнение таких работ компенсируются Собственниками дополнительно.</w:t>
      </w:r>
      <w:r w:rsidR="005E2287">
        <w:rPr>
          <w:sz w:val="18"/>
          <w:szCs w:val="18"/>
        </w:rPr>
        <w:t xml:space="preserve"> </w:t>
      </w:r>
    </w:p>
    <w:p w:rsidR="00E2424C" w:rsidRDefault="00003861">
      <w:pPr>
        <w:jc w:val="both"/>
        <w:rPr>
          <w:sz w:val="18"/>
          <w:szCs w:val="18"/>
        </w:rPr>
      </w:pPr>
      <w:r>
        <w:rPr>
          <w:sz w:val="18"/>
          <w:szCs w:val="18"/>
        </w:rPr>
        <w:t xml:space="preserve">3.1.18. </w:t>
      </w:r>
      <w:r w:rsidR="00E2424C">
        <w:rPr>
          <w:sz w:val="18"/>
          <w:szCs w:val="18"/>
        </w:rPr>
        <w:t>На основании сообщения (заявки) Собственника направлять своего сотрудника для составления Акта нанесения ущерба общему имуществу многоквартирного дома или помещени</w:t>
      </w:r>
      <w:proofErr w:type="gramStart"/>
      <w:r w:rsidR="00E2424C">
        <w:rPr>
          <w:sz w:val="18"/>
          <w:szCs w:val="18"/>
        </w:rPr>
        <w:t>ю(</w:t>
      </w:r>
      <w:proofErr w:type="gramEnd"/>
      <w:r w:rsidR="00E2424C">
        <w:rPr>
          <w:sz w:val="18"/>
          <w:szCs w:val="18"/>
        </w:rPr>
        <w:t>ям) Собственника.</w:t>
      </w:r>
    </w:p>
    <w:p w:rsidR="00003861" w:rsidRDefault="00E2424C" w:rsidP="00E2424C">
      <w:pPr>
        <w:jc w:val="both"/>
        <w:rPr>
          <w:sz w:val="18"/>
          <w:szCs w:val="18"/>
        </w:rPr>
      </w:pPr>
      <w:r>
        <w:rPr>
          <w:sz w:val="18"/>
          <w:szCs w:val="18"/>
        </w:rPr>
        <w:t xml:space="preserve"> </w:t>
      </w:r>
      <w:r w:rsidR="00003861">
        <w:rPr>
          <w:sz w:val="18"/>
          <w:szCs w:val="18"/>
        </w:rPr>
        <w:t xml:space="preserve">3.1.19. </w:t>
      </w:r>
      <w:r>
        <w:rPr>
          <w:sz w:val="18"/>
          <w:szCs w:val="18"/>
        </w:rPr>
        <w:t>В случае принятия решения общим собранием Собственников помещений о передаче в возмездное пользование общего имущества либо его част</w:t>
      </w:r>
      <w:proofErr w:type="gramStart"/>
      <w:r>
        <w:rPr>
          <w:sz w:val="18"/>
          <w:szCs w:val="18"/>
        </w:rPr>
        <w:t>и-</w:t>
      </w:r>
      <w:proofErr w:type="gramEnd"/>
      <w:r>
        <w:rPr>
          <w:sz w:val="18"/>
          <w:szCs w:val="18"/>
        </w:rPr>
        <w:t xml:space="preserve"> организовать заключение соответствующих договоров. Средства, поступившие от использования общего имущества Собственников, должны быть направлены на лицевой счёт многоквартирного </w:t>
      </w:r>
      <w:proofErr w:type="gramStart"/>
      <w:r>
        <w:rPr>
          <w:sz w:val="18"/>
          <w:szCs w:val="18"/>
        </w:rPr>
        <w:t>дома</w:t>
      </w:r>
      <w:proofErr w:type="gramEnd"/>
      <w:r>
        <w:rPr>
          <w:sz w:val="18"/>
          <w:szCs w:val="18"/>
        </w:rPr>
        <w:t xml:space="preserve"> на статью содержание и текущий ремонт.</w:t>
      </w:r>
    </w:p>
    <w:p w:rsidR="00E2424C" w:rsidRDefault="00E2424C" w:rsidP="003D1EDC">
      <w:pPr>
        <w:jc w:val="both"/>
        <w:rPr>
          <w:sz w:val="18"/>
          <w:szCs w:val="18"/>
        </w:rPr>
      </w:pPr>
      <w:r>
        <w:rPr>
          <w:sz w:val="18"/>
          <w:szCs w:val="18"/>
        </w:rPr>
        <w:t xml:space="preserve">Собственники поручают Управляющей компании принимать необходимые меры к устранению всякого нарушения прав и законных интересов Собственников помещений в отношении общего имущества в многоквартирном доме, в том числе представлять интересы </w:t>
      </w:r>
      <w:r>
        <w:rPr>
          <w:sz w:val="18"/>
          <w:szCs w:val="18"/>
        </w:rPr>
        <w:lastRenderedPageBreak/>
        <w:t>Собственников в суде, в других государственных контролирующих органах.</w:t>
      </w:r>
    </w:p>
    <w:p w:rsidR="00C75533" w:rsidRDefault="00003861">
      <w:pPr>
        <w:jc w:val="both"/>
        <w:rPr>
          <w:sz w:val="18"/>
          <w:szCs w:val="18"/>
        </w:rPr>
      </w:pPr>
      <w:r>
        <w:rPr>
          <w:sz w:val="18"/>
          <w:szCs w:val="18"/>
        </w:rPr>
        <w:t>3.1.20.</w:t>
      </w:r>
      <w:r>
        <w:rPr>
          <w:sz w:val="18"/>
          <w:szCs w:val="18"/>
        </w:rPr>
        <w:tab/>
        <w:t>Н</w:t>
      </w:r>
      <w:r w:rsidR="009365E5">
        <w:rPr>
          <w:sz w:val="18"/>
          <w:szCs w:val="18"/>
        </w:rPr>
        <w:t>е позднее 3 дней до проведения плановых работ на общем имуществе внутри помеще</w:t>
      </w:r>
      <w:r w:rsidR="00C75533">
        <w:rPr>
          <w:sz w:val="18"/>
          <w:szCs w:val="18"/>
        </w:rPr>
        <w:t>ния в многоквартирном доме, согласовать с Собственником или лицом, пользующимся помещением на ином законном основании, и потребляющим коммунальные услуги, время доступа в это помещение устно или путём направления письменного уведомления о проведении таких работ, в котором указываются:</w:t>
      </w:r>
    </w:p>
    <w:p w:rsidR="00C75533" w:rsidRDefault="00C75533">
      <w:pPr>
        <w:jc w:val="both"/>
        <w:rPr>
          <w:sz w:val="18"/>
          <w:szCs w:val="18"/>
        </w:rPr>
      </w:pPr>
      <w:r>
        <w:rPr>
          <w:sz w:val="18"/>
          <w:szCs w:val="18"/>
        </w:rPr>
        <w:t>- дата и время проведения работ, вид работ и продолжительность их проведения;</w:t>
      </w:r>
    </w:p>
    <w:p w:rsidR="00C75533" w:rsidRDefault="00C75533">
      <w:pPr>
        <w:jc w:val="both"/>
        <w:rPr>
          <w:sz w:val="18"/>
          <w:szCs w:val="18"/>
        </w:rPr>
      </w:pPr>
      <w:r>
        <w:rPr>
          <w:sz w:val="18"/>
          <w:szCs w:val="18"/>
        </w:rPr>
        <w:t>- номер телефона, по которому можно согласовать иную дату и время проведения работ, но не позднее 5 рабочих дней со дня получения уведомления;</w:t>
      </w:r>
    </w:p>
    <w:p w:rsidR="00C75533" w:rsidRDefault="00C75533" w:rsidP="00C75533">
      <w:pPr>
        <w:jc w:val="both"/>
        <w:rPr>
          <w:sz w:val="18"/>
          <w:szCs w:val="18"/>
        </w:rPr>
      </w:pPr>
      <w:r>
        <w:rPr>
          <w:sz w:val="18"/>
          <w:szCs w:val="18"/>
        </w:rPr>
        <w:t>- должность, фамилия, имя и отчество лица, ответственного за проведение работ;</w:t>
      </w:r>
    </w:p>
    <w:p w:rsidR="00003861" w:rsidRDefault="00003861" w:rsidP="00C75533">
      <w:pPr>
        <w:jc w:val="both"/>
        <w:rPr>
          <w:sz w:val="18"/>
          <w:szCs w:val="18"/>
        </w:rPr>
      </w:pPr>
      <w:r>
        <w:rPr>
          <w:sz w:val="18"/>
          <w:szCs w:val="18"/>
        </w:rPr>
        <w:t xml:space="preserve">3.1.21. </w:t>
      </w:r>
      <w:r w:rsidR="00C75533">
        <w:rPr>
          <w:sz w:val="18"/>
          <w:szCs w:val="18"/>
        </w:rPr>
        <w:t xml:space="preserve">Вести учёт жалоб (заявлений, требований, претензий) Собственника, осуществляя </w:t>
      </w:r>
      <w:proofErr w:type="gramStart"/>
      <w:r w:rsidR="00C75533">
        <w:rPr>
          <w:sz w:val="18"/>
          <w:szCs w:val="18"/>
        </w:rPr>
        <w:t>контроль за</w:t>
      </w:r>
      <w:proofErr w:type="gramEnd"/>
      <w:r w:rsidR="00C75533">
        <w:rPr>
          <w:sz w:val="18"/>
          <w:szCs w:val="18"/>
        </w:rPr>
        <w:t xml:space="preserve"> их исполнением.</w:t>
      </w:r>
      <w:r>
        <w:rPr>
          <w:sz w:val="18"/>
          <w:szCs w:val="18"/>
        </w:rPr>
        <w:t xml:space="preserve"> </w:t>
      </w:r>
    </w:p>
    <w:p w:rsidR="00BD339D" w:rsidRDefault="00003861">
      <w:pPr>
        <w:jc w:val="both"/>
        <w:rPr>
          <w:sz w:val="18"/>
          <w:szCs w:val="18"/>
        </w:rPr>
      </w:pPr>
      <w:r>
        <w:rPr>
          <w:sz w:val="18"/>
          <w:szCs w:val="18"/>
        </w:rPr>
        <w:t xml:space="preserve">3.1.22. </w:t>
      </w:r>
      <w:r w:rsidR="00BD339D">
        <w:rPr>
          <w:sz w:val="18"/>
          <w:szCs w:val="18"/>
        </w:rPr>
        <w:t>Вести и хранить документацию (базы данных), полученную от ранее управлявшей многоквартирным домом организации, в соответствии с перечнем, содержащимся в Приложении № 2 к настоящему Договору.</w:t>
      </w:r>
    </w:p>
    <w:p w:rsidR="00BD339D" w:rsidRDefault="00BD339D">
      <w:pPr>
        <w:jc w:val="both"/>
        <w:rPr>
          <w:sz w:val="18"/>
          <w:szCs w:val="18"/>
        </w:rPr>
      </w:pPr>
      <w:r>
        <w:rPr>
          <w:sz w:val="18"/>
          <w:szCs w:val="18"/>
        </w:rPr>
        <w:t xml:space="preserve"> </w:t>
      </w:r>
      <w:r w:rsidR="00003861">
        <w:rPr>
          <w:sz w:val="18"/>
          <w:szCs w:val="18"/>
        </w:rPr>
        <w:t>3.1.23. П</w:t>
      </w:r>
      <w:r>
        <w:rPr>
          <w:sz w:val="18"/>
          <w:szCs w:val="18"/>
        </w:rPr>
        <w:t>редоставлять</w:t>
      </w:r>
      <w:r w:rsidR="00003861">
        <w:rPr>
          <w:sz w:val="18"/>
          <w:szCs w:val="18"/>
        </w:rPr>
        <w:t xml:space="preserve"> Собственник</w:t>
      </w:r>
      <w:r>
        <w:rPr>
          <w:sz w:val="18"/>
          <w:szCs w:val="18"/>
        </w:rPr>
        <w:t>у или уполномоченным им лицам по их запросам документацию, информацию и сведения, касающиеся управления многоквартирным домом, содержания и текущего ремонта общего имущества в сроки, предусмотренные действующим законодательством РФ.</w:t>
      </w:r>
      <w:r w:rsidR="00003861">
        <w:rPr>
          <w:sz w:val="18"/>
          <w:szCs w:val="18"/>
        </w:rPr>
        <w:t xml:space="preserve"> </w:t>
      </w:r>
    </w:p>
    <w:p w:rsidR="00B55564" w:rsidRPr="00B55564" w:rsidRDefault="00003861" w:rsidP="00B55564">
      <w:pPr>
        <w:jc w:val="both"/>
        <w:rPr>
          <w:sz w:val="18"/>
          <w:szCs w:val="18"/>
        </w:rPr>
      </w:pPr>
      <w:r>
        <w:rPr>
          <w:sz w:val="18"/>
          <w:szCs w:val="18"/>
        </w:rPr>
        <w:t xml:space="preserve">3.1.24. </w:t>
      </w:r>
      <w:r w:rsidR="00B55564" w:rsidRPr="00B55564">
        <w:rPr>
          <w:sz w:val="18"/>
          <w:szCs w:val="18"/>
        </w:rPr>
        <w:t xml:space="preserve">Ежегодно в течение </w:t>
      </w:r>
      <w:r w:rsidR="00B55564">
        <w:rPr>
          <w:sz w:val="18"/>
          <w:szCs w:val="18"/>
        </w:rPr>
        <w:t>первог</w:t>
      </w:r>
      <w:proofErr w:type="gramStart"/>
      <w:r w:rsidR="00B55564">
        <w:rPr>
          <w:sz w:val="18"/>
          <w:szCs w:val="18"/>
        </w:rPr>
        <w:t>о-</w:t>
      </w:r>
      <w:proofErr w:type="gramEnd"/>
      <w:r w:rsidR="00B55564">
        <w:rPr>
          <w:sz w:val="18"/>
          <w:szCs w:val="18"/>
        </w:rPr>
        <w:t xml:space="preserve"> начало </w:t>
      </w:r>
      <w:r w:rsidR="00B55564" w:rsidRPr="00B55564">
        <w:rPr>
          <w:sz w:val="18"/>
          <w:szCs w:val="18"/>
        </w:rPr>
        <w:t xml:space="preserve">второго квартала текущего года предоставлять  отчет о выполнении настоящего договора за предыдущий год  путем размещения указанного отчета на информационных стендах (досках) в подъездах многоквартирного дома и опубликования на сайте Управляющей организации в сети Интернет ( </w:t>
      </w:r>
      <w:proofErr w:type="spellStart"/>
      <w:r w:rsidR="00B55564" w:rsidRPr="00B55564">
        <w:rPr>
          <w:sz w:val="18"/>
          <w:szCs w:val="18"/>
          <w:lang w:val="en-US"/>
        </w:rPr>
        <w:t>reformagkh</w:t>
      </w:r>
      <w:proofErr w:type="spellEnd"/>
      <w:r w:rsidR="00B55564" w:rsidRPr="00B55564">
        <w:rPr>
          <w:sz w:val="18"/>
          <w:szCs w:val="18"/>
        </w:rPr>
        <w:t>.</w:t>
      </w:r>
      <w:proofErr w:type="spellStart"/>
      <w:r w:rsidR="00B55564" w:rsidRPr="00B55564">
        <w:rPr>
          <w:sz w:val="18"/>
          <w:szCs w:val="18"/>
          <w:lang w:val="en-US"/>
        </w:rPr>
        <w:t>ru</w:t>
      </w:r>
      <w:proofErr w:type="spellEnd"/>
      <w:r w:rsidR="00B55564" w:rsidRPr="00B55564">
        <w:rPr>
          <w:sz w:val="18"/>
          <w:szCs w:val="18"/>
        </w:rPr>
        <w:t xml:space="preserve"> и/или </w:t>
      </w:r>
      <w:proofErr w:type="spellStart"/>
      <w:r w:rsidR="00B55564" w:rsidRPr="00B55564">
        <w:rPr>
          <w:sz w:val="18"/>
          <w:szCs w:val="18"/>
        </w:rPr>
        <w:t>уккд,рф</w:t>
      </w:r>
      <w:proofErr w:type="spellEnd"/>
      <w:r w:rsidR="00B55564" w:rsidRPr="00B55564">
        <w:rPr>
          <w:sz w:val="18"/>
          <w:szCs w:val="18"/>
        </w:rPr>
        <w:t>).</w:t>
      </w:r>
    </w:p>
    <w:p w:rsidR="00C9243C" w:rsidRDefault="00C9243C" w:rsidP="00C9243C">
      <w:pPr>
        <w:jc w:val="both"/>
        <w:rPr>
          <w:sz w:val="18"/>
          <w:szCs w:val="18"/>
        </w:rPr>
      </w:pPr>
      <w:r>
        <w:rPr>
          <w:sz w:val="18"/>
          <w:szCs w:val="18"/>
        </w:rPr>
        <w:t xml:space="preserve"> </w:t>
      </w:r>
      <w:r w:rsidR="00003861">
        <w:rPr>
          <w:sz w:val="18"/>
          <w:szCs w:val="18"/>
        </w:rPr>
        <w:t>3.1.25. П</w:t>
      </w:r>
      <w:r>
        <w:rPr>
          <w:sz w:val="18"/>
          <w:szCs w:val="18"/>
        </w:rPr>
        <w:t>редоставлять информацию о деятельности по управлению многоквартирными домами в объеме и сроки в соответствии с действующим законодательством на официальном сайте в сети Интернет.</w:t>
      </w:r>
    </w:p>
    <w:p w:rsidR="000F2B66" w:rsidRDefault="000F2B66" w:rsidP="00C9243C">
      <w:pPr>
        <w:jc w:val="both"/>
        <w:rPr>
          <w:sz w:val="18"/>
          <w:szCs w:val="18"/>
        </w:rPr>
      </w:pPr>
      <w:r>
        <w:rPr>
          <w:sz w:val="18"/>
          <w:szCs w:val="18"/>
        </w:rPr>
        <w:t>3.1.26.</w:t>
      </w:r>
      <w:r w:rsidR="00B62D93">
        <w:rPr>
          <w:sz w:val="18"/>
          <w:szCs w:val="18"/>
        </w:rPr>
        <w:t xml:space="preserve"> Организовать работу по взысканию задолженности за жилищные и коммунальные услуги.</w:t>
      </w:r>
    </w:p>
    <w:p w:rsidR="002F3F5E" w:rsidRDefault="002F3F5E" w:rsidP="0055395E">
      <w:pPr>
        <w:jc w:val="both"/>
        <w:rPr>
          <w:sz w:val="18"/>
          <w:szCs w:val="18"/>
        </w:rPr>
      </w:pPr>
    </w:p>
    <w:p w:rsidR="00003861" w:rsidRDefault="00003861" w:rsidP="008B7F7D">
      <w:pPr>
        <w:jc w:val="both"/>
        <w:rPr>
          <w:sz w:val="18"/>
          <w:szCs w:val="18"/>
        </w:rPr>
      </w:pPr>
      <w:r>
        <w:rPr>
          <w:b/>
          <w:sz w:val="18"/>
          <w:szCs w:val="18"/>
        </w:rPr>
        <w:t xml:space="preserve">                                                                        3.2. Управляющая компания вправе:</w:t>
      </w:r>
    </w:p>
    <w:p w:rsidR="00AE1C64" w:rsidRDefault="00003861">
      <w:pPr>
        <w:jc w:val="both"/>
        <w:rPr>
          <w:sz w:val="18"/>
          <w:szCs w:val="18"/>
        </w:rPr>
      </w:pPr>
      <w:r>
        <w:rPr>
          <w:sz w:val="18"/>
          <w:szCs w:val="18"/>
        </w:rPr>
        <w:t xml:space="preserve">3.2.1. </w:t>
      </w:r>
      <w:r w:rsidR="00AE1C64">
        <w:rPr>
          <w:sz w:val="18"/>
          <w:szCs w:val="18"/>
        </w:rPr>
        <w:t xml:space="preserve">Самостоятельно определять порядок и способ выполнения своих обязательств по настоящему Договору, привлекать подрядные организации, третьих лиц для выполнения работ в рамках настоящего Договора, заключать договоры подряда и иные договоры, в интересах Собственников помещений, в  рамках исполнения настоящего Договора. </w:t>
      </w:r>
    </w:p>
    <w:p w:rsidR="00827817" w:rsidRDefault="00003861">
      <w:pPr>
        <w:jc w:val="both"/>
        <w:rPr>
          <w:sz w:val="18"/>
          <w:szCs w:val="18"/>
        </w:rPr>
      </w:pPr>
      <w:r>
        <w:rPr>
          <w:sz w:val="18"/>
          <w:szCs w:val="18"/>
        </w:rPr>
        <w:t>3.2.2. В</w:t>
      </w:r>
      <w:r w:rsidR="00AE1C64">
        <w:rPr>
          <w:sz w:val="18"/>
          <w:szCs w:val="18"/>
        </w:rPr>
        <w:t>носить предложения об изменении размера платы за управление многоквартирным домом, содержание и текущий ремонт помещения (Приложение  № 3 к Договору), ежегодно, в рамках проведения общего собрания Собственников и действовать с учетом положений раздела 4 Договора.</w:t>
      </w:r>
      <w:r>
        <w:rPr>
          <w:sz w:val="18"/>
          <w:szCs w:val="18"/>
        </w:rPr>
        <w:t xml:space="preserve"> </w:t>
      </w:r>
    </w:p>
    <w:p w:rsidR="00827817" w:rsidRDefault="00003861">
      <w:pPr>
        <w:jc w:val="both"/>
        <w:rPr>
          <w:sz w:val="18"/>
          <w:szCs w:val="18"/>
        </w:rPr>
      </w:pPr>
      <w:r>
        <w:rPr>
          <w:sz w:val="18"/>
          <w:szCs w:val="18"/>
        </w:rPr>
        <w:t>3.2.3.</w:t>
      </w:r>
      <w:r>
        <w:rPr>
          <w:sz w:val="18"/>
          <w:szCs w:val="18"/>
        </w:rPr>
        <w:tab/>
      </w:r>
      <w:r w:rsidR="00827817">
        <w:rPr>
          <w:sz w:val="18"/>
          <w:szCs w:val="18"/>
        </w:rPr>
        <w:t>Представлять интересы Собственника в отношениях с третьими лицами по возникающим вопросам содержания и текущего ремонта имущества Собственник</w:t>
      </w:r>
      <w:r w:rsidR="00B62D93">
        <w:rPr>
          <w:sz w:val="18"/>
          <w:szCs w:val="18"/>
        </w:rPr>
        <w:t>а, по предоставлению коммунальных услуг</w:t>
      </w:r>
      <w:r w:rsidR="00827817">
        <w:rPr>
          <w:sz w:val="18"/>
          <w:szCs w:val="18"/>
        </w:rPr>
        <w:t>.</w:t>
      </w:r>
    </w:p>
    <w:p w:rsidR="00827817" w:rsidRDefault="00827817">
      <w:pPr>
        <w:jc w:val="both"/>
        <w:rPr>
          <w:sz w:val="18"/>
          <w:szCs w:val="18"/>
        </w:rPr>
      </w:pPr>
      <w:r>
        <w:rPr>
          <w:sz w:val="18"/>
          <w:szCs w:val="18"/>
        </w:rPr>
        <w:t xml:space="preserve"> </w:t>
      </w:r>
      <w:r w:rsidR="00003861">
        <w:rPr>
          <w:sz w:val="18"/>
          <w:szCs w:val="18"/>
        </w:rPr>
        <w:t>3.2.4.</w:t>
      </w:r>
      <w:r w:rsidR="00003861">
        <w:rPr>
          <w:sz w:val="18"/>
          <w:szCs w:val="18"/>
        </w:rPr>
        <w:tab/>
      </w:r>
      <w:r>
        <w:rPr>
          <w:sz w:val="18"/>
          <w:szCs w:val="18"/>
        </w:rPr>
        <w:t>Требовать допуска в заранее согласованное с Собственником время в занимаемое им жилое помещение работников или представителей Управляющей компании</w:t>
      </w:r>
      <w:r w:rsidR="007E3E07">
        <w:rPr>
          <w:sz w:val="18"/>
          <w:szCs w:val="18"/>
        </w:rPr>
        <w:t xml:space="preserve"> </w:t>
      </w:r>
      <w:r>
        <w:rPr>
          <w:sz w:val="18"/>
          <w:szCs w:val="18"/>
        </w:rPr>
        <w:t>(в том числе работников аварийных служб) для осмотра технического и санитарного состояния общего имущества, расположенного внутри помещения Собственника для выполнения необходимых ремонтных работ, а для ликвидации аварий</w:t>
      </w:r>
      <w:r w:rsidR="007E3E07">
        <w:rPr>
          <w:sz w:val="18"/>
          <w:szCs w:val="18"/>
        </w:rPr>
        <w:t xml:space="preserve"> </w:t>
      </w:r>
      <w:r>
        <w:rPr>
          <w:sz w:val="18"/>
          <w:szCs w:val="18"/>
        </w:rPr>
        <w:t>- в любое время.</w:t>
      </w:r>
    </w:p>
    <w:p w:rsidR="00821E40" w:rsidRDefault="00827817" w:rsidP="00821E40">
      <w:pPr>
        <w:jc w:val="both"/>
        <w:rPr>
          <w:sz w:val="18"/>
          <w:szCs w:val="18"/>
        </w:rPr>
      </w:pPr>
      <w:r>
        <w:rPr>
          <w:sz w:val="18"/>
          <w:szCs w:val="18"/>
        </w:rPr>
        <w:t xml:space="preserve"> </w:t>
      </w:r>
      <w:r w:rsidR="00003861">
        <w:rPr>
          <w:sz w:val="18"/>
          <w:szCs w:val="18"/>
        </w:rPr>
        <w:t>3.2.5.</w:t>
      </w:r>
      <w:r w:rsidR="00003861">
        <w:rPr>
          <w:sz w:val="18"/>
          <w:szCs w:val="18"/>
        </w:rPr>
        <w:tab/>
      </w:r>
      <w:r>
        <w:rPr>
          <w:sz w:val="18"/>
          <w:szCs w:val="18"/>
        </w:rPr>
        <w:t xml:space="preserve">Требовать </w:t>
      </w:r>
      <w:r w:rsidR="007E3E07">
        <w:rPr>
          <w:sz w:val="18"/>
          <w:szCs w:val="18"/>
        </w:rPr>
        <w:t xml:space="preserve">от Собственника помещения или лица, пользующегося помещением на ином законном основании, полного возмещения убытков, возникших по их вине, </w:t>
      </w:r>
      <w:r w:rsidR="007D1F12">
        <w:rPr>
          <w:sz w:val="18"/>
          <w:szCs w:val="18"/>
        </w:rPr>
        <w:t xml:space="preserve">в том числе </w:t>
      </w:r>
      <w:r w:rsidR="007E3E07">
        <w:rPr>
          <w:sz w:val="18"/>
          <w:szCs w:val="18"/>
        </w:rPr>
        <w:t>в случае невыполнения обязанности допускать в занимаемое ими помещение работников и представителей Управляющей компании для производства работ и профилактических осмотров общего имущества.</w:t>
      </w:r>
    </w:p>
    <w:p w:rsidR="00003861" w:rsidRDefault="00003861">
      <w:pPr>
        <w:jc w:val="both"/>
        <w:rPr>
          <w:sz w:val="18"/>
          <w:szCs w:val="18"/>
        </w:rPr>
      </w:pPr>
      <w:r>
        <w:rPr>
          <w:sz w:val="18"/>
          <w:szCs w:val="18"/>
        </w:rPr>
        <w:t>3.2.6.</w:t>
      </w:r>
      <w:r>
        <w:rPr>
          <w:sz w:val="18"/>
          <w:szCs w:val="18"/>
        </w:rPr>
        <w:tab/>
      </w:r>
      <w:r w:rsidR="007E3E07">
        <w:rPr>
          <w:sz w:val="18"/>
          <w:szCs w:val="18"/>
        </w:rPr>
        <w:t xml:space="preserve">Приостанавливать или ограничивать </w:t>
      </w:r>
      <w:r w:rsidR="00B62D93">
        <w:rPr>
          <w:sz w:val="18"/>
          <w:szCs w:val="18"/>
        </w:rPr>
        <w:t xml:space="preserve">предоставление коммунальных услуг </w:t>
      </w:r>
      <w:r w:rsidR="007E3E07">
        <w:rPr>
          <w:sz w:val="18"/>
          <w:szCs w:val="18"/>
        </w:rPr>
        <w:t>в порядке, установленном Правилами предоставления коммунальных услуг Собственникам и пользователям помещений в многоквартирных домах и жилых домов (утв. Постановлением Правительства РФ от 06.05.2011 № 354).</w:t>
      </w:r>
    </w:p>
    <w:p w:rsidR="007E3E07" w:rsidRDefault="00003861">
      <w:pPr>
        <w:jc w:val="both"/>
        <w:rPr>
          <w:sz w:val="18"/>
          <w:szCs w:val="18"/>
        </w:rPr>
      </w:pPr>
      <w:r>
        <w:rPr>
          <w:sz w:val="18"/>
          <w:szCs w:val="18"/>
        </w:rPr>
        <w:t>3.2.7.</w:t>
      </w:r>
      <w:r>
        <w:rPr>
          <w:sz w:val="18"/>
          <w:szCs w:val="18"/>
        </w:rPr>
        <w:tab/>
      </w:r>
      <w:r w:rsidR="007E3E07">
        <w:rPr>
          <w:sz w:val="18"/>
          <w:szCs w:val="18"/>
        </w:rPr>
        <w:t>Собственники помещений и Управляющая компания совместно участвуют в организации и проведении годовых и внеочередных общих собраний Собственников помещений в многоквартирном доме, если принятие решений таким собрани</w:t>
      </w:r>
      <w:r w:rsidR="00220879">
        <w:rPr>
          <w:sz w:val="18"/>
          <w:szCs w:val="18"/>
        </w:rPr>
        <w:t>я</w:t>
      </w:r>
      <w:r w:rsidR="007E3E07">
        <w:rPr>
          <w:sz w:val="18"/>
          <w:szCs w:val="18"/>
        </w:rPr>
        <w:t>м</w:t>
      </w:r>
      <w:r w:rsidR="00220879">
        <w:rPr>
          <w:sz w:val="18"/>
          <w:szCs w:val="18"/>
        </w:rPr>
        <w:t>и необходимо в целях исполнения, изменения, прекращения Договора. На весь период действия Договора Собственник, настоящим условием Договора, уполномочивает Управляющую компанию по организации (в том числе по инициированию) и проведению общего собрания Собственников.</w:t>
      </w:r>
    </w:p>
    <w:p w:rsidR="00220879" w:rsidRDefault="00003861">
      <w:pPr>
        <w:jc w:val="both"/>
        <w:rPr>
          <w:sz w:val="18"/>
          <w:szCs w:val="18"/>
        </w:rPr>
      </w:pPr>
      <w:r>
        <w:rPr>
          <w:sz w:val="18"/>
          <w:szCs w:val="18"/>
        </w:rPr>
        <w:t>3.2.8.</w:t>
      </w:r>
      <w:r>
        <w:rPr>
          <w:sz w:val="18"/>
          <w:szCs w:val="18"/>
        </w:rPr>
        <w:tab/>
      </w:r>
      <w:r w:rsidR="00220879">
        <w:rPr>
          <w:sz w:val="18"/>
          <w:szCs w:val="18"/>
        </w:rPr>
        <w:t>Иные работы, услуги выполняются или оказываются по индивидуальным заявкам Собственников за дополнительную плату. С условиями и порядком оплаты, выполнения и оказания иных работ, услуг Собственники вправе ознакомиться при непосредственном обращении в Управляющую компанию. В целях выполнения таких работ, оказания таких услуг непосредственно в помещении Собственника обязаны обеспечить доступ в помещение, а также к объектам выполнения работ и оказания услуг, работникам Управляющей компании или её Представителю.</w:t>
      </w:r>
    </w:p>
    <w:p w:rsidR="00D124D3" w:rsidRDefault="00220879" w:rsidP="00D124D3">
      <w:pPr>
        <w:jc w:val="both"/>
        <w:rPr>
          <w:sz w:val="18"/>
          <w:szCs w:val="18"/>
        </w:rPr>
      </w:pPr>
      <w:r>
        <w:rPr>
          <w:sz w:val="18"/>
          <w:szCs w:val="18"/>
        </w:rPr>
        <w:t xml:space="preserve"> </w:t>
      </w:r>
      <w:r w:rsidR="00003861">
        <w:rPr>
          <w:sz w:val="18"/>
          <w:szCs w:val="18"/>
        </w:rPr>
        <w:t>3.2.9.</w:t>
      </w:r>
      <w:r w:rsidR="00003861">
        <w:rPr>
          <w:sz w:val="18"/>
          <w:szCs w:val="18"/>
        </w:rPr>
        <w:tab/>
      </w:r>
      <w:r>
        <w:rPr>
          <w:sz w:val="18"/>
          <w:szCs w:val="18"/>
        </w:rPr>
        <w:t>Осуществлять иные права, предусмотренные Жилищным кодексом РФ и другими федеральными законами, иными нормативными правовыми актами РФ.</w:t>
      </w:r>
    </w:p>
    <w:p w:rsidR="00D124D3" w:rsidRDefault="00D124D3" w:rsidP="00D124D3">
      <w:pPr>
        <w:jc w:val="both"/>
        <w:rPr>
          <w:sz w:val="18"/>
          <w:szCs w:val="18"/>
          <w:lang w:eastAsia="ru-RU"/>
        </w:rPr>
      </w:pPr>
      <w:r>
        <w:rPr>
          <w:sz w:val="18"/>
          <w:szCs w:val="18"/>
          <w:lang w:eastAsia="ru-RU"/>
        </w:rPr>
        <w:t>3.2.10.</w:t>
      </w:r>
      <w:r w:rsidRPr="00D124D3">
        <w:rPr>
          <w:sz w:val="18"/>
          <w:szCs w:val="18"/>
          <w:lang w:eastAsia="ru-RU"/>
        </w:rPr>
        <w:t xml:space="preserve"> Ограничить или приостановить выполнение работ, регулировать очередность, сроки и объемы предоставляемых услуг и выполняемых работ с учетом уровня платежей собственников многоквартирного дома.</w:t>
      </w:r>
    </w:p>
    <w:p w:rsidR="00D124D3" w:rsidRDefault="00D124D3" w:rsidP="00D124D3">
      <w:pPr>
        <w:jc w:val="both"/>
        <w:rPr>
          <w:sz w:val="18"/>
          <w:szCs w:val="18"/>
          <w:lang w:eastAsia="ru-RU"/>
        </w:rPr>
      </w:pPr>
      <w:r>
        <w:rPr>
          <w:sz w:val="18"/>
          <w:szCs w:val="18"/>
          <w:lang w:eastAsia="ru-RU"/>
        </w:rPr>
        <w:t>3.2.11.</w:t>
      </w:r>
      <w:r w:rsidRPr="00D124D3">
        <w:rPr>
          <w:sz w:val="18"/>
          <w:szCs w:val="18"/>
          <w:lang w:eastAsia="ru-RU"/>
        </w:rPr>
        <w:t xml:space="preserve"> Самостоятельно определять порядок и способ выполнения своих обязательств по настоящему договору.</w:t>
      </w:r>
    </w:p>
    <w:p w:rsidR="007D1F12" w:rsidRDefault="00D124D3" w:rsidP="007D1F12">
      <w:pPr>
        <w:jc w:val="both"/>
        <w:rPr>
          <w:sz w:val="18"/>
          <w:szCs w:val="18"/>
          <w:lang w:eastAsia="ru-RU"/>
        </w:rPr>
      </w:pPr>
      <w:r>
        <w:rPr>
          <w:sz w:val="18"/>
          <w:szCs w:val="18"/>
          <w:lang w:eastAsia="ru-RU"/>
        </w:rPr>
        <w:t>3.2.12</w:t>
      </w:r>
      <w:r w:rsidRPr="00D124D3">
        <w:rPr>
          <w:sz w:val="18"/>
          <w:szCs w:val="18"/>
          <w:lang w:eastAsia="ru-RU"/>
        </w:rPr>
        <w:t>. Требовать внесения платы за жилищно-коммунальные услуги в соответствии с выставленными платежными документами. В случаях нарушения сроков внесения платы по настоящему договору требовать уплаты пеней.</w:t>
      </w:r>
    </w:p>
    <w:p w:rsidR="007D1F12" w:rsidRDefault="007D1F12" w:rsidP="007D1F12">
      <w:pPr>
        <w:jc w:val="both"/>
        <w:rPr>
          <w:sz w:val="18"/>
          <w:szCs w:val="18"/>
          <w:lang w:eastAsia="ru-RU"/>
        </w:rPr>
      </w:pPr>
      <w:r>
        <w:rPr>
          <w:sz w:val="18"/>
          <w:szCs w:val="18"/>
          <w:lang w:eastAsia="ru-RU"/>
        </w:rPr>
        <w:t>3.2.13</w:t>
      </w:r>
      <w:r w:rsidRPr="007D1F12">
        <w:rPr>
          <w:sz w:val="18"/>
          <w:szCs w:val="18"/>
          <w:lang w:eastAsia="ru-RU"/>
        </w:rPr>
        <w:t xml:space="preserve">. Осуществлять в соответствии с гражданским законодательством Российской Федерации в пользу </w:t>
      </w:r>
      <w:proofErr w:type="spellStart"/>
      <w:r w:rsidRPr="007D1F12">
        <w:rPr>
          <w:sz w:val="18"/>
          <w:szCs w:val="18"/>
          <w:lang w:eastAsia="ru-RU"/>
        </w:rPr>
        <w:t>ресурсоснабжающих</w:t>
      </w:r>
      <w:proofErr w:type="spellEnd"/>
      <w:r w:rsidRPr="007D1F12">
        <w:rPr>
          <w:sz w:val="18"/>
          <w:szCs w:val="18"/>
          <w:lang w:eastAsia="ru-RU"/>
        </w:rPr>
        <w:t xml:space="preserve"> организаций, а так же иных лиц, уступку прав требования к собственникам (потребителям), имеющим задолженность по оплате соответствующих коммунальных услуг.</w:t>
      </w:r>
    </w:p>
    <w:p w:rsidR="007D1F12" w:rsidRPr="007D1F12" w:rsidRDefault="007D1F12" w:rsidP="007D1F12">
      <w:pPr>
        <w:jc w:val="both"/>
        <w:rPr>
          <w:sz w:val="18"/>
          <w:szCs w:val="18"/>
          <w:lang w:eastAsia="ru-RU"/>
        </w:rPr>
      </w:pPr>
      <w:r>
        <w:rPr>
          <w:sz w:val="18"/>
          <w:szCs w:val="18"/>
          <w:lang w:eastAsia="ru-RU"/>
        </w:rPr>
        <w:t>3.2.14</w:t>
      </w:r>
      <w:r w:rsidRPr="007D1F12">
        <w:rPr>
          <w:sz w:val="18"/>
          <w:szCs w:val="18"/>
          <w:lang w:eastAsia="ru-RU"/>
        </w:rPr>
        <w:t>. При непредставлении Собственником показаний индивидуальных приборов учета в течение трех календарных месяцев подряд Управляющая организация вправе произвести проверку состояния установленных и введенных в эксплуатацию индивидуальных приборов учета, факта их наличия или отсутствия и произвести снятие их показаний.</w:t>
      </w:r>
    </w:p>
    <w:p w:rsidR="007D1F12" w:rsidRPr="00D124D3" w:rsidRDefault="007D1F12" w:rsidP="00D124D3">
      <w:pPr>
        <w:jc w:val="both"/>
        <w:rPr>
          <w:sz w:val="18"/>
          <w:szCs w:val="18"/>
          <w:lang w:eastAsia="ru-RU"/>
        </w:rPr>
      </w:pPr>
    </w:p>
    <w:p w:rsidR="00D124D3" w:rsidRDefault="00D124D3" w:rsidP="00656863">
      <w:pPr>
        <w:jc w:val="both"/>
        <w:rPr>
          <w:sz w:val="18"/>
          <w:szCs w:val="18"/>
        </w:rPr>
      </w:pPr>
    </w:p>
    <w:p w:rsidR="00003861" w:rsidRDefault="00003861">
      <w:pPr>
        <w:jc w:val="both"/>
        <w:rPr>
          <w:b/>
          <w:sz w:val="18"/>
          <w:szCs w:val="18"/>
        </w:rPr>
      </w:pPr>
      <w:r>
        <w:rPr>
          <w:sz w:val="18"/>
          <w:szCs w:val="18"/>
        </w:rPr>
        <w:t xml:space="preserve">   </w:t>
      </w:r>
      <w:r>
        <w:rPr>
          <w:b/>
          <w:sz w:val="18"/>
          <w:szCs w:val="18"/>
        </w:rPr>
        <w:t xml:space="preserve">                                                                                  3.3. Собственник обязан:</w:t>
      </w:r>
    </w:p>
    <w:p w:rsidR="00656863" w:rsidRDefault="00003861">
      <w:pPr>
        <w:jc w:val="both"/>
        <w:rPr>
          <w:sz w:val="18"/>
          <w:szCs w:val="18"/>
        </w:rPr>
      </w:pPr>
      <w:r>
        <w:rPr>
          <w:sz w:val="18"/>
          <w:szCs w:val="18"/>
        </w:rPr>
        <w:t>3.3.1.</w:t>
      </w:r>
      <w:r w:rsidR="00656863">
        <w:rPr>
          <w:sz w:val="18"/>
          <w:szCs w:val="18"/>
        </w:rPr>
        <w:t xml:space="preserve"> В срок до 10 числа месяца, следующего за </w:t>
      </w:r>
      <w:proofErr w:type="gramStart"/>
      <w:r w:rsidR="00656863">
        <w:rPr>
          <w:sz w:val="18"/>
          <w:szCs w:val="18"/>
        </w:rPr>
        <w:t>расчетным</w:t>
      </w:r>
      <w:proofErr w:type="gramEnd"/>
      <w:r w:rsidR="00656863">
        <w:rPr>
          <w:sz w:val="18"/>
          <w:szCs w:val="18"/>
        </w:rPr>
        <w:t>, с</w:t>
      </w:r>
      <w:r>
        <w:rPr>
          <w:sz w:val="18"/>
          <w:szCs w:val="18"/>
        </w:rPr>
        <w:t xml:space="preserve">воевременно и полностью вносить плату за </w:t>
      </w:r>
      <w:r w:rsidR="00656863">
        <w:rPr>
          <w:sz w:val="18"/>
          <w:szCs w:val="18"/>
        </w:rPr>
        <w:t>содержание и ремонт жилого помещения</w:t>
      </w:r>
      <w:r w:rsidR="00155ADB">
        <w:rPr>
          <w:sz w:val="18"/>
          <w:szCs w:val="18"/>
        </w:rPr>
        <w:t>, за потребленные коммунальные услуги</w:t>
      </w:r>
      <w:r w:rsidR="00656863">
        <w:rPr>
          <w:sz w:val="18"/>
          <w:szCs w:val="18"/>
        </w:rPr>
        <w:t xml:space="preserve"> в соответствии с выставленными платёжными документами.</w:t>
      </w:r>
    </w:p>
    <w:p w:rsidR="00656863" w:rsidRDefault="00003861" w:rsidP="00656863">
      <w:pPr>
        <w:jc w:val="both"/>
        <w:rPr>
          <w:sz w:val="18"/>
          <w:szCs w:val="18"/>
        </w:rPr>
      </w:pPr>
      <w:r>
        <w:rPr>
          <w:sz w:val="18"/>
          <w:szCs w:val="18"/>
        </w:rPr>
        <w:t>3.3.2.</w:t>
      </w:r>
      <w:r w:rsidR="00656863">
        <w:rPr>
          <w:sz w:val="18"/>
          <w:szCs w:val="18"/>
        </w:rPr>
        <w:t xml:space="preserve"> При не использовании жилых (нежилых)</w:t>
      </w:r>
      <w:r w:rsidR="00656863" w:rsidRPr="00656863">
        <w:rPr>
          <w:sz w:val="18"/>
          <w:szCs w:val="18"/>
        </w:rPr>
        <w:t xml:space="preserve"> </w:t>
      </w:r>
      <w:r w:rsidR="00656863">
        <w:rPr>
          <w:sz w:val="18"/>
          <w:szCs w:val="18"/>
        </w:rPr>
        <w:t>помещений в многоквартирном доме сообщать Управляющей компании письменно свои контактные телефоны и адреса почтовой связи, а также телефоны и адреса лиц, которые могут обеспечить доступ в помещения Собственника при его непрерывном отсутствии более 24 часов.</w:t>
      </w:r>
    </w:p>
    <w:p w:rsidR="00003861" w:rsidRDefault="00656863" w:rsidP="00656863">
      <w:pPr>
        <w:ind w:firstLine="1134"/>
        <w:jc w:val="both"/>
        <w:rPr>
          <w:sz w:val="18"/>
          <w:szCs w:val="18"/>
        </w:rPr>
      </w:pPr>
      <w:r>
        <w:rPr>
          <w:sz w:val="18"/>
          <w:szCs w:val="18"/>
        </w:rPr>
        <w:t xml:space="preserve">При неисполнении данного условия ответственность за ущерб, возникший перед Управляющей компанией и/или </w:t>
      </w:r>
      <w:r>
        <w:rPr>
          <w:sz w:val="18"/>
          <w:szCs w:val="18"/>
        </w:rPr>
        <w:lastRenderedPageBreak/>
        <w:t>третьими лицами, возлагается на Собственника.</w:t>
      </w:r>
      <w:r w:rsidR="00003861">
        <w:rPr>
          <w:sz w:val="18"/>
          <w:szCs w:val="18"/>
        </w:rPr>
        <w:t xml:space="preserve"> </w:t>
      </w:r>
    </w:p>
    <w:p w:rsidR="00003861" w:rsidRDefault="00003861">
      <w:pPr>
        <w:jc w:val="both"/>
        <w:rPr>
          <w:sz w:val="18"/>
          <w:szCs w:val="18"/>
        </w:rPr>
      </w:pPr>
      <w:r>
        <w:rPr>
          <w:sz w:val="18"/>
          <w:szCs w:val="18"/>
        </w:rPr>
        <w:t xml:space="preserve">3.3.3. </w:t>
      </w:r>
      <w:r w:rsidR="008F626F">
        <w:rPr>
          <w:sz w:val="18"/>
          <w:szCs w:val="18"/>
        </w:rPr>
        <w:t>Соблюдать следующие требования:</w:t>
      </w:r>
    </w:p>
    <w:p w:rsidR="008F626F" w:rsidRDefault="008F626F">
      <w:pPr>
        <w:jc w:val="both"/>
        <w:rPr>
          <w:sz w:val="18"/>
          <w:szCs w:val="18"/>
        </w:rPr>
      </w:pPr>
      <w:r>
        <w:rPr>
          <w:sz w:val="18"/>
          <w:szCs w:val="18"/>
        </w:rPr>
        <w:t>а) самовольно не производить перенос инженерных сетей;</w:t>
      </w:r>
    </w:p>
    <w:p w:rsidR="008F626F" w:rsidRDefault="008F626F">
      <w:pPr>
        <w:jc w:val="both"/>
        <w:rPr>
          <w:sz w:val="18"/>
          <w:szCs w:val="18"/>
        </w:rPr>
      </w:pPr>
      <w:proofErr w:type="gramStart"/>
      <w:r>
        <w:rPr>
          <w:sz w:val="18"/>
          <w:szCs w:val="18"/>
        </w:rPr>
        <w:t xml:space="preserve">б) </w:t>
      </w:r>
      <w:r w:rsidR="00693B1E">
        <w:rPr>
          <w:sz w:val="18"/>
          <w:szCs w:val="18"/>
        </w:rPr>
        <w:t>не допускать установки и использования бытовых машин (приборов, оборудования) с паспортной мощностью, превышающей максимально допустимые нагрузки, определяемые в технических характеристиках внутридомовых инженерных систем, указанных в техническом паспорте жилого помещения, ведение которого осуществляется в соответствии с порядком государственного учета жилищных фондов;</w:t>
      </w:r>
      <w:proofErr w:type="gramEnd"/>
    </w:p>
    <w:p w:rsidR="00693B1E" w:rsidRDefault="00693B1E">
      <w:pPr>
        <w:jc w:val="both"/>
        <w:rPr>
          <w:sz w:val="18"/>
          <w:szCs w:val="18"/>
        </w:rPr>
      </w:pPr>
      <w:r>
        <w:rPr>
          <w:sz w:val="18"/>
          <w:szCs w:val="18"/>
        </w:rPr>
        <w:t>в) самовольно не увеличивать поверхности нагрева приборов отопления, установленных в жилом помещении, свыше параметров, указанных в техническом паспорте жилого помещения;</w:t>
      </w:r>
    </w:p>
    <w:p w:rsidR="00693B1E" w:rsidRDefault="00693B1E">
      <w:pPr>
        <w:jc w:val="both"/>
        <w:rPr>
          <w:sz w:val="18"/>
          <w:szCs w:val="18"/>
        </w:rPr>
      </w:pPr>
      <w:r>
        <w:rPr>
          <w:sz w:val="18"/>
          <w:szCs w:val="18"/>
        </w:rPr>
        <w:t>г) следить за целостностью и самовольно не нарушать пломбы на приборах учета и распределителях, не демонтировать приборы учета и не осуществлять действия, направленные на искажен</w:t>
      </w:r>
      <w:r w:rsidR="00FC5C7C">
        <w:rPr>
          <w:sz w:val="18"/>
          <w:szCs w:val="18"/>
        </w:rPr>
        <w:t>ие их показаний или повреждение;</w:t>
      </w:r>
    </w:p>
    <w:p w:rsidR="00FC5C7C" w:rsidRDefault="00FC5C7C">
      <w:pPr>
        <w:jc w:val="both"/>
        <w:rPr>
          <w:sz w:val="18"/>
          <w:szCs w:val="18"/>
        </w:rPr>
      </w:pPr>
      <w:proofErr w:type="spellStart"/>
      <w:r>
        <w:rPr>
          <w:sz w:val="18"/>
          <w:szCs w:val="18"/>
        </w:rPr>
        <w:t>д</w:t>
      </w:r>
      <w:proofErr w:type="spellEnd"/>
      <w:r>
        <w:rPr>
          <w:sz w:val="18"/>
          <w:szCs w:val="18"/>
        </w:rPr>
        <w:t>) не осуществлять монтаж и демонтаж индивидуальны</w:t>
      </w:r>
      <w:proofErr w:type="gramStart"/>
      <w:r>
        <w:rPr>
          <w:sz w:val="18"/>
          <w:szCs w:val="18"/>
        </w:rPr>
        <w:t>х(</w:t>
      </w:r>
      <w:proofErr w:type="gramEnd"/>
      <w:r>
        <w:rPr>
          <w:sz w:val="18"/>
          <w:szCs w:val="18"/>
        </w:rPr>
        <w:t>квартирных) приборов учета коммунальных ресурсов, т.е. не нарушать установленный в доме порядок учета потреблённых коммунальных ресурсов, приходящихся на помещение Собственника, и их оплаты без согласия с Управляющей компанией;</w:t>
      </w:r>
    </w:p>
    <w:p w:rsidR="00FC5C7C" w:rsidRDefault="00FC5C7C">
      <w:pPr>
        <w:jc w:val="both"/>
        <w:rPr>
          <w:sz w:val="18"/>
          <w:szCs w:val="18"/>
        </w:rPr>
      </w:pPr>
      <w:r>
        <w:rPr>
          <w:sz w:val="18"/>
          <w:szCs w:val="18"/>
        </w:rPr>
        <w:t>е) не использовать теплоноситель из системы отопления не по прямому назначению (использование сетевой воды из систем и приборов отопления на бытовые нужды);</w:t>
      </w:r>
    </w:p>
    <w:p w:rsidR="00FC5C7C" w:rsidRDefault="00FC5C7C">
      <w:pPr>
        <w:jc w:val="both"/>
        <w:rPr>
          <w:sz w:val="18"/>
          <w:szCs w:val="18"/>
        </w:rPr>
      </w:pPr>
      <w:proofErr w:type="gramStart"/>
      <w:r>
        <w:rPr>
          <w:sz w:val="18"/>
          <w:szCs w:val="18"/>
        </w:rPr>
        <w:t>ж) не допускать выполнения работ или совершения других действий, приводящих к порче помещений или конструкций строения</w:t>
      </w:r>
      <w:r w:rsidR="009601BC">
        <w:rPr>
          <w:sz w:val="18"/>
          <w:szCs w:val="18"/>
        </w:rPr>
        <w:t xml:space="preserve"> (в частности, не размещать без предварительного согласования с Управляющей компанией оборудование для телевизионных антенн, выносные блоки системы кондиционирования и иного оборудования), не производить переустройства или перепланировки принадлежащих Собственнику помещений, а также помещений, относящихся к общему имуществу дома, без согласования в установленном порядке;</w:t>
      </w:r>
      <w:proofErr w:type="gramEnd"/>
    </w:p>
    <w:p w:rsidR="009601BC" w:rsidRDefault="009601BC">
      <w:pPr>
        <w:jc w:val="both"/>
        <w:rPr>
          <w:sz w:val="18"/>
          <w:szCs w:val="18"/>
        </w:rPr>
      </w:pPr>
      <w:proofErr w:type="spellStart"/>
      <w:r>
        <w:rPr>
          <w:sz w:val="18"/>
          <w:szCs w:val="18"/>
        </w:rPr>
        <w:t>з</w:t>
      </w:r>
      <w:proofErr w:type="spellEnd"/>
      <w:r>
        <w:rPr>
          <w:sz w:val="18"/>
          <w:szCs w:val="18"/>
        </w:rPr>
        <w:t xml:space="preserve">) не </w:t>
      </w:r>
      <w:r w:rsidR="0056536C">
        <w:rPr>
          <w:sz w:val="18"/>
          <w:szCs w:val="18"/>
        </w:rPr>
        <w:t xml:space="preserve">загромождать подходы к инженерным коммуникациям и запорной арматуре, не загромождать и не загрязнять своим имуществом, строительными материалами и (или) отходами эвакуационные пути и помещения общего пользования, В случае установления нарушений ППБ, ответственность, предусмотренная ст. 20.4 </w:t>
      </w:r>
      <w:proofErr w:type="spellStart"/>
      <w:r w:rsidR="0056536C">
        <w:rPr>
          <w:sz w:val="18"/>
          <w:szCs w:val="18"/>
        </w:rPr>
        <w:t>КоАП</w:t>
      </w:r>
      <w:proofErr w:type="spellEnd"/>
      <w:r w:rsidR="0056536C">
        <w:rPr>
          <w:sz w:val="18"/>
          <w:szCs w:val="18"/>
        </w:rPr>
        <w:t>, лежит на Собственнике имущества;</w:t>
      </w:r>
    </w:p>
    <w:p w:rsidR="0056536C" w:rsidRDefault="0056536C">
      <w:pPr>
        <w:jc w:val="both"/>
        <w:rPr>
          <w:sz w:val="18"/>
          <w:szCs w:val="18"/>
        </w:rPr>
      </w:pPr>
      <w:r>
        <w:rPr>
          <w:sz w:val="18"/>
          <w:szCs w:val="18"/>
        </w:rPr>
        <w:t>и) не допускать производства в помещении работ или совершения других действий, приводящих к порче общего имущества многоквартирного дома;</w:t>
      </w:r>
    </w:p>
    <w:p w:rsidR="0056536C" w:rsidRDefault="0056536C">
      <w:pPr>
        <w:jc w:val="both"/>
        <w:rPr>
          <w:sz w:val="18"/>
          <w:szCs w:val="18"/>
        </w:rPr>
      </w:pPr>
      <w:r>
        <w:rPr>
          <w:sz w:val="18"/>
          <w:szCs w:val="18"/>
        </w:rPr>
        <w:t>к) не использовать пассажирские лифты для транспортировки строительных материалов и отходов без упаковки;</w:t>
      </w:r>
    </w:p>
    <w:p w:rsidR="0056536C" w:rsidRDefault="0056536C">
      <w:pPr>
        <w:jc w:val="both"/>
        <w:rPr>
          <w:sz w:val="18"/>
          <w:szCs w:val="18"/>
        </w:rPr>
      </w:pPr>
      <w:r>
        <w:rPr>
          <w:sz w:val="18"/>
          <w:szCs w:val="18"/>
        </w:rPr>
        <w:t>л) не использовать мусоропровод для строительного и другого крупногабаритного мусора, не сливать в мусоропровод и систему канализации жидкие пищевые и другие бытовые отходы;</w:t>
      </w:r>
    </w:p>
    <w:p w:rsidR="00281B6B" w:rsidRDefault="00281B6B">
      <w:pPr>
        <w:jc w:val="both"/>
        <w:rPr>
          <w:sz w:val="18"/>
          <w:szCs w:val="18"/>
        </w:rPr>
      </w:pPr>
      <w:r>
        <w:rPr>
          <w:sz w:val="18"/>
          <w:szCs w:val="18"/>
        </w:rPr>
        <w:t xml:space="preserve">м) </w:t>
      </w:r>
      <w:r w:rsidR="003C06F6">
        <w:rPr>
          <w:sz w:val="18"/>
          <w:szCs w:val="18"/>
        </w:rPr>
        <w:t>не создавать повышенного шума в жилых помещениях и местах общего пользования с 22.00 до 07.00 (при производстве ремонтных работ с 08.00 до 20.00);</w:t>
      </w:r>
    </w:p>
    <w:p w:rsidR="009909FB" w:rsidRDefault="003C06F6" w:rsidP="009909FB">
      <w:pPr>
        <w:jc w:val="both"/>
        <w:rPr>
          <w:sz w:val="18"/>
          <w:szCs w:val="18"/>
        </w:rPr>
      </w:pPr>
      <w:proofErr w:type="spellStart"/>
      <w:r>
        <w:rPr>
          <w:sz w:val="18"/>
          <w:szCs w:val="18"/>
        </w:rPr>
        <w:t>н</w:t>
      </w:r>
      <w:proofErr w:type="spellEnd"/>
      <w:r>
        <w:rPr>
          <w:sz w:val="18"/>
          <w:szCs w:val="18"/>
        </w:rPr>
        <w:t xml:space="preserve">) информировать Управляющую компанию о проведении работ по ремонту, переустройству и перепланировке помещения не </w:t>
      </w:r>
      <w:proofErr w:type="gramStart"/>
      <w:r>
        <w:rPr>
          <w:sz w:val="18"/>
          <w:szCs w:val="18"/>
        </w:rPr>
        <w:t>позднее</w:t>
      </w:r>
      <w:proofErr w:type="gramEnd"/>
      <w:r>
        <w:rPr>
          <w:sz w:val="18"/>
          <w:szCs w:val="18"/>
        </w:rPr>
        <w:t xml:space="preserve"> чем за 5 рабочих дней путём направления письменного</w:t>
      </w:r>
      <w:r w:rsidR="00F1561C">
        <w:rPr>
          <w:sz w:val="18"/>
          <w:szCs w:val="18"/>
        </w:rPr>
        <w:t xml:space="preserve"> уведомления по фактическому адресу</w:t>
      </w:r>
      <w:r w:rsidR="00155ADB">
        <w:rPr>
          <w:sz w:val="18"/>
          <w:szCs w:val="18"/>
        </w:rPr>
        <w:t xml:space="preserve"> или написания письменного заявления непосредственно в офисе компании</w:t>
      </w:r>
      <w:r w:rsidR="00F1561C">
        <w:rPr>
          <w:sz w:val="18"/>
          <w:szCs w:val="18"/>
        </w:rPr>
        <w:t>.</w:t>
      </w:r>
    </w:p>
    <w:p w:rsidR="009909FB" w:rsidRDefault="009909FB" w:rsidP="009909FB">
      <w:pPr>
        <w:jc w:val="both"/>
        <w:rPr>
          <w:sz w:val="18"/>
          <w:szCs w:val="18"/>
          <w:lang w:eastAsia="ru-RU"/>
        </w:rPr>
      </w:pPr>
      <w:r>
        <w:rPr>
          <w:sz w:val="18"/>
          <w:szCs w:val="18"/>
          <w:lang w:eastAsia="ru-RU"/>
        </w:rPr>
        <w:t xml:space="preserve">о) </w:t>
      </w:r>
      <w:r w:rsidRPr="009909FB">
        <w:rPr>
          <w:sz w:val="18"/>
          <w:szCs w:val="18"/>
          <w:lang w:eastAsia="ru-RU"/>
        </w:rPr>
        <w:t>при отсутствии собственника в помещении на период отпуска, командировки и т.п. сообщать контактные телефоны лиц, с которыми можно связаться в случае необходимости (например, при возникновении аварийной ситуации). Указанная информация будет являться конфиденциальной.</w:t>
      </w:r>
    </w:p>
    <w:p w:rsidR="009909FB" w:rsidRDefault="009909FB" w:rsidP="009909FB">
      <w:pPr>
        <w:jc w:val="both"/>
      </w:pPr>
      <w:proofErr w:type="spellStart"/>
      <w:r>
        <w:rPr>
          <w:sz w:val="18"/>
          <w:szCs w:val="18"/>
          <w:lang w:eastAsia="ru-RU"/>
        </w:rPr>
        <w:t>п</w:t>
      </w:r>
      <w:proofErr w:type="spellEnd"/>
      <w:r>
        <w:rPr>
          <w:sz w:val="18"/>
          <w:szCs w:val="18"/>
          <w:lang w:eastAsia="ru-RU"/>
        </w:rPr>
        <w:t xml:space="preserve">) </w:t>
      </w:r>
      <w:r w:rsidRPr="009909FB">
        <w:rPr>
          <w:sz w:val="18"/>
          <w:szCs w:val="18"/>
          <w:lang w:eastAsia="ru-RU"/>
        </w:rPr>
        <w:t>не курить в местах общего пользования.</w:t>
      </w:r>
      <w:r w:rsidRPr="009909FB">
        <w:t xml:space="preserve"> </w:t>
      </w:r>
    </w:p>
    <w:p w:rsidR="009909FB" w:rsidRPr="009909FB" w:rsidRDefault="009909FB" w:rsidP="009909FB">
      <w:pPr>
        <w:jc w:val="both"/>
        <w:rPr>
          <w:sz w:val="18"/>
          <w:szCs w:val="18"/>
          <w:lang w:eastAsia="ru-RU"/>
        </w:rPr>
      </w:pPr>
      <w:proofErr w:type="spellStart"/>
      <w:r w:rsidRPr="009909FB">
        <w:rPr>
          <w:sz w:val="18"/>
          <w:szCs w:val="18"/>
        </w:rPr>
        <w:t>р</w:t>
      </w:r>
      <w:proofErr w:type="spellEnd"/>
      <w:r w:rsidRPr="009909FB">
        <w:rPr>
          <w:sz w:val="18"/>
          <w:szCs w:val="18"/>
        </w:rPr>
        <w:t xml:space="preserve">) </w:t>
      </w:r>
      <w:r w:rsidRPr="009909FB">
        <w:rPr>
          <w:sz w:val="18"/>
          <w:szCs w:val="18"/>
          <w:lang w:eastAsia="ru-RU"/>
        </w:rPr>
        <w:t>не осуществлять монтаж и демонтаж индивидуальных приборов учета ресурсов, т.е. не нарушать установленный в доме порядок распределения потребленных коммунальных ресурсов, приходящихся на помещение собственника и их оплаты, без согласования с управляющей организацией;</w:t>
      </w:r>
    </w:p>
    <w:p w:rsidR="006E7E57" w:rsidRDefault="00386572">
      <w:pPr>
        <w:jc w:val="both"/>
        <w:rPr>
          <w:sz w:val="18"/>
          <w:szCs w:val="18"/>
        </w:rPr>
      </w:pPr>
      <w:r>
        <w:rPr>
          <w:sz w:val="18"/>
          <w:szCs w:val="18"/>
        </w:rPr>
        <w:t xml:space="preserve">3.3.4. При проведении Собственником работ по ремонту, </w:t>
      </w:r>
      <w:r w:rsidR="006E7E57">
        <w:rPr>
          <w:sz w:val="18"/>
          <w:szCs w:val="18"/>
        </w:rPr>
        <w:t>пе</w:t>
      </w:r>
      <w:r>
        <w:rPr>
          <w:sz w:val="18"/>
          <w:szCs w:val="18"/>
        </w:rPr>
        <w:t>реустройству и перепланировке помещения оплачивать вывоз крупногабаритных и строительных отходов сверх платы, установленной в соответствии с разделом 4 настоящего Договора.</w:t>
      </w:r>
    </w:p>
    <w:p w:rsidR="009157EB" w:rsidRDefault="006E7E57">
      <w:pPr>
        <w:jc w:val="both"/>
        <w:rPr>
          <w:sz w:val="18"/>
          <w:szCs w:val="18"/>
        </w:rPr>
      </w:pPr>
      <w:r>
        <w:rPr>
          <w:sz w:val="18"/>
          <w:szCs w:val="18"/>
        </w:rPr>
        <w:t xml:space="preserve"> </w:t>
      </w:r>
      <w:r w:rsidR="00003861">
        <w:rPr>
          <w:sz w:val="18"/>
          <w:szCs w:val="18"/>
        </w:rPr>
        <w:t>3.3.5.</w:t>
      </w:r>
      <w:r>
        <w:rPr>
          <w:sz w:val="18"/>
          <w:szCs w:val="18"/>
        </w:rPr>
        <w:t xml:space="preserve"> Собственники жилых помещений, предоставляющие жилые помещения гражданам в </w:t>
      </w:r>
      <w:proofErr w:type="spellStart"/>
      <w:r>
        <w:rPr>
          <w:sz w:val="18"/>
          <w:szCs w:val="18"/>
        </w:rPr>
        <w:t>найм</w:t>
      </w:r>
      <w:proofErr w:type="spellEnd"/>
      <w:r w:rsidR="009D1FCD">
        <w:rPr>
          <w:sz w:val="18"/>
          <w:szCs w:val="18"/>
        </w:rPr>
        <w:t xml:space="preserve"> </w:t>
      </w:r>
      <w:r>
        <w:rPr>
          <w:sz w:val="18"/>
          <w:szCs w:val="18"/>
        </w:rPr>
        <w:t>(</w:t>
      </w:r>
      <w:proofErr w:type="spellStart"/>
      <w:r>
        <w:rPr>
          <w:sz w:val="18"/>
          <w:szCs w:val="18"/>
        </w:rPr>
        <w:t>наймодатели</w:t>
      </w:r>
      <w:proofErr w:type="spellEnd"/>
      <w:r>
        <w:rPr>
          <w:sz w:val="18"/>
          <w:szCs w:val="18"/>
        </w:rPr>
        <w:t>), а также Собственники нежилых помещений (или их владельцы по иным законным основанием). Предоставляющие нежилые помещения в пользование другим лицам по договору аренды или безвозмездного пользования (арендодатели), обязаны, в момент заключения таких договоров, информировать пользователей</w:t>
      </w:r>
      <w:r w:rsidR="009157EB">
        <w:rPr>
          <w:sz w:val="18"/>
          <w:szCs w:val="18"/>
        </w:rPr>
        <w:t xml:space="preserve"> соответствующих помещений об условиях управления многоквартирным домом, о наличии</w:t>
      </w:r>
      <w:r w:rsidR="009D1FCD">
        <w:rPr>
          <w:sz w:val="18"/>
          <w:szCs w:val="18"/>
        </w:rPr>
        <w:t xml:space="preserve"> </w:t>
      </w:r>
      <w:r w:rsidR="009157EB">
        <w:rPr>
          <w:sz w:val="18"/>
          <w:szCs w:val="18"/>
        </w:rPr>
        <w:t>настоящего Договора и его условиях, обязательности его исполнения, об обязанностях перед Управляющей компанией. При заключении соглашений об изменении условий Договора, касающихся изменения отношений, Собственники помещений также обязаны уведомлять нанимателя (арендатора) о соответствующих изменениях в срок, обеспечивающий исполнение Договора.</w:t>
      </w:r>
      <w:r w:rsidR="00003861">
        <w:rPr>
          <w:sz w:val="18"/>
          <w:szCs w:val="18"/>
        </w:rPr>
        <w:tab/>
      </w:r>
    </w:p>
    <w:p w:rsidR="00072916" w:rsidRDefault="00003861">
      <w:pPr>
        <w:jc w:val="both"/>
        <w:rPr>
          <w:sz w:val="18"/>
          <w:szCs w:val="18"/>
        </w:rPr>
      </w:pPr>
      <w:r>
        <w:rPr>
          <w:sz w:val="18"/>
          <w:szCs w:val="18"/>
        </w:rPr>
        <w:t>3.3.6.</w:t>
      </w:r>
      <w:r w:rsidR="00072916">
        <w:rPr>
          <w:sz w:val="18"/>
          <w:szCs w:val="18"/>
        </w:rPr>
        <w:t xml:space="preserve"> Предоставлять Управляющей компании в письменной форме в течение десяти рабочих дней сведения:</w:t>
      </w:r>
    </w:p>
    <w:p w:rsidR="00375B54" w:rsidRDefault="00072916">
      <w:pPr>
        <w:jc w:val="both"/>
        <w:rPr>
          <w:sz w:val="18"/>
          <w:szCs w:val="18"/>
        </w:rPr>
      </w:pPr>
      <w:r>
        <w:rPr>
          <w:sz w:val="18"/>
          <w:szCs w:val="18"/>
        </w:rPr>
        <w:t>- о заключенных договорах найма (аренды), по которым обязанность платы Управляющей компании за содержание и ремонт жилого помещения, а также коммунальные услуги возложена Собственником полностью или частично на нанимателя (арендатора), с указанием Ф.И.О., ответственного нанимателя</w:t>
      </w:r>
      <w:r w:rsidR="00375B54">
        <w:rPr>
          <w:sz w:val="18"/>
          <w:szCs w:val="18"/>
        </w:rPr>
        <w:t xml:space="preserve"> (наименования и реквизитов организации, оформившей право аренды), о смене ответственного нанимателя или арендатора;</w:t>
      </w:r>
    </w:p>
    <w:p w:rsidR="004C51B5" w:rsidRDefault="00375B54">
      <w:pPr>
        <w:jc w:val="both"/>
        <w:rPr>
          <w:sz w:val="18"/>
          <w:szCs w:val="18"/>
        </w:rPr>
      </w:pPr>
      <w:r>
        <w:rPr>
          <w:sz w:val="18"/>
          <w:szCs w:val="18"/>
        </w:rPr>
        <w:t>- об</w:t>
      </w:r>
      <w:r w:rsidR="00F43B59">
        <w:rPr>
          <w:sz w:val="18"/>
          <w:szCs w:val="18"/>
        </w:rPr>
        <w:t xml:space="preserve"> изменении количества граждан, проживающих в жило</w:t>
      </w:r>
      <w:proofErr w:type="gramStart"/>
      <w:r w:rsidR="00F43B59">
        <w:rPr>
          <w:sz w:val="18"/>
          <w:szCs w:val="18"/>
        </w:rPr>
        <w:t>м(</w:t>
      </w:r>
      <w:proofErr w:type="spellStart"/>
      <w:proofErr w:type="gramEnd"/>
      <w:r w:rsidR="00F43B59">
        <w:rPr>
          <w:sz w:val="18"/>
          <w:szCs w:val="18"/>
        </w:rPr>
        <w:t>ых</w:t>
      </w:r>
      <w:proofErr w:type="spellEnd"/>
      <w:r w:rsidR="00F43B59">
        <w:rPr>
          <w:sz w:val="18"/>
          <w:szCs w:val="18"/>
        </w:rPr>
        <w:t>) помещении(</w:t>
      </w:r>
      <w:proofErr w:type="spellStart"/>
      <w:r w:rsidR="00F43B59">
        <w:rPr>
          <w:sz w:val="18"/>
          <w:szCs w:val="18"/>
        </w:rPr>
        <w:t>ях</w:t>
      </w:r>
      <w:proofErr w:type="spellEnd"/>
      <w:r w:rsidR="00F43B59">
        <w:rPr>
          <w:sz w:val="18"/>
          <w:szCs w:val="18"/>
        </w:rPr>
        <w:t>), включая временно проживающих, а также о наличии у таких лиц льгот по оплате</w:t>
      </w:r>
      <w:r w:rsidR="004C51B5">
        <w:rPr>
          <w:sz w:val="18"/>
          <w:szCs w:val="18"/>
        </w:rPr>
        <w:t xml:space="preserve"> жилых помещений и коммунальных услуг для расчета размера их оплаты и взаимодействия Управляющей компании с органами социальной защиты населения;</w:t>
      </w:r>
    </w:p>
    <w:p w:rsidR="009909FB" w:rsidRDefault="004C51B5" w:rsidP="009909FB">
      <w:pPr>
        <w:jc w:val="both"/>
        <w:rPr>
          <w:sz w:val="18"/>
          <w:szCs w:val="18"/>
        </w:rPr>
      </w:pPr>
      <w:r>
        <w:rPr>
          <w:sz w:val="18"/>
          <w:szCs w:val="18"/>
        </w:rPr>
        <w:t>- об изменении объемов потребления коммунальных ресурсов в нежилых помещениях с указанием мощности приборов (оборудования) и возможных режимов работы установленных в нежило</w:t>
      </w:r>
      <w:proofErr w:type="gramStart"/>
      <w:r>
        <w:rPr>
          <w:sz w:val="18"/>
          <w:szCs w:val="18"/>
        </w:rPr>
        <w:t>м(</w:t>
      </w:r>
      <w:proofErr w:type="spellStart"/>
      <w:proofErr w:type="gramEnd"/>
      <w:r>
        <w:rPr>
          <w:sz w:val="18"/>
          <w:szCs w:val="18"/>
        </w:rPr>
        <w:t>ых</w:t>
      </w:r>
      <w:proofErr w:type="spellEnd"/>
      <w:r>
        <w:rPr>
          <w:sz w:val="18"/>
          <w:szCs w:val="18"/>
        </w:rPr>
        <w:t>) помещении(</w:t>
      </w:r>
      <w:proofErr w:type="spellStart"/>
      <w:r>
        <w:rPr>
          <w:sz w:val="18"/>
          <w:szCs w:val="18"/>
        </w:rPr>
        <w:t>ях</w:t>
      </w:r>
      <w:proofErr w:type="spellEnd"/>
      <w:r>
        <w:rPr>
          <w:sz w:val="18"/>
          <w:szCs w:val="18"/>
        </w:rPr>
        <w:t xml:space="preserve">) потребляющих устройств </w:t>
      </w:r>
      <w:proofErr w:type="spellStart"/>
      <w:r>
        <w:rPr>
          <w:sz w:val="18"/>
          <w:szCs w:val="18"/>
        </w:rPr>
        <w:t>газо</w:t>
      </w:r>
      <w:proofErr w:type="spellEnd"/>
      <w:r>
        <w:rPr>
          <w:sz w:val="18"/>
          <w:szCs w:val="18"/>
        </w:rPr>
        <w:t xml:space="preserve">-, </w:t>
      </w:r>
      <w:proofErr w:type="spellStart"/>
      <w:r>
        <w:rPr>
          <w:sz w:val="18"/>
          <w:szCs w:val="18"/>
        </w:rPr>
        <w:t>водо</w:t>
      </w:r>
      <w:proofErr w:type="spellEnd"/>
      <w:r>
        <w:rPr>
          <w:sz w:val="18"/>
          <w:szCs w:val="18"/>
        </w:rPr>
        <w:t xml:space="preserve">-, </w:t>
      </w:r>
      <w:proofErr w:type="spellStart"/>
      <w:r>
        <w:rPr>
          <w:sz w:val="18"/>
          <w:szCs w:val="18"/>
        </w:rPr>
        <w:t>электро</w:t>
      </w:r>
      <w:proofErr w:type="spellEnd"/>
      <w:r w:rsidR="009D1FCD">
        <w:rPr>
          <w:sz w:val="18"/>
          <w:szCs w:val="18"/>
        </w:rPr>
        <w:t>-</w:t>
      </w:r>
      <w:r>
        <w:rPr>
          <w:sz w:val="18"/>
          <w:szCs w:val="18"/>
        </w:rPr>
        <w:t xml:space="preserve"> и теплоснабжения и другие данные, необходимые для определения расчетным путём объёмов (количества) потребления соответствующих коммунальных ресурсов и расчета размера их оплаты (Собственники нежилых помещений).</w:t>
      </w:r>
    </w:p>
    <w:p w:rsidR="009909FB" w:rsidRPr="009909FB" w:rsidRDefault="00003861" w:rsidP="009909FB">
      <w:pPr>
        <w:jc w:val="both"/>
        <w:rPr>
          <w:sz w:val="18"/>
          <w:szCs w:val="18"/>
          <w:lang w:eastAsia="ru-RU"/>
        </w:rPr>
      </w:pPr>
      <w:r>
        <w:rPr>
          <w:sz w:val="18"/>
          <w:szCs w:val="18"/>
        </w:rPr>
        <w:t>3.3.7.</w:t>
      </w:r>
      <w:r w:rsidR="009D1FCD">
        <w:rPr>
          <w:sz w:val="18"/>
          <w:szCs w:val="18"/>
        </w:rPr>
        <w:t xml:space="preserve"> </w:t>
      </w:r>
      <w:r w:rsidR="009909FB" w:rsidRPr="009909FB">
        <w:rPr>
          <w:sz w:val="18"/>
          <w:szCs w:val="18"/>
          <w:lang w:eastAsia="ru-RU"/>
        </w:rPr>
        <w:t xml:space="preserve">Информировать Управляющую организацию по телефону </w:t>
      </w:r>
      <w:r w:rsidR="009909FB" w:rsidRPr="009909FB">
        <w:rPr>
          <w:b/>
          <w:bCs/>
          <w:sz w:val="18"/>
          <w:szCs w:val="18"/>
          <w:lang w:eastAsia="ru-RU"/>
        </w:rPr>
        <w:t>(4932) 575131</w:t>
      </w:r>
      <w:r w:rsidR="009909FB" w:rsidRPr="009909FB">
        <w:rPr>
          <w:sz w:val="18"/>
          <w:szCs w:val="18"/>
          <w:lang w:eastAsia="ru-RU"/>
        </w:rPr>
        <w:t xml:space="preserve"> о неисправностях в инженерных внутриквартирных коммуникациях и коммуникациях дома, приборов учета, сантехнического оборудования, о других факторах, влияющих на нормальную жизнедеятельность многоквартирного дома, на размер оплаты услуг и исполнение работ по содержанию и текущему ремонту дома, немедленно принимать меры по устранению аварийных ситуаций.</w:t>
      </w:r>
    </w:p>
    <w:p w:rsidR="007D1F12" w:rsidRPr="007D1F12" w:rsidRDefault="00003861" w:rsidP="007D1F12">
      <w:pPr>
        <w:jc w:val="both"/>
        <w:rPr>
          <w:sz w:val="18"/>
          <w:szCs w:val="18"/>
          <w:lang w:eastAsia="ru-RU"/>
        </w:rPr>
      </w:pPr>
      <w:r>
        <w:rPr>
          <w:sz w:val="18"/>
          <w:szCs w:val="18"/>
        </w:rPr>
        <w:t xml:space="preserve">3.3.8. </w:t>
      </w:r>
      <w:proofErr w:type="gramStart"/>
      <w:r w:rsidR="007D1F12" w:rsidRPr="007D1F12">
        <w:rPr>
          <w:sz w:val="18"/>
          <w:szCs w:val="18"/>
          <w:lang w:eastAsia="ru-RU"/>
        </w:rPr>
        <w:t>Допускать в жилые помеще</w:t>
      </w:r>
      <w:r w:rsidR="007D1F12">
        <w:rPr>
          <w:sz w:val="18"/>
          <w:szCs w:val="18"/>
          <w:lang w:eastAsia="ru-RU"/>
        </w:rPr>
        <w:t>ния многоквартирного дома только</w:t>
      </w:r>
      <w:r w:rsidR="007D1F12" w:rsidRPr="007D1F12">
        <w:rPr>
          <w:sz w:val="18"/>
          <w:szCs w:val="18"/>
          <w:lang w:eastAsia="ru-RU"/>
        </w:rPr>
        <w:t xml:space="preserve"> специалистов обслуживающей организации для устранения аварий, проведения технического осмотра внутриквартирных коммуникаций и сантехнического оборудования, составления акта обследования, обеспечивать свободный доступ к ремонтируемым (заменяемым) коммуникациям и оборудованию, допускать специалистов для проведения инструктажей, осмотра санитарно-технического оборудования и инженерных сетей, а также для осмотра и проверки индивидуальных приборов учета коммунальных ресурсов</w:t>
      </w:r>
      <w:r w:rsidR="007D1F12">
        <w:rPr>
          <w:sz w:val="18"/>
          <w:szCs w:val="18"/>
          <w:lang w:eastAsia="ru-RU"/>
        </w:rPr>
        <w:t>, а представителей аварийно-диспетчерской службы в</w:t>
      </w:r>
      <w:proofErr w:type="gramEnd"/>
      <w:r w:rsidR="007D1F12">
        <w:rPr>
          <w:sz w:val="18"/>
          <w:szCs w:val="18"/>
          <w:lang w:eastAsia="ru-RU"/>
        </w:rPr>
        <w:t xml:space="preserve"> любое время</w:t>
      </w:r>
      <w:r w:rsidR="007D1F12" w:rsidRPr="007D1F12">
        <w:rPr>
          <w:sz w:val="18"/>
          <w:szCs w:val="18"/>
          <w:lang w:eastAsia="ru-RU"/>
        </w:rPr>
        <w:t xml:space="preserve">. При наличии индивидуального, общего (квартирного) или комнатного прибора учета ежемесячно снимать его показания и передавать полученные показания исполнителю или уполномоченному им лицу с </w:t>
      </w:r>
      <w:r w:rsidR="007D1F12" w:rsidRPr="007D1F12">
        <w:rPr>
          <w:b/>
          <w:bCs/>
          <w:sz w:val="18"/>
          <w:szCs w:val="18"/>
          <w:lang w:eastAsia="ru-RU"/>
        </w:rPr>
        <w:t>23 по 25 числа ежемесячно</w:t>
      </w:r>
      <w:r w:rsidR="007D1F12" w:rsidRPr="007D1F12">
        <w:rPr>
          <w:sz w:val="18"/>
          <w:szCs w:val="18"/>
          <w:lang w:eastAsia="ru-RU"/>
        </w:rPr>
        <w:t>.</w:t>
      </w:r>
    </w:p>
    <w:p w:rsidR="00224523" w:rsidRDefault="00003861" w:rsidP="007D1F12">
      <w:pPr>
        <w:jc w:val="both"/>
        <w:rPr>
          <w:sz w:val="18"/>
          <w:szCs w:val="18"/>
        </w:rPr>
      </w:pPr>
      <w:r>
        <w:rPr>
          <w:sz w:val="18"/>
          <w:szCs w:val="18"/>
        </w:rPr>
        <w:lastRenderedPageBreak/>
        <w:t>3.3.9</w:t>
      </w:r>
      <w:r w:rsidRPr="00224523">
        <w:rPr>
          <w:sz w:val="18"/>
          <w:szCs w:val="18"/>
        </w:rPr>
        <w:t xml:space="preserve">. </w:t>
      </w:r>
      <w:r w:rsidR="00224523" w:rsidRPr="00224523">
        <w:rPr>
          <w:sz w:val="18"/>
          <w:szCs w:val="18"/>
        </w:rPr>
        <w:t>В течени</w:t>
      </w:r>
      <w:r w:rsidR="00224523">
        <w:rPr>
          <w:sz w:val="18"/>
          <w:szCs w:val="18"/>
        </w:rPr>
        <w:t>е</w:t>
      </w:r>
      <w:r w:rsidR="00224523" w:rsidRPr="00224523">
        <w:rPr>
          <w:sz w:val="18"/>
          <w:szCs w:val="18"/>
        </w:rPr>
        <w:t xml:space="preserve"> трёх дней сообщать Управляющей компании о выявленных неисправностях общего имущества в многоквартирном доме, а в случае аварийной ситуации незамедлительно по телефонам указанным на официальном сайте Управляющей компании в информационно-телекоммуникационной сети Интернет или на информационных стендах дома.</w:t>
      </w:r>
    </w:p>
    <w:p w:rsidR="00560FC2" w:rsidRDefault="00224523" w:rsidP="00560FC2">
      <w:pPr>
        <w:pStyle w:val="af0"/>
        <w:tabs>
          <w:tab w:val="left" w:pos="709"/>
          <w:tab w:val="left" w:pos="851"/>
          <w:tab w:val="left" w:pos="993"/>
        </w:tabs>
        <w:spacing w:after="0"/>
        <w:ind w:left="0"/>
        <w:jc w:val="both"/>
        <w:rPr>
          <w:rFonts w:ascii="Times New Roman" w:hAnsi="Times New Roman"/>
          <w:sz w:val="18"/>
          <w:szCs w:val="18"/>
        </w:rPr>
      </w:pPr>
      <w:r w:rsidRPr="00224523">
        <w:rPr>
          <w:rFonts w:ascii="Times New Roman" w:hAnsi="Times New Roman"/>
          <w:sz w:val="18"/>
          <w:szCs w:val="18"/>
        </w:rPr>
        <w:t xml:space="preserve"> </w:t>
      </w:r>
      <w:r w:rsidR="00003861" w:rsidRPr="00224523">
        <w:rPr>
          <w:rFonts w:ascii="Times New Roman" w:hAnsi="Times New Roman"/>
          <w:sz w:val="18"/>
          <w:szCs w:val="18"/>
        </w:rPr>
        <w:t>3.3.10.</w:t>
      </w:r>
      <w:r>
        <w:rPr>
          <w:rFonts w:ascii="Times New Roman" w:hAnsi="Times New Roman"/>
          <w:sz w:val="18"/>
          <w:szCs w:val="18"/>
        </w:rPr>
        <w:t>Возмещать затраты Управляющей компании на выполнение работ, указанных в п.3.1.17 настоящего Договора дополнительно.</w:t>
      </w:r>
      <w:r w:rsidRPr="00224523">
        <w:rPr>
          <w:rFonts w:ascii="Times New Roman" w:hAnsi="Times New Roman"/>
          <w:sz w:val="18"/>
          <w:szCs w:val="18"/>
        </w:rPr>
        <w:t xml:space="preserve"> </w:t>
      </w:r>
      <w:r w:rsidR="00003861" w:rsidRPr="00224523">
        <w:rPr>
          <w:rFonts w:ascii="Times New Roman" w:hAnsi="Times New Roman"/>
          <w:sz w:val="18"/>
          <w:szCs w:val="18"/>
        </w:rPr>
        <w:t>3.3.11.</w:t>
      </w:r>
      <w:r w:rsidR="00560FC2">
        <w:rPr>
          <w:rFonts w:ascii="Times New Roman" w:hAnsi="Times New Roman"/>
          <w:sz w:val="18"/>
          <w:szCs w:val="18"/>
        </w:rPr>
        <w:t xml:space="preserve"> Использовать коллективные (</w:t>
      </w:r>
      <w:proofErr w:type="spellStart"/>
      <w:r w:rsidR="00560FC2">
        <w:rPr>
          <w:rFonts w:ascii="Times New Roman" w:hAnsi="Times New Roman"/>
          <w:sz w:val="18"/>
          <w:szCs w:val="18"/>
        </w:rPr>
        <w:t>общедомовые</w:t>
      </w:r>
      <w:proofErr w:type="spellEnd"/>
      <w:r w:rsidR="00560FC2">
        <w:rPr>
          <w:rFonts w:ascii="Times New Roman" w:hAnsi="Times New Roman"/>
          <w:sz w:val="18"/>
          <w:szCs w:val="18"/>
        </w:rPr>
        <w:t>), общие (квартирные) или индивидуальные приборы учета, внесённые в государственный реестр средств измерений.</w:t>
      </w:r>
    </w:p>
    <w:p w:rsidR="00003861" w:rsidRDefault="00560FC2" w:rsidP="00560FC2">
      <w:pPr>
        <w:pStyle w:val="af0"/>
        <w:tabs>
          <w:tab w:val="left" w:pos="709"/>
          <w:tab w:val="left" w:pos="851"/>
          <w:tab w:val="left" w:pos="993"/>
        </w:tabs>
        <w:spacing w:after="0"/>
        <w:ind w:left="0"/>
        <w:jc w:val="both"/>
        <w:rPr>
          <w:sz w:val="18"/>
          <w:szCs w:val="18"/>
        </w:rPr>
      </w:pPr>
      <w:r>
        <w:rPr>
          <w:rFonts w:ascii="Times New Roman" w:hAnsi="Times New Roman"/>
          <w:sz w:val="18"/>
          <w:szCs w:val="18"/>
        </w:rPr>
        <w:t>3.3.12. В случае</w:t>
      </w:r>
      <w:proofErr w:type="gramStart"/>
      <w:r w:rsidR="00E53CE9">
        <w:rPr>
          <w:rFonts w:ascii="Times New Roman" w:hAnsi="Times New Roman"/>
          <w:sz w:val="18"/>
          <w:szCs w:val="18"/>
        </w:rPr>
        <w:t>,</w:t>
      </w:r>
      <w:proofErr w:type="gramEnd"/>
      <w:r>
        <w:rPr>
          <w:rFonts w:ascii="Times New Roman" w:hAnsi="Times New Roman"/>
          <w:sz w:val="18"/>
          <w:szCs w:val="18"/>
        </w:rPr>
        <w:t xml:space="preserve"> если физический износ общего имущества достиг установленного законодательством РФ о техническом регулировании уровня предельно допустимых характеристик надёжности и безопасности и не обеспечивает безопасность жизни и здоровья граждан, сохранность имущества физических или юридических лиц, государственного или муниципального имущества, что подтверждается предписанием, выданным соответственно федеральными органами исполнительной власти, органами государственной власти Субъектов РФ, уполномоченными осуществлять государственный контроль за использованием и сохранностью жилищного фонда независимо от его формы собственности, Собственники помещений обязаны немедленно принять меры по организации общего собрания по вопросу устранения выявленных дефектов, выполнения работ, указанных в предписаниях, а также о способах и сроках финансирования работ. В отсутствии решения общего собрания собственников  о выполнении</w:t>
      </w:r>
      <w:r w:rsidR="00064744">
        <w:rPr>
          <w:rFonts w:ascii="Times New Roman" w:hAnsi="Times New Roman"/>
          <w:sz w:val="18"/>
          <w:szCs w:val="18"/>
        </w:rPr>
        <w:t xml:space="preserve"> и финансировании вышеуказанных работ, Управляющая компания выполняет указанные работы за свой счет, при этом собственники обязаны компенсировать Управляющей компанией расходы, связанные с выполнением данных видов работ в срок, не превышающий 12 месяцев.</w:t>
      </w:r>
      <w:r>
        <w:rPr>
          <w:sz w:val="18"/>
          <w:szCs w:val="18"/>
        </w:rPr>
        <w:t xml:space="preserve"> </w:t>
      </w:r>
    </w:p>
    <w:p w:rsidR="00451F13" w:rsidRDefault="00451F13" w:rsidP="00560FC2">
      <w:pPr>
        <w:pStyle w:val="af0"/>
        <w:tabs>
          <w:tab w:val="left" w:pos="709"/>
          <w:tab w:val="left" w:pos="851"/>
          <w:tab w:val="left" w:pos="993"/>
        </w:tabs>
        <w:spacing w:after="0"/>
        <w:ind w:left="0"/>
        <w:jc w:val="both"/>
        <w:rPr>
          <w:rFonts w:ascii="Times New Roman" w:hAnsi="Times New Roman"/>
          <w:sz w:val="18"/>
          <w:szCs w:val="18"/>
        </w:rPr>
      </w:pPr>
      <w:r w:rsidRPr="00451F13">
        <w:rPr>
          <w:rFonts w:ascii="Times New Roman" w:hAnsi="Times New Roman"/>
          <w:sz w:val="18"/>
          <w:szCs w:val="18"/>
        </w:rPr>
        <w:t>3.3.13.</w:t>
      </w:r>
      <w:r>
        <w:rPr>
          <w:rFonts w:ascii="Times New Roman" w:hAnsi="Times New Roman"/>
          <w:sz w:val="18"/>
          <w:szCs w:val="18"/>
        </w:rPr>
        <w:t xml:space="preserve"> </w:t>
      </w:r>
      <w:r w:rsidR="00F02AB1">
        <w:rPr>
          <w:rFonts w:ascii="Times New Roman" w:hAnsi="Times New Roman"/>
          <w:sz w:val="18"/>
          <w:szCs w:val="18"/>
        </w:rPr>
        <w:t xml:space="preserve">Соблюдать правила пожарной безопасности при пользовании электрическими, газовыми и другими приборами, не допускать установки самодельных предохранительных устройств, загромождения коридоров, проходов, лестничных клеток, запасных выходов, выполнять другие требования пожарной безопасности. </w:t>
      </w:r>
      <w:proofErr w:type="gramStart"/>
      <w:r w:rsidR="00F02AB1">
        <w:rPr>
          <w:rFonts w:ascii="Times New Roman" w:hAnsi="Times New Roman"/>
          <w:sz w:val="18"/>
          <w:szCs w:val="18"/>
        </w:rPr>
        <w:t>В случае выявления органами исполнительной власти, государственной власти субъектов РФ (Жилищной инспекцией,</w:t>
      </w:r>
      <w:r w:rsidR="000B25A9">
        <w:rPr>
          <w:rFonts w:ascii="Times New Roman" w:hAnsi="Times New Roman"/>
          <w:sz w:val="18"/>
          <w:szCs w:val="18"/>
        </w:rPr>
        <w:t xml:space="preserve"> </w:t>
      </w:r>
      <w:proofErr w:type="spellStart"/>
      <w:r w:rsidR="000B25A9">
        <w:rPr>
          <w:rFonts w:ascii="Times New Roman" w:hAnsi="Times New Roman"/>
          <w:sz w:val="18"/>
          <w:szCs w:val="18"/>
        </w:rPr>
        <w:t>Роспотребнадзором</w:t>
      </w:r>
      <w:proofErr w:type="spellEnd"/>
      <w:r w:rsidR="000B25A9">
        <w:rPr>
          <w:rFonts w:ascii="Times New Roman" w:hAnsi="Times New Roman"/>
          <w:sz w:val="18"/>
          <w:szCs w:val="18"/>
        </w:rPr>
        <w:t xml:space="preserve">, </w:t>
      </w:r>
      <w:proofErr w:type="spellStart"/>
      <w:r w:rsidR="000B25A9">
        <w:rPr>
          <w:rFonts w:ascii="Times New Roman" w:hAnsi="Times New Roman"/>
          <w:sz w:val="18"/>
          <w:szCs w:val="18"/>
        </w:rPr>
        <w:t>Пожнадзором</w:t>
      </w:r>
      <w:proofErr w:type="spellEnd"/>
      <w:r w:rsidR="000B25A9">
        <w:rPr>
          <w:rFonts w:ascii="Times New Roman" w:hAnsi="Times New Roman"/>
          <w:sz w:val="18"/>
          <w:szCs w:val="18"/>
        </w:rPr>
        <w:t xml:space="preserve">, </w:t>
      </w:r>
      <w:proofErr w:type="spellStart"/>
      <w:r w:rsidR="000B25A9">
        <w:rPr>
          <w:rFonts w:ascii="Times New Roman" w:hAnsi="Times New Roman"/>
          <w:sz w:val="18"/>
          <w:szCs w:val="18"/>
        </w:rPr>
        <w:t>Санэпиднадзором</w:t>
      </w:r>
      <w:proofErr w:type="spellEnd"/>
      <w:r w:rsidR="000B25A9">
        <w:rPr>
          <w:rFonts w:ascii="Times New Roman" w:hAnsi="Times New Roman"/>
          <w:sz w:val="18"/>
          <w:szCs w:val="18"/>
        </w:rPr>
        <w:t xml:space="preserve"> и др.), нарушений правил пожарной, санитарно-эпидемиологической безопасности, уполномоченные осуществлять государственный контроль за использованием и сохранностью жилищного фонда в соответствии с федеральными законами и иными нормативно правовыми актами РФ, штрафные санкции налагаются на Собственника помещения, виновного в нарушении указанных требований.</w:t>
      </w:r>
      <w:proofErr w:type="gramEnd"/>
    </w:p>
    <w:p w:rsidR="000B25A9" w:rsidRDefault="000B25A9" w:rsidP="00560FC2">
      <w:pPr>
        <w:pStyle w:val="af0"/>
        <w:tabs>
          <w:tab w:val="left" w:pos="709"/>
          <w:tab w:val="left" w:pos="851"/>
          <w:tab w:val="left" w:pos="993"/>
        </w:tabs>
        <w:spacing w:after="0"/>
        <w:ind w:left="0"/>
        <w:jc w:val="both"/>
        <w:rPr>
          <w:rFonts w:ascii="Times New Roman" w:hAnsi="Times New Roman"/>
          <w:sz w:val="18"/>
          <w:szCs w:val="18"/>
        </w:rPr>
      </w:pPr>
      <w:r>
        <w:rPr>
          <w:rFonts w:ascii="Times New Roman" w:hAnsi="Times New Roman"/>
          <w:sz w:val="18"/>
          <w:szCs w:val="18"/>
        </w:rPr>
        <w:t>3.3.14. Предоставлять Управляющей компании информацию, необходимую для расчёта платы за коммунальные услуги, в порядке и в сроки установленные Договором и Правилами предоставления коммунальных услуг.</w:t>
      </w:r>
    </w:p>
    <w:p w:rsidR="001D542F" w:rsidRDefault="001D542F" w:rsidP="00560FC2">
      <w:pPr>
        <w:pStyle w:val="af0"/>
        <w:tabs>
          <w:tab w:val="left" w:pos="709"/>
          <w:tab w:val="left" w:pos="851"/>
          <w:tab w:val="left" w:pos="993"/>
        </w:tabs>
        <w:spacing w:after="0"/>
        <w:ind w:left="0"/>
        <w:jc w:val="both"/>
        <w:rPr>
          <w:rFonts w:ascii="Times New Roman" w:hAnsi="Times New Roman"/>
          <w:sz w:val="18"/>
          <w:szCs w:val="18"/>
        </w:rPr>
      </w:pPr>
      <w:r>
        <w:rPr>
          <w:rFonts w:ascii="Times New Roman" w:hAnsi="Times New Roman"/>
          <w:sz w:val="18"/>
          <w:szCs w:val="18"/>
        </w:rPr>
        <w:t>3.3.15. В случае смены правообладателя помещения, сообщить об этом в Управляющую компанию, в течени</w:t>
      </w:r>
      <w:proofErr w:type="gramStart"/>
      <w:r>
        <w:rPr>
          <w:rFonts w:ascii="Times New Roman" w:hAnsi="Times New Roman"/>
          <w:sz w:val="18"/>
          <w:szCs w:val="18"/>
        </w:rPr>
        <w:t>и</w:t>
      </w:r>
      <w:proofErr w:type="gramEnd"/>
      <w:r>
        <w:rPr>
          <w:rFonts w:ascii="Times New Roman" w:hAnsi="Times New Roman"/>
          <w:sz w:val="18"/>
          <w:szCs w:val="18"/>
        </w:rPr>
        <w:t xml:space="preserve"> 2-х месяцев с момента такой смены, с предоставлением соответствующих правоустанавливающих и право</w:t>
      </w:r>
      <w:r w:rsidR="00E34850">
        <w:rPr>
          <w:rFonts w:ascii="Times New Roman" w:hAnsi="Times New Roman"/>
          <w:sz w:val="18"/>
          <w:szCs w:val="18"/>
        </w:rPr>
        <w:t xml:space="preserve"> </w:t>
      </w:r>
      <w:r>
        <w:rPr>
          <w:rFonts w:ascii="Times New Roman" w:hAnsi="Times New Roman"/>
          <w:sz w:val="18"/>
          <w:szCs w:val="18"/>
        </w:rPr>
        <w:t xml:space="preserve">подтверждающих документов, при этом новый правообладатель помещения должен быть уведомлен прежним правообладателем о необходимости заключения </w:t>
      </w:r>
      <w:r w:rsidR="00E34850">
        <w:rPr>
          <w:rFonts w:ascii="Times New Roman" w:hAnsi="Times New Roman"/>
          <w:sz w:val="18"/>
          <w:szCs w:val="18"/>
        </w:rPr>
        <w:t>с Управляющей компанией договора на управление многоквартирным домом.</w:t>
      </w:r>
    </w:p>
    <w:p w:rsidR="009909FB" w:rsidRDefault="00E34850" w:rsidP="009909FB">
      <w:pPr>
        <w:pStyle w:val="af0"/>
        <w:tabs>
          <w:tab w:val="left" w:pos="709"/>
          <w:tab w:val="left" w:pos="851"/>
          <w:tab w:val="left" w:pos="993"/>
        </w:tabs>
        <w:spacing w:after="0"/>
        <w:ind w:left="0"/>
        <w:jc w:val="both"/>
        <w:rPr>
          <w:rFonts w:ascii="Times New Roman" w:hAnsi="Times New Roman"/>
          <w:sz w:val="18"/>
          <w:szCs w:val="18"/>
        </w:rPr>
      </w:pPr>
      <w:r>
        <w:rPr>
          <w:rFonts w:ascii="Times New Roman" w:hAnsi="Times New Roman"/>
          <w:sz w:val="18"/>
          <w:szCs w:val="18"/>
        </w:rPr>
        <w:t xml:space="preserve">3.3.16. Сообщать Управляющей компании о проживании временных жильцов в 5-ти </w:t>
      </w:r>
      <w:proofErr w:type="spellStart"/>
      <w:r>
        <w:rPr>
          <w:rFonts w:ascii="Times New Roman" w:hAnsi="Times New Roman"/>
          <w:sz w:val="18"/>
          <w:szCs w:val="18"/>
        </w:rPr>
        <w:t>дневный</w:t>
      </w:r>
      <w:proofErr w:type="spellEnd"/>
      <w:r>
        <w:rPr>
          <w:rFonts w:ascii="Times New Roman" w:hAnsi="Times New Roman"/>
          <w:sz w:val="18"/>
          <w:szCs w:val="18"/>
        </w:rPr>
        <w:t xml:space="preserve"> срок с момента вселения.</w:t>
      </w:r>
    </w:p>
    <w:p w:rsidR="009909FB" w:rsidRPr="009909FB" w:rsidRDefault="009909FB" w:rsidP="009909FB">
      <w:pPr>
        <w:pStyle w:val="af0"/>
        <w:tabs>
          <w:tab w:val="left" w:pos="709"/>
          <w:tab w:val="left" w:pos="851"/>
          <w:tab w:val="left" w:pos="993"/>
        </w:tabs>
        <w:spacing w:after="0"/>
        <w:ind w:left="0"/>
        <w:jc w:val="both"/>
        <w:rPr>
          <w:sz w:val="18"/>
          <w:szCs w:val="18"/>
          <w:lang w:eastAsia="ru-RU"/>
        </w:rPr>
      </w:pPr>
      <w:r w:rsidRPr="009909FB">
        <w:rPr>
          <w:sz w:val="18"/>
          <w:szCs w:val="18"/>
          <w:lang w:eastAsia="ru-RU"/>
        </w:rPr>
        <w:t>3.3.17. Не допускать к ремонту инженерных сетей и оборудования дома посторонних лиц.</w:t>
      </w:r>
    </w:p>
    <w:p w:rsidR="009909FB" w:rsidRPr="009909FB" w:rsidRDefault="009909FB" w:rsidP="00560FC2">
      <w:pPr>
        <w:pStyle w:val="af0"/>
        <w:tabs>
          <w:tab w:val="left" w:pos="709"/>
          <w:tab w:val="left" w:pos="851"/>
          <w:tab w:val="left" w:pos="993"/>
        </w:tabs>
        <w:spacing w:after="0"/>
        <w:ind w:left="0"/>
        <w:jc w:val="both"/>
        <w:rPr>
          <w:sz w:val="18"/>
          <w:szCs w:val="18"/>
          <w:lang w:eastAsia="ru-RU"/>
        </w:rPr>
      </w:pPr>
      <w:r w:rsidRPr="009909FB">
        <w:rPr>
          <w:sz w:val="18"/>
          <w:szCs w:val="18"/>
          <w:lang w:eastAsia="ru-RU"/>
        </w:rPr>
        <w:t>3.3.18. Не допускать загрязнения домашними животными мест общего пользования многоквартирного дома. Загрязнения указанных мест немедленно должны устраняться владельцами животных.</w:t>
      </w:r>
    </w:p>
    <w:p w:rsidR="009909FB" w:rsidRDefault="009909FB" w:rsidP="009909FB">
      <w:pPr>
        <w:pStyle w:val="af0"/>
        <w:tabs>
          <w:tab w:val="left" w:pos="709"/>
          <w:tab w:val="left" w:pos="851"/>
          <w:tab w:val="left" w:pos="993"/>
        </w:tabs>
        <w:spacing w:after="0"/>
        <w:ind w:left="0"/>
        <w:jc w:val="both"/>
        <w:rPr>
          <w:rFonts w:ascii="Times New Roman" w:hAnsi="Times New Roman"/>
          <w:sz w:val="18"/>
          <w:szCs w:val="18"/>
        </w:rPr>
      </w:pPr>
      <w:r>
        <w:rPr>
          <w:rFonts w:ascii="Times New Roman" w:hAnsi="Times New Roman"/>
          <w:sz w:val="18"/>
          <w:szCs w:val="18"/>
        </w:rPr>
        <w:t>3.3.19</w:t>
      </w:r>
      <w:r w:rsidR="00E34850">
        <w:rPr>
          <w:rFonts w:ascii="Times New Roman" w:hAnsi="Times New Roman"/>
          <w:sz w:val="18"/>
          <w:szCs w:val="18"/>
        </w:rPr>
        <w:t xml:space="preserve">. </w:t>
      </w:r>
      <w:proofErr w:type="gramStart"/>
      <w:r w:rsidR="00E34850">
        <w:rPr>
          <w:rFonts w:ascii="Times New Roman" w:hAnsi="Times New Roman"/>
          <w:sz w:val="18"/>
          <w:szCs w:val="18"/>
        </w:rPr>
        <w:t>Нести иные обязанности</w:t>
      </w:r>
      <w:proofErr w:type="gramEnd"/>
      <w:r w:rsidR="00E34850">
        <w:rPr>
          <w:rFonts w:ascii="Times New Roman" w:hAnsi="Times New Roman"/>
          <w:sz w:val="18"/>
          <w:szCs w:val="18"/>
        </w:rPr>
        <w:t>, предусмотренные Жилищным кодексом РФ и другими федеральными законами, иными нормативными правовыми актами РФ.</w:t>
      </w:r>
    </w:p>
    <w:p w:rsidR="009909FB" w:rsidRDefault="009909FB" w:rsidP="009909FB">
      <w:pPr>
        <w:pStyle w:val="af0"/>
        <w:tabs>
          <w:tab w:val="left" w:pos="709"/>
          <w:tab w:val="left" w:pos="851"/>
          <w:tab w:val="left" w:pos="993"/>
        </w:tabs>
        <w:spacing w:after="0"/>
        <w:ind w:left="0"/>
        <w:jc w:val="both"/>
        <w:rPr>
          <w:b/>
          <w:bCs/>
          <w:sz w:val="20"/>
          <w:szCs w:val="20"/>
          <w:lang w:eastAsia="ru-RU"/>
        </w:rPr>
      </w:pPr>
      <w:r w:rsidRPr="009909FB">
        <w:rPr>
          <w:b/>
          <w:bCs/>
          <w:sz w:val="20"/>
          <w:szCs w:val="20"/>
          <w:lang w:eastAsia="ru-RU"/>
        </w:rPr>
        <w:t>3.</w:t>
      </w:r>
      <w:r>
        <w:rPr>
          <w:b/>
          <w:bCs/>
          <w:sz w:val="20"/>
          <w:szCs w:val="20"/>
          <w:lang w:eastAsia="ru-RU"/>
        </w:rPr>
        <w:t>3.20.</w:t>
      </w:r>
      <w:r w:rsidRPr="009909FB">
        <w:rPr>
          <w:b/>
          <w:bCs/>
          <w:sz w:val="20"/>
          <w:szCs w:val="20"/>
          <w:lang w:eastAsia="ru-RU"/>
        </w:rPr>
        <w:t xml:space="preserve"> Собственникам помещений запрещается:</w:t>
      </w:r>
    </w:p>
    <w:p w:rsidR="009909FB" w:rsidRPr="008828BA" w:rsidRDefault="009909FB" w:rsidP="009909FB">
      <w:pPr>
        <w:pStyle w:val="af0"/>
        <w:tabs>
          <w:tab w:val="left" w:pos="709"/>
          <w:tab w:val="left" w:pos="851"/>
          <w:tab w:val="left" w:pos="993"/>
        </w:tabs>
        <w:spacing w:after="0"/>
        <w:ind w:left="0"/>
        <w:jc w:val="both"/>
        <w:rPr>
          <w:rFonts w:ascii="Times New Roman" w:hAnsi="Times New Roman"/>
          <w:sz w:val="18"/>
          <w:szCs w:val="18"/>
          <w:lang w:eastAsia="ru-RU"/>
        </w:rPr>
      </w:pPr>
      <w:r>
        <w:rPr>
          <w:sz w:val="20"/>
          <w:szCs w:val="20"/>
          <w:lang w:eastAsia="ru-RU"/>
        </w:rPr>
        <w:t>А</w:t>
      </w:r>
      <w:r w:rsidRPr="008828BA">
        <w:rPr>
          <w:rFonts w:ascii="Times New Roman" w:hAnsi="Times New Roman"/>
          <w:sz w:val="18"/>
          <w:szCs w:val="18"/>
          <w:lang w:eastAsia="ru-RU"/>
        </w:rPr>
        <w:t>)</w:t>
      </w:r>
      <w:r w:rsidRPr="009909FB">
        <w:rPr>
          <w:rFonts w:ascii="Times New Roman" w:hAnsi="Times New Roman"/>
          <w:sz w:val="18"/>
          <w:szCs w:val="18"/>
          <w:lang w:eastAsia="ru-RU"/>
        </w:rPr>
        <w:t xml:space="preserve"> Производить перепланировку, переоборудование помещений без предварительного разрешения, получаемого в установленном законодательством РФ порядке.</w:t>
      </w:r>
    </w:p>
    <w:p w:rsidR="009909FB" w:rsidRPr="008828BA" w:rsidRDefault="009909FB" w:rsidP="009909FB">
      <w:pPr>
        <w:pStyle w:val="af0"/>
        <w:tabs>
          <w:tab w:val="left" w:pos="709"/>
          <w:tab w:val="left" w:pos="851"/>
          <w:tab w:val="left" w:pos="993"/>
        </w:tabs>
        <w:spacing w:after="0"/>
        <w:ind w:left="0"/>
        <w:jc w:val="both"/>
        <w:rPr>
          <w:rFonts w:ascii="Times New Roman" w:hAnsi="Times New Roman"/>
          <w:sz w:val="18"/>
          <w:szCs w:val="18"/>
          <w:lang w:eastAsia="ru-RU"/>
        </w:rPr>
      </w:pPr>
      <w:r w:rsidRPr="008828BA">
        <w:rPr>
          <w:rFonts w:ascii="Times New Roman" w:hAnsi="Times New Roman"/>
          <w:sz w:val="18"/>
          <w:szCs w:val="18"/>
          <w:lang w:eastAsia="ru-RU"/>
        </w:rPr>
        <w:t>Б</w:t>
      </w:r>
      <w:proofErr w:type="gramStart"/>
      <w:r w:rsidRPr="008828BA">
        <w:rPr>
          <w:rFonts w:ascii="Times New Roman" w:hAnsi="Times New Roman"/>
          <w:sz w:val="18"/>
          <w:szCs w:val="18"/>
          <w:lang w:eastAsia="ru-RU"/>
        </w:rPr>
        <w:t>)</w:t>
      </w:r>
      <w:r w:rsidRPr="009909FB">
        <w:rPr>
          <w:rFonts w:ascii="Times New Roman" w:hAnsi="Times New Roman"/>
          <w:sz w:val="18"/>
          <w:szCs w:val="18"/>
          <w:lang w:eastAsia="ru-RU"/>
        </w:rPr>
        <w:t>Н</w:t>
      </w:r>
      <w:proofErr w:type="gramEnd"/>
      <w:r w:rsidRPr="009909FB">
        <w:rPr>
          <w:rFonts w:ascii="Times New Roman" w:hAnsi="Times New Roman"/>
          <w:sz w:val="18"/>
          <w:szCs w:val="18"/>
          <w:lang w:eastAsia="ru-RU"/>
        </w:rPr>
        <w:t>аходиться в техническом подвале, техническом этаже и на крыше без разрешения Управляющей организации, кроме случаев оперативного решения вопросов аварийных ситуаций.</w:t>
      </w:r>
    </w:p>
    <w:p w:rsidR="008828BA" w:rsidRPr="008828BA" w:rsidRDefault="009909FB" w:rsidP="008828BA">
      <w:pPr>
        <w:pStyle w:val="af0"/>
        <w:tabs>
          <w:tab w:val="left" w:pos="709"/>
          <w:tab w:val="left" w:pos="851"/>
          <w:tab w:val="left" w:pos="993"/>
        </w:tabs>
        <w:spacing w:after="0"/>
        <w:ind w:left="0"/>
        <w:jc w:val="both"/>
        <w:rPr>
          <w:rFonts w:ascii="Times New Roman" w:hAnsi="Times New Roman"/>
          <w:sz w:val="18"/>
          <w:szCs w:val="18"/>
          <w:lang w:eastAsia="ru-RU"/>
        </w:rPr>
      </w:pPr>
      <w:r w:rsidRPr="008828BA">
        <w:rPr>
          <w:rFonts w:ascii="Times New Roman" w:hAnsi="Times New Roman"/>
          <w:sz w:val="18"/>
          <w:szCs w:val="18"/>
          <w:lang w:eastAsia="ru-RU"/>
        </w:rPr>
        <w:t>В</w:t>
      </w:r>
      <w:proofErr w:type="gramStart"/>
      <w:r w:rsidRPr="008828BA">
        <w:rPr>
          <w:rFonts w:ascii="Times New Roman" w:hAnsi="Times New Roman"/>
          <w:sz w:val="18"/>
          <w:szCs w:val="18"/>
          <w:lang w:eastAsia="ru-RU"/>
        </w:rPr>
        <w:t>)</w:t>
      </w:r>
      <w:r w:rsidRPr="009909FB">
        <w:rPr>
          <w:rFonts w:ascii="Times New Roman" w:hAnsi="Times New Roman"/>
          <w:sz w:val="18"/>
          <w:szCs w:val="18"/>
          <w:lang w:eastAsia="ru-RU"/>
        </w:rPr>
        <w:t>Б</w:t>
      </w:r>
      <w:proofErr w:type="gramEnd"/>
      <w:r w:rsidRPr="009909FB">
        <w:rPr>
          <w:rFonts w:ascii="Times New Roman" w:hAnsi="Times New Roman"/>
          <w:sz w:val="18"/>
          <w:szCs w:val="18"/>
          <w:lang w:eastAsia="ru-RU"/>
        </w:rPr>
        <w:t>ез письменного разрешения Управляющей организации производить переоборудование, расширение и прокладку инженерных сетей и оборудования, прокладку кабельных и иных коммуникационных сетей, линий и оборудования.</w:t>
      </w:r>
    </w:p>
    <w:p w:rsidR="00740F4B" w:rsidRDefault="008828BA" w:rsidP="00740F4B">
      <w:pPr>
        <w:pStyle w:val="af0"/>
        <w:tabs>
          <w:tab w:val="left" w:pos="709"/>
          <w:tab w:val="left" w:pos="851"/>
          <w:tab w:val="left" w:pos="993"/>
        </w:tabs>
        <w:spacing w:after="0"/>
        <w:ind w:left="0"/>
        <w:jc w:val="both"/>
        <w:rPr>
          <w:rFonts w:ascii="Times New Roman" w:hAnsi="Times New Roman"/>
          <w:sz w:val="18"/>
          <w:szCs w:val="18"/>
          <w:lang w:eastAsia="ru-RU"/>
        </w:rPr>
      </w:pPr>
      <w:r w:rsidRPr="008828BA">
        <w:rPr>
          <w:rFonts w:ascii="Times New Roman" w:hAnsi="Times New Roman"/>
          <w:sz w:val="18"/>
          <w:szCs w:val="18"/>
          <w:lang w:eastAsia="ru-RU"/>
        </w:rPr>
        <w:t>Г)</w:t>
      </w:r>
      <w:r w:rsidR="009909FB" w:rsidRPr="009909FB">
        <w:rPr>
          <w:rFonts w:ascii="Times New Roman" w:hAnsi="Times New Roman"/>
          <w:sz w:val="18"/>
          <w:szCs w:val="18"/>
          <w:lang w:eastAsia="ru-RU"/>
        </w:rPr>
        <w:t xml:space="preserve"> Самовольно присоединяться к внутридомовым инженерным сетям или присоединяться к ним в обход коллективных (</w:t>
      </w:r>
      <w:proofErr w:type="spellStart"/>
      <w:r w:rsidR="009909FB" w:rsidRPr="009909FB">
        <w:rPr>
          <w:rFonts w:ascii="Times New Roman" w:hAnsi="Times New Roman"/>
          <w:sz w:val="18"/>
          <w:szCs w:val="18"/>
          <w:lang w:eastAsia="ru-RU"/>
        </w:rPr>
        <w:t>общедомовых</w:t>
      </w:r>
      <w:proofErr w:type="spellEnd"/>
      <w:r w:rsidR="009909FB" w:rsidRPr="009909FB">
        <w:rPr>
          <w:rFonts w:ascii="Times New Roman" w:hAnsi="Times New Roman"/>
          <w:sz w:val="18"/>
          <w:szCs w:val="18"/>
          <w:lang w:eastAsia="ru-RU"/>
        </w:rPr>
        <w:t>) или индивидуальных приборов учета.</w:t>
      </w:r>
    </w:p>
    <w:p w:rsidR="00003861" w:rsidRDefault="00003861" w:rsidP="00740F4B">
      <w:pPr>
        <w:pStyle w:val="af0"/>
        <w:tabs>
          <w:tab w:val="left" w:pos="709"/>
          <w:tab w:val="left" w:pos="851"/>
          <w:tab w:val="left" w:pos="993"/>
        </w:tabs>
        <w:spacing w:after="0"/>
        <w:ind w:left="0"/>
        <w:jc w:val="center"/>
        <w:rPr>
          <w:b/>
          <w:sz w:val="18"/>
          <w:szCs w:val="18"/>
        </w:rPr>
      </w:pPr>
      <w:r>
        <w:rPr>
          <w:b/>
          <w:sz w:val="18"/>
          <w:szCs w:val="18"/>
        </w:rPr>
        <w:t>3.4. Собственник имеет право:</w:t>
      </w:r>
    </w:p>
    <w:p w:rsidR="005D3F5E" w:rsidRDefault="00003861" w:rsidP="008766F1">
      <w:pPr>
        <w:jc w:val="both"/>
        <w:rPr>
          <w:sz w:val="18"/>
          <w:szCs w:val="18"/>
        </w:rPr>
      </w:pPr>
      <w:r>
        <w:rPr>
          <w:sz w:val="18"/>
          <w:szCs w:val="18"/>
        </w:rPr>
        <w:t xml:space="preserve">3.4.1. Получать </w:t>
      </w:r>
      <w:r w:rsidR="005D3F5E">
        <w:rPr>
          <w:sz w:val="18"/>
          <w:szCs w:val="18"/>
        </w:rPr>
        <w:t>в необходимых объемах коммунальные услуги надлежащего качества, безопасные для его жизни, здоровья и не причиняющие вреда его имуществу.</w:t>
      </w:r>
    </w:p>
    <w:p w:rsidR="00E96019" w:rsidRDefault="00003861" w:rsidP="008766F1">
      <w:pPr>
        <w:jc w:val="both"/>
        <w:rPr>
          <w:sz w:val="18"/>
          <w:szCs w:val="18"/>
        </w:rPr>
      </w:pPr>
      <w:r>
        <w:rPr>
          <w:sz w:val="18"/>
          <w:szCs w:val="18"/>
        </w:rPr>
        <w:t>3.4.2. П</w:t>
      </w:r>
      <w:r w:rsidR="005D3F5E">
        <w:rPr>
          <w:sz w:val="18"/>
          <w:szCs w:val="18"/>
        </w:rPr>
        <w:t>олучать от Управляющей компании акт о</w:t>
      </w:r>
      <w:r w:rsidR="00E96019">
        <w:rPr>
          <w:sz w:val="18"/>
          <w:szCs w:val="18"/>
        </w:rPr>
        <w:t xml:space="preserve"> </w:t>
      </w:r>
      <w:r w:rsidR="005D3F5E">
        <w:rPr>
          <w:sz w:val="18"/>
          <w:szCs w:val="18"/>
        </w:rPr>
        <w:t>не предоставлении или предоставлении коммунальных услуг ненадлежащего качества и об устранении выявленных недостатков в установленные сроки</w:t>
      </w:r>
      <w:r w:rsidR="00E96019">
        <w:rPr>
          <w:sz w:val="18"/>
          <w:szCs w:val="18"/>
        </w:rPr>
        <w:t>.</w:t>
      </w:r>
    </w:p>
    <w:p w:rsidR="008766F1" w:rsidRDefault="00003861" w:rsidP="008766F1">
      <w:pPr>
        <w:jc w:val="both"/>
        <w:rPr>
          <w:sz w:val="18"/>
          <w:szCs w:val="18"/>
        </w:rPr>
      </w:pPr>
      <w:r>
        <w:rPr>
          <w:sz w:val="18"/>
          <w:szCs w:val="18"/>
        </w:rPr>
        <w:t xml:space="preserve">3.4.3. Требовать </w:t>
      </w:r>
      <w:r w:rsidR="008766F1">
        <w:rPr>
          <w:sz w:val="18"/>
          <w:szCs w:val="18"/>
        </w:rPr>
        <w:t>предъявления уполномоченным представителем Управляющей компании документов, подтверждающих их полномочия.</w:t>
      </w:r>
    </w:p>
    <w:p w:rsidR="008766F1" w:rsidRDefault="00003861" w:rsidP="008766F1">
      <w:pPr>
        <w:tabs>
          <w:tab w:val="left" w:pos="709"/>
          <w:tab w:val="left" w:pos="851"/>
          <w:tab w:val="left" w:pos="993"/>
        </w:tabs>
        <w:jc w:val="both"/>
        <w:rPr>
          <w:rFonts w:eastAsia="Calibri"/>
          <w:sz w:val="18"/>
          <w:szCs w:val="18"/>
        </w:rPr>
      </w:pPr>
      <w:r>
        <w:rPr>
          <w:sz w:val="18"/>
          <w:szCs w:val="18"/>
        </w:rPr>
        <w:t xml:space="preserve">3.4.4. </w:t>
      </w:r>
      <w:r w:rsidR="008766F1">
        <w:rPr>
          <w:sz w:val="18"/>
          <w:szCs w:val="18"/>
        </w:rPr>
        <w:t>Требовать</w:t>
      </w:r>
      <w:r w:rsidR="008766F1">
        <w:rPr>
          <w:rFonts w:eastAsia="Calibri"/>
          <w:sz w:val="18"/>
          <w:szCs w:val="18"/>
        </w:rPr>
        <w:t xml:space="preserve"> перерасчета </w:t>
      </w:r>
      <w:r>
        <w:rPr>
          <w:rFonts w:eastAsia="Calibri"/>
          <w:sz w:val="18"/>
          <w:szCs w:val="18"/>
        </w:rPr>
        <w:t>У</w:t>
      </w:r>
      <w:r w:rsidR="008766F1">
        <w:rPr>
          <w:rFonts w:eastAsia="Calibri"/>
          <w:sz w:val="18"/>
          <w:szCs w:val="18"/>
        </w:rPr>
        <w:t>правляющей компанией размера платы за содержание и ремонт жилого помещения в случае неоказания услуг и/или не выполнения части работ по управлению, содержанию и ремонту общего имущества в многоквартирном доме.</w:t>
      </w:r>
    </w:p>
    <w:p w:rsidR="008766F1" w:rsidRDefault="008766F1" w:rsidP="008766F1">
      <w:pPr>
        <w:tabs>
          <w:tab w:val="left" w:pos="709"/>
          <w:tab w:val="left" w:pos="851"/>
          <w:tab w:val="left" w:pos="993"/>
        </w:tabs>
        <w:jc w:val="both"/>
        <w:rPr>
          <w:sz w:val="18"/>
          <w:szCs w:val="18"/>
        </w:rPr>
      </w:pPr>
      <w:r>
        <w:rPr>
          <w:rFonts w:eastAsia="Calibri"/>
          <w:sz w:val="18"/>
          <w:szCs w:val="18"/>
        </w:rPr>
        <w:t xml:space="preserve">3.4.5. </w:t>
      </w:r>
      <w:r>
        <w:rPr>
          <w:sz w:val="18"/>
          <w:szCs w:val="18"/>
        </w:rPr>
        <w:t>Требовать от Управляющей компании возмещения убытков, причиненных вследствие невыполнения либо недобросовестного выполнения Управляющей компанией своих обязанностей по настоящему Договору.</w:t>
      </w:r>
    </w:p>
    <w:p w:rsidR="008766F1" w:rsidRDefault="008766F1" w:rsidP="008766F1">
      <w:pPr>
        <w:tabs>
          <w:tab w:val="left" w:pos="709"/>
          <w:tab w:val="left" w:pos="851"/>
          <w:tab w:val="left" w:pos="993"/>
        </w:tabs>
        <w:jc w:val="both"/>
        <w:rPr>
          <w:sz w:val="18"/>
          <w:szCs w:val="18"/>
        </w:rPr>
      </w:pPr>
      <w:r>
        <w:rPr>
          <w:sz w:val="18"/>
          <w:szCs w:val="18"/>
        </w:rPr>
        <w:t>3.4.6.</w:t>
      </w:r>
      <w:r w:rsidRPr="008766F1">
        <w:rPr>
          <w:sz w:val="18"/>
          <w:szCs w:val="18"/>
        </w:rPr>
        <w:t xml:space="preserve"> </w:t>
      </w:r>
      <w:r>
        <w:rPr>
          <w:sz w:val="18"/>
          <w:szCs w:val="18"/>
        </w:rPr>
        <w:t>Требовать от Управляющей компании предоставления ежегодного отчета о выполнении настоящего Договора в течение первого квартала, следующего за истекшим годом действия Договора.</w:t>
      </w:r>
    </w:p>
    <w:p w:rsidR="00036EBC" w:rsidRDefault="00036EBC" w:rsidP="008766F1">
      <w:pPr>
        <w:tabs>
          <w:tab w:val="left" w:pos="709"/>
          <w:tab w:val="left" w:pos="851"/>
          <w:tab w:val="left" w:pos="993"/>
        </w:tabs>
        <w:jc w:val="both"/>
        <w:rPr>
          <w:sz w:val="18"/>
          <w:szCs w:val="18"/>
        </w:rPr>
      </w:pPr>
      <w:r>
        <w:rPr>
          <w:sz w:val="18"/>
          <w:szCs w:val="18"/>
        </w:rPr>
        <w:t>3.4.8. Пользоваться общим имуществом в многоквартирном доме в соответствии с его назначением.</w:t>
      </w:r>
    </w:p>
    <w:p w:rsidR="008828BA" w:rsidRDefault="00036EBC" w:rsidP="008766F1">
      <w:pPr>
        <w:tabs>
          <w:tab w:val="left" w:pos="709"/>
          <w:tab w:val="left" w:pos="851"/>
          <w:tab w:val="left" w:pos="993"/>
        </w:tabs>
        <w:jc w:val="both"/>
        <w:rPr>
          <w:sz w:val="18"/>
          <w:szCs w:val="18"/>
        </w:rPr>
      </w:pPr>
      <w:r>
        <w:rPr>
          <w:sz w:val="18"/>
          <w:szCs w:val="18"/>
        </w:rPr>
        <w:t>3.4.9. Осуществлять иные права, предусмотренные Жилищным кодексом РФ и другими федеральными законами, иными нормативными правовыми актами РФ.</w:t>
      </w:r>
    </w:p>
    <w:p w:rsidR="008828BA" w:rsidRDefault="008828BA" w:rsidP="008766F1">
      <w:pPr>
        <w:tabs>
          <w:tab w:val="left" w:pos="709"/>
          <w:tab w:val="left" w:pos="851"/>
          <w:tab w:val="left" w:pos="993"/>
        </w:tabs>
        <w:jc w:val="both"/>
        <w:rPr>
          <w:sz w:val="18"/>
          <w:szCs w:val="18"/>
        </w:rPr>
      </w:pPr>
    </w:p>
    <w:p w:rsidR="00626700" w:rsidRPr="00626700" w:rsidRDefault="00626700" w:rsidP="00626700">
      <w:pPr>
        <w:pStyle w:val="af5"/>
        <w:jc w:val="center"/>
        <w:rPr>
          <w:rFonts w:ascii="Times New Roman" w:hAnsi="Times New Roman" w:cs="Times New Roman"/>
          <w:b/>
          <w:sz w:val="18"/>
          <w:szCs w:val="18"/>
        </w:rPr>
      </w:pPr>
      <w:r w:rsidRPr="0009129F">
        <w:rPr>
          <w:rFonts w:ascii="Times New Roman" w:hAnsi="Times New Roman" w:cs="Times New Roman"/>
          <w:b/>
          <w:sz w:val="24"/>
          <w:szCs w:val="24"/>
        </w:rPr>
        <w:t>4</w:t>
      </w:r>
      <w:r w:rsidRPr="00626700">
        <w:rPr>
          <w:rFonts w:ascii="Times New Roman" w:hAnsi="Times New Roman" w:cs="Times New Roman"/>
          <w:b/>
          <w:sz w:val="18"/>
          <w:szCs w:val="18"/>
        </w:rPr>
        <w:t xml:space="preserve">. ПОРЯДОК ОПРЕДЕЛЕНИЯ ЦЕНЫ ДОГОВОРА, РАЗМЕРА ПЛАТЫ ЗА СОДЕРЖАНИЕ И РЕМОНТ ЖИЛОГО </w:t>
      </w:r>
      <w:proofErr w:type="gramStart"/>
      <w:r w:rsidRPr="00626700">
        <w:rPr>
          <w:rFonts w:ascii="Times New Roman" w:hAnsi="Times New Roman" w:cs="Times New Roman"/>
          <w:b/>
          <w:sz w:val="18"/>
          <w:szCs w:val="18"/>
        </w:rPr>
        <w:t>ПОМЕЩЕНИЯ</w:t>
      </w:r>
      <w:proofErr w:type="gramEnd"/>
      <w:r w:rsidRPr="00626700">
        <w:rPr>
          <w:rFonts w:ascii="Times New Roman" w:hAnsi="Times New Roman" w:cs="Times New Roman"/>
          <w:b/>
          <w:sz w:val="18"/>
          <w:szCs w:val="18"/>
        </w:rPr>
        <w:t xml:space="preserve"> И КОММУНАЛЬНЫЕ УСЛУГИ, ПОРЯДОК ЕЕ ВНЕСЕНИЯ</w:t>
      </w:r>
    </w:p>
    <w:p w:rsidR="00626700" w:rsidRPr="00626700" w:rsidRDefault="00626700" w:rsidP="0044175A">
      <w:pPr>
        <w:suppressAutoHyphens w:val="0"/>
        <w:autoSpaceDE w:val="0"/>
        <w:autoSpaceDN w:val="0"/>
        <w:adjustRightInd w:val="0"/>
        <w:ind w:firstLine="540"/>
        <w:jc w:val="both"/>
        <w:rPr>
          <w:sz w:val="18"/>
          <w:szCs w:val="18"/>
        </w:rPr>
      </w:pPr>
      <w:r w:rsidRPr="00626700">
        <w:rPr>
          <w:sz w:val="18"/>
          <w:szCs w:val="18"/>
        </w:rPr>
        <w:t xml:space="preserve">   4.1. </w:t>
      </w:r>
      <w:proofErr w:type="gramStart"/>
      <w:r w:rsidRPr="00626700">
        <w:rPr>
          <w:sz w:val="18"/>
          <w:szCs w:val="18"/>
        </w:rPr>
        <w:t xml:space="preserve">Размер платы </w:t>
      </w:r>
      <w:r w:rsidR="0044175A">
        <w:rPr>
          <w:sz w:val="18"/>
          <w:szCs w:val="18"/>
          <w:lang w:eastAsia="ru-RU"/>
        </w:rPr>
        <w:t xml:space="preserve"> за содержание и ремонт жилого помещения, включающую в себя плату за услуги и работы по управлению многоквартирным домом, содержанию и текущему ремонту общего имущества в многоквартирном доме</w:t>
      </w:r>
      <w:r w:rsidR="007053CD">
        <w:rPr>
          <w:sz w:val="18"/>
          <w:szCs w:val="18"/>
          <w:lang w:eastAsia="ru-RU"/>
        </w:rPr>
        <w:t>,</w:t>
      </w:r>
      <w:r w:rsidRPr="00626700">
        <w:rPr>
          <w:sz w:val="18"/>
          <w:szCs w:val="18"/>
        </w:rPr>
        <w:t xml:space="preserve"> на дату заключения настоящего Договора определяется в соответствии с Приложением № 3 «Размер платы за </w:t>
      </w:r>
      <w:r w:rsidR="0044175A">
        <w:rPr>
          <w:sz w:val="18"/>
          <w:szCs w:val="18"/>
        </w:rPr>
        <w:t>содержание и ремонт жилого помещения</w:t>
      </w:r>
      <w:r w:rsidRPr="00626700">
        <w:rPr>
          <w:sz w:val="18"/>
          <w:szCs w:val="18"/>
        </w:rPr>
        <w:t xml:space="preserve">» к </w:t>
      </w:r>
      <w:r w:rsidRPr="00626700">
        <w:rPr>
          <w:sz w:val="18"/>
          <w:szCs w:val="18"/>
        </w:rPr>
        <w:lastRenderedPageBreak/>
        <w:t>настоящему Договору.</w:t>
      </w:r>
      <w:proofErr w:type="gramEnd"/>
    </w:p>
    <w:p w:rsidR="00626700" w:rsidRPr="00626700" w:rsidRDefault="00626700" w:rsidP="0044175A">
      <w:pPr>
        <w:pStyle w:val="af5"/>
        <w:jc w:val="both"/>
        <w:rPr>
          <w:rFonts w:ascii="Times New Roman" w:hAnsi="Times New Roman" w:cs="Times New Roman"/>
          <w:sz w:val="18"/>
          <w:szCs w:val="18"/>
        </w:rPr>
      </w:pPr>
      <w:r w:rsidRPr="00626700">
        <w:rPr>
          <w:rFonts w:ascii="Times New Roman" w:hAnsi="Times New Roman" w:cs="Times New Roman"/>
          <w:sz w:val="18"/>
          <w:szCs w:val="18"/>
        </w:rPr>
        <w:t xml:space="preserve">     Цена Договора и размер платы за </w:t>
      </w:r>
      <w:proofErr w:type="gramStart"/>
      <w:r w:rsidRPr="00626700">
        <w:rPr>
          <w:rFonts w:ascii="Times New Roman" w:hAnsi="Times New Roman" w:cs="Times New Roman"/>
          <w:sz w:val="18"/>
          <w:szCs w:val="18"/>
        </w:rPr>
        <w:t>содержание</w:t>
      </w:r>
      <w:proofErr w:type="gramEnd"/>
      <w:r w:rsidRPr="00626700">
        <w:rPr>
          <w:rFonts w:ascii="Times New Roman" w:hAnsi="Times New Roman" w:cs="Times New Roman"/>
          <w:sz w:val="18"/>
          <w:szCs w:val="18"/>
        </w:rPr>
        <w:t xml:space="preserve"> и ремонт жилого помещения устанавливаются в соответствии с долей в праве общей собственности на общее имущество, пропорциональной площади находящегося у Собственника </w:t>
      </w:r>
      <w:r w:rsidR="007053CD">
        <w:rPr>
          <w:rFonts w:ascii="Times New Roman" w:hAnsi="Times New Roman" w:cs="Times New Roman"/>
          <w:sz w:val="18"/>
          <w:szCs w:val="18"/>
        </w:rPr>
        <w:t xml:space="preserve">жилого/нежилого помещения, в соответствии ст. 249, 289 Гражданского Кодекса </w:t>
      </w:r>
      <w:r w:rsidRPr="00626700">
        <w:rPr>
          <w:rFonts w:ascii="Times New Roman" w:hAnsi="Times New Roman" w:cs="Times New Roman"/>
          <w:sz w:val="18"/>
          <w:szCs w:val="18"/>
        </w:rPr>
        <w:t>РФ и ст. 37, 39 Жилищного Кодекса РФ, по решению общего собрания Собственников помещений в многоквартирном доме на срок один год с учетом предложений Управляющей компании.</w:t>
      </w:r>
    </w:p>
    <w:p w:rsidR="00626700" w:rsidRPr="00626700" w:rsidRDefault="00626700" w:rsidP="0044175A">
      <w:pPr>
        <w:pStyle w:val="af5"/>
        <w:jc w:val="both"/>
        <w:rPr>
          <w:rFonts w:ascii="Times New Roman" w:hAnsi="Times New Roman" w:cs="Times New Roman"/>
          <w:sz w:val="18"/>
          <w:szCs w:val="18"/>
        </w:rPr>
      </w:pPr>
      <w:r w:rsidRPr="00626700">
        <w:rPr>
          <w:rFonts w:ascii="Times New Roman" w:hAnsi="Times New Roman" w:cs="Times New Roman"/>
          <w:sz w:val="18"/>
          <w:szCs w:val="18"/>
        </w:rPr>
        <w:t xml:space="preserve">   4.2. По истечении первого года действия настоящего Договора Собственники, в соответствии с положениями настоящего Договора, на общем собрании утверждают размеры платы за управление многоквартирным домом, содержание и текущий ремонт общего имущества в многоквартирном доме, с учетом предложений Управляющей компании.</w:t>
      </w:r>
    </w:p>
    <w:p w:rsidR="00626700" w:rsidRPr="00626700" w:rsidRDefault="00626700" w:rsidP="0044175A">
      <w:pPr>
        <w:pStyle w:val="af5"/>
        <w:jc w:val="both"/>
        <w:rPr>
          <w:rFonts w:ascii="Times New Roman" w:hAnsi="Times New Roman" w:cs="Times New Roman"/>
          <w:sz w:val="18"/>
          <w:szCs w:val="18"/>
        </w:rPr>
      </w:pPr>
      <w:r w:rsidRPr="00626700">
        <w:rPr>
          <w:rFonts w:ascii="Times New Roman" w:hAnsi="Times New Roman" w:cs="Times New Roman"/>
          <w:sz w:val="18"/>
          <w:szCs w:val="18"/>
        </w:rPr>
        <w:t xml:space="preserve">   Предложенная Управляющей компанией плата включает в себя плату за управление многоквартирным домом, содержание и текущий ремонт общего имущества многоквартирного дома. Перечень работ согласован сторонами </w:t>
      </w:r>
      <w:proofErr w:type="gramStart"/>
      <w:r w:rsidRPr="00626700">
        <w:rPr>
          <w:rFonts w:ascii="Times New Roman" w:hAnsi="Times New Roman" w:cs="Times New Roman"/>
          <w:sz w:val="18"/>
          <w:szCs w:val="18"/>
        </w:rPr>
        <w:t xml:space="preserve">( </w:t>
      </w:r>
      <w:proofErr w:type="spellStart"/>
      <w:proofErr w:type="gramEnd"/>
      <w:r w:rsidRPr="00626700">
        <w:rPr>
          <w:rFonts w:ascii="Times New Roman" w:hAnsi="Times New Roman" w:cs="Times New Roman"/>
          <w:sz w:val="18"/>
          <w:szCs w:val="18"/>
        </w:rPr>
        <w:t>Управляюшей</w:t>
      </w:r>
      <w:proofErr w:type="spellEnd"/>
      <w:r w:rsidRPr="00626700">
        <w:rPr>
          <w:rFonts w:ascii="Times New Roman" w:hAnsi="Times New Roman" w:cs="Times New Roman"/>
          <w:sz w:val="18"/>
          <w:szCs w:val="18"/>
        </w:rPr>
        <w:t xml:space="preserve"> компанией и Собственниками) в Приложении № 4  к </w:t>
      </w:r>
      <w:r w:rsidR="0044175A">
        <w:rPr>
          <w:rFonts w:ascii="Times New Roman" w:hAnsi="Times New Roman" w:cs="Times New Roman"/>
          <w:sz w:val="18"/>
          <w:szCs w:val="18"/>
        </w:rPr>
        <w:t xml:space="preserve">Договору, и включает в себя три </w:t>
      </w:r>
      <w:r w:rsidRPr="00626700">
        <w:rPr>
          <w:rFonts w:ascii="Times New Roman" w:hAnsi="Times New Roman" w:cs="Times New Roman"/>
          <w:sz w:val="18"/>
          <w:szCs w:val="18"/>
        </w:rPr>
        <w:t xml:space="preserve">вида работ: </w:t>
      </w:r>
      <w:r w:rsidR="0044175A">
        <w:rPr>
          <w:rFonts w:ascii="Times New Roman" w:hAnsi="Times New Roman" w:cs="Times New Roman"/>
          <w:sz w:val="18"/>
          <w:szCs w:val="18"/>
        </w:rPr>
        <w:t xml:space="preserve">управление, </w:t>
      </w:r>
      <w:r w:rsidRPr="00626700">
        <w:rPr>
          <w:rFonts w:ascii="Times New Roman" w:hAnsi="Times New Roman" w:cs="Times New Roman"/>
          <w:sz w:val="18"/>
          <w:szCs w:val="18"/>
        </w:rPr>
        <w:t xml:space="preserve"> содержани</w:t>
      </w:r>
      <w:r w:rsidR="007053CD">
        <w:rPr>
          <w:rFonts w:ascii="Times New Roman" w:hAnsi="Times New Roman" w:cs="Times New Roman"/>
          <w:sz w:val="18"/>
          <w:szCs w:val="18"/>
        </w:rPr>
        <w:t>е общего имущества и текущий ремонт</w:t>
      </w:r>
      <w:r w:rsidRPr="00626700">
        <w:rPr>
          <w:rFonts w:ascii="Times New Roman" w:hAnsi="Times New Roman" w:cs="Times New Roman"/>
          <w:sz w:val="18"/>
          <w:szCs w:val="18"/>
        </w:rPr>
        <w:t xml:space="preserve"> общего имущества многоквартирного дома</w:t>
      </w:r>
      <w:r w:rsidR="007053CD">
        <w:rPr>
          <w:rFonts w:ascii="Times New Roman" w:hAnsi="Times New Roman" w:cs="Times New Roman"/>
          <w:sz w:val="18"/>
          <w:szCs w:val="18"/>
        </w:rPr>
        <w:t>. Содержание и техническая эксплуатация жилого фонда выражаются в постоянной текущей деятельности управляющей компании, создающей определенный полезный эффект в рамках эксплуатации общего имущества многоквартирного дома</w:t>
      </w:r>
      <w:r w:rsidRPr="00626700">
        <w:rPr>
          <w:rFonts w:ascii="Times New Roman" w:hAnsi="Times New Roman" w:cs="Times New Roman"/>
          <w:sz w:val="18"/>
          <w:szCs w:val="18"/>
        </w:rPr>
        <w:t xml:space="preserve"> и направлена на поддержание многоквартирного дома в технически исправном состоянии.</w:t>
      </w:r>
    </w:p>
    <w:p w:rsidR="00626700" w:rsidRPr="00626700" w:rsidRDefault="00626700" w:rsidP="0044175A">
      <w:pPr>
        <w:pStyle w:val="af5"/>
        <w:jc w:val="both"/>
        <w:rPr>
          <w:rFonts w:ascii="Times New Roman" w:hAnsi="Times New Roman" w:cs="Times New Roman"/>
          <w:sz w:val="18"/>
          <w:szCs w:val="18"/>
        </w:rPr>
      </w:pPr>
      <w:r w:rsidRPr="00626700">
        <w:rPr>
          <w:rFonts w:ascii="Times New Roman" w:hAnsi="Times New Roman" w:cs="Times New Roman"/>
          <w:sz w:val="18"/>
          <w:szCs w:val="18"/>
        </w:rPr>
        <w:t xml:space="preserve">  4.3. Если Собственники помещений в многоквартирном доме на их общем  собрании не приняли решение об установлении размера платы за содержание и ремонт жилого помещения, такой размер устанавливается органом местного самоуправления </w:t>
      </w:r>
      <w:proofErr w:type="gramStart"/>
      <w:r w:rsidRPr="00626700">
        <w:rPr>
          <w:rFonts w:ascii="Times New Roman" w:hAnsi="Times New Roman" w:cs="Times New Roman"/>
          <w:sz w:val="18"/>
          <w:szCs w:val="18"/>
        </w:rPr>
        <w:t xml:space="preserve">( </w:t>
      </w:r>
      <w:proofErr w:type="gramEnd"/>
      <w:r w:rsidRPr="00626700">
        <w:rPr>
          <w:rFonts w:ascii="Times New Roman" w:hAnsi="Times New Roman" w:cs="Times New Roman"/>
          <w:sz w:val="18"/>
          <w:szCs w:val="18"/>
        </w:rPr>
        <w:t>п. 4 ст. 158 ЖК РФ).</w:t>
      </w:r>
    </w:p>
    <w:p w:rsidR="00626700" w:rsidRPr="00626700" w:rsidRDefault="00626700" w:rsidP="0044175A">
      <w:pPr>
        <w:pStyle w:val="af5"/>
        <w:jc w:val="both"/>
        <w:rPr>
          <w:rFonts w:ascii="Times New Roman" w:hAnsi="Times New Roman" w:cs="Times New Roman"/>
          <w:sz w:val="18"/>
          <w:szCs w:val="18"/>
        </w:rPr>
      </w:pPr>
      <w:r w:rsidRPr="00626700">
        <w:rPr>
          <w:rFonts w:ascii="Times New Roman" w:hAnsi="Times New Roman" w:cs="Times New Roman"/>
          <w:sz w:val="18"/>
          <w:szCs w:val="18"/>
        </w:rPr>
        <w:t xml:space="preserve">   4.4. Во второй и последующие годы действия Договора, размер пла</w:t>
      </w:r>
      <w:r w:rsidR="007053CD">
        <w:rPr>
          <w:rFonts w:ascii="Times New Roman" w:hAnsi="Times New Roman" w:cs="Times New Roman"/>
          <w:sz w:val="18"/>
          <w:szCs w:val="18"/>
        </w:rPr>
        <w:t>ты за управление многоквартирным</w:t>
      </w:r>
      <w:r w:rsidRPr="00626700">
        <w:rPr>
          <w:rFonts w:ascii="Times New Roman" w:hAnsi="Times New Roman" w:cs="Times New Roman"/>
          <w:sz w:val="18"/>
          <w:szCs w:val="18"/>
        </w:rPr>
        <w:t xml:space="preserve"> домом и содержание общего имущества устанавливается с учетом уровня инфляции, устанавливаемого органами государственной власти. Установление размера платы в таком порядке не требует принятия дополнительного решения общим собранием Собственников.</w:t>
      </w:r>
    </w:p>
    <w:p w:rsidR="00626700" w:rsidRPr="00626700" w:rsidRDefault="00626700" w:rsidP="0044175A">
      <w:pPr>
        <w:pStyle w:val="af5"/>
        <w:jc w:val="both"/>
        <w:rPr>
          <w:rFonts w:ascii="Times New Roman" w:hAnsi="Times New Roman" w:cs="Times New Roman"/>
          <w:sz w:val="18"/>
          <w:szCs w:val="18"/>
        </w:rPr>
      </w:pPr>
      <w:r w:rsidRPr="00626700">
        <w:rPr>
          <w:rFonts w:ascii="Times New Roman" w:hAnsi="Times New Roman" w:cs="Times New Roman"/>
          <w:sz w:val="18"/>
          <w:szCs w:val="18"/>
        </w:rPr>
        <w:t xml:space="preserve">   4.5. </w:t>
      </w:r>
      <w:proofErr w:type="gramStart"/>
      <w:r w:rsidRPr="00626700">
        <w:rPr>
          <w:rFonts w:ascii="Times New Roman" w:hAnsi="Times New Roman" w:cs="Times New Roman"/>
          <w:sz w:val="18"/>
          <w:szCs w:val="18"/>
        </w:rPr>
        <w:t xml:space="preserve">Размер платы за коммунальные услуги, потребляемые в помещениях, оснащенных квартирными приборами учета, а также при оборудовании многоквартирного дома </w:t>
      </w:r>
      <w:proofErr w:type="spellStart"/>
      <w:r w:rsidRPr="00626700">
        <w:rPr>
          <w:rFonts w:ascii="Times New Roman" w:hAnsi="Times New Roman" w:cs="Times New Roman"/>
          <w:sz w:val="18"/>
          <w:szCs w:val="18"/>
        </w:rPr>
        <w:t>общедомовыми</w:t>
      </w:r>
      <w:proofErr w:type="spellEnd"/>
      <w:r w:rsidRPr="00626700">
        <w:rPr>
          <w:rFonts w:ascii="Times New Roman" w:hAnsi="Times New Roman" w:cs="Times New Roman"/>
          <w:sz w:val="18"/>
          <w:szCs w:val="18"/>
        </w:rPr>
        <w:t xml:space="preserve"> приборами учета, устанавливается в соответствии с объемами фактического потребления коммунальных услуг, определяемыми в соответствии с Правилами предоставления коммунальных услуг  Собственникам и пользователям помещений в многоквартирных домах и жилых домов, утвержденными  Правительством РФ, а при отсутствии квартирных и (или) </w:t>
      </w:r>
      <w:proofErr w:type="spellStart"/>
      <w:r w:rsidRPr="00626700">
        <w:rPr>
          <w:rFonts w:ascii="Times New Roman" w:hAnsi="Times New Roman" w:cs="Times New Roman"/>
          <w:sz w:val="18"/>
          <w:szCs w:val="18"/>
        </w:rPr>
        <w:t>общедомовых</w:t>
      </w:r>
      <w:proofErr w:type="spellEnd"/>
      <w:r w:rsidRPr="00626700">
        <w:rPr>
          <w:rFonts w:ascii="Times New Roman" w:hAnsi="Times New Roman" w:cs="Times New Roman"/>
          <w:sz w:val="18"/>
          <w:szCs w:val="18"/>
        </w:rPr>
        <w:t xml:space="preserve"> приборов учета</w:t>
      </w:r>
      <w:proofErr w:type="gramEnd"/>
      <w:r w:rsidRPr="00626700">
        <w:rPr>
          <w:rFonts w:ascii="Times New Roman" w:hAnsi="Times New Roman" w:cs="Times New Roman"/>
          <w:sz w:val="18"/>
          <w:szCs w:val="18"/>
        </w:rPr>
        <w:t xml:space="preserve"> – исходя из нормативов потребления коммунальных услуг в порядке, установленном Правительством РФ.</w:t>
      </w:r>
    </w:p>
    <w:p w:rsidR="00626700" w:rsidRPr="00626700" w:rsidRDefault="00626700" w:rsidP="0044175A">
      <w:pPr>
        <w:pStyle w:val="af5"/>
        <w:jc w:val="both"/>
        <w:rPr>
          <w:rFonts w:ascii="Times New Roman" w:hAnsi="Times New Roman" w:cs="Times New Roman"/>
          <w:sz w:val="18"/>
          <w:szCs w:val="18"/>
        </w:rPr>
      </w:pPr>
      <w:r w:rsidRPr="00626700">
        <w:rPr>
          <w:rFonts w:ascii="Times New Roman" w:hAnsi="Times New Roman" w:cs="Times New Roman"/>
          <w:sz w:val="18"/>
          <w:szCs w:val="18"/>
        </w:rPr>
        <w:t xml:space="preserve">   4.6. Размер платы за коммунальные услуги рассчитывается в порядке, установленном Правилами предоставления коммунальных услуг  Собственникам и пользователям помещений в многоквартирных домах и жилых домов, утвержденными постановлением Правительства РФ. Собственники обязаны предоставлять Управляющей компании информацию, необходимую для расчета платы за коммунальные услуги, в порядке и в сроки установленные Договором и Правилами предоставления коммунальных услуг.</w:t>
      </w:r>
    </w:p>
    <w:p w:rsidR="00626700" w:rsidRPr="00626700" w:rsidRDefault="00626700" w:rsidP="0044175A">
      <w:pPr>
        <w:pStyle w:val="af5"/>
        <w:jc w:val="both"/>
        <w:rPr>
          <w:rFonts w:ascii="Times New Roman" w:hAnsi="Times New Roman" w:cs="Times New Roman"/>
          <w:sz w:val="18"/>
          <w:szCs w:val="18"/>
        </w:rPr>
      </w:pPr>
      <w:r w:rsidRPr="00626700">
        <w:rPr>
          <w:rFonts w:ascii="Times New Roman" w:hAnsi="Times New Roman" w:cs="Times New Roman"/>
          <w:sz w:val="18"/>
          <w:szCs w:val="18"/>
        </w:rPr>
        <w:t xml:space="preserve">  4.7. Расчетный период для оплаты коммунальных услуг устанавливается равным календарному месяцу.</w:t>
      </w:r>
    </w:p>
    <w:p w:rsidR="00626700" w:rsidRPr="00626700" w:rsidRDefault="00626700" w:rsidP="007C20D4">
      <w:pPr>
        <w:pStyle w:val="af6"/>
        <w:spacing w:after="0"/>
        <w:jc w:val="both"/>
        <w:rPr>
          <w:sz w:val="18"/>
          <w:szCs w:val="18"/>
        </w:rPr>
      </w:pPr>
      <w:r w:rsidRPr="00626700">
        <w:rPr>
          <w:sz w:val="18"/>
          <w:szCs w:val="18"/>
        </w:rPr>
        <w:t xml:space="preserve">  4.8. Плата за управление многоквартирным домом, содержание и текущий ремонт общего имущества в многоквартирном доме вносится ежемесячно до 10 числа месяца, следующего за истекшим месяцем.</w:t>
      </w:r>
      <w:r w:rsidR="007C20D4" w:rsidRPr="007C20D4">
        <w:t xml:space="preserve"> </w:t>
      </w:r>
      <w:r w:rsidR="007C20D4" w:rsidRPr="007C20D4">
        <w:rPr>
          <w:kern w:val="0"/>
          <w:sz w:val="18"/>
          <w:szCs w:val="18"/>
          <w:lang w:eastAsia="ru-RU"/>
        </w:rPr>
        <w:t xml:space="preserve">В случае не внесения собственниками помещений платы за содержание и ремонт общего имущества в многоквартирном доме в установленные сроки </w:t>
      </w:r>
      <w:r w:rsidR="007C20D4">
        <w:rPr>
          <w:kern w:val="0"/>
          <w:sz w:val="18"/>
          <w:szCs w:val="18"/>
          <w:lang w:eastAsia="ru-RU"/>
        </w:rPr>
        <w:t xml:space="preserve">начисляется пеня в размере </w:t>
      </w:r>
      <w:r w:rsidR="007C20D4" w:rsidRPr="007C20D4">
        <w:rPr>
          <w:kern w:val="0"/>
          <w:sz w:val="18"/>
          <w:szCs w:val="18"/>
          <w:lang w:eastAsia="ru-RU"/>
        </w:rPr>
        <w:t xml:space="preserve"> действующей ставки рефинансирования ЦБ РФ за каждый день просрочки по день фактической оплаты включительно.</w:t>
      </w:r>
    </w:p>
    <w:p w:rsidR="007C20D4" w:rsidRDefault="00626700" w:rsidP="007C20D4">
      <w:pPr>
        <w:pStyle w:val="af5"/>
        <w:jc w:val="both"/>
        <w:rPr>
          <w:rFonts w:ascii="Times New Roman" w:hAnsi="Times New Roman" w:cs="Times New Roman"/>
          <w:sz w:val="18"/>
          <w:szCs w:val="18"/>
        </w:rPr>
      </w:pPr>
      <w:r w:rsidRPr="00626700">
        <w:rPr>
          <w:rFonts w:ascii="Times New Roman" w:hAnsi="Times New Roman" w:cs="Times New Roman"/>
          <w:sz w:val="18"/>
          <w:szCs w:val="18"/>
        </w:rPr>
        <w:t xml:space="preserve">  4.9. Плата за содержание и ремонт жилого </w:t>
      </w:r>
      <w:proofErr w:type="gramStart"/>
      <w:r w:rsidRPr="00626700">
        <w:rPr>
          <w:rFonts w:ascii="Times New Roman" w:hAnsi="Times New Roman" w:cs="Times New Roman"/>
          <w:sz w:val="18"/>
          <w:szCs w:val="18"/>
        </w:rPr>
        <w:t>помещения</w:t>
      </w:r>
      <w:proofErr w:type="gramEnd"/>
      <w:r w:rsidRPr="00626700">
        <w:rPr>
          <w:rFonts w:ascii="Times New Roman" w:hAnsi="Times New Roman" w:cs="Times New Roman"/>
          <w:sz w:val="18"/>
          <w:szCs w:val="18"/>
        </w:rPr>
        <w:t xml:space="preserve"> и коммунальные услуги вносится в установленные настоящим Договором сроки на основании платежных документов, предоставляемых Управляющей компанией. В случае предоставления платежных документов позднее даты, определенной настоящим Договором, плата за содержание и ремонт жилого помещения  может быть внесена с задержкой на срок задержки получения платежного документа.</w:t>
      </w:r>
    </w:p>
    <w:p w:rsidR="007C20D4" w:rsidRPr="007C20D4" w:rsidRDefault="00626700" w:rsidP="007C20D4">
      <w:pPr>
        <w:pStyle w:val="af5"/>
        <w:jc w:val="both"/>
        <w:rPr>
          <w:rFonts w:ascii="Times New Roman" w:hAnsi="Times New Roman" w:cs="Times New Roman"/>
          <w:sz w:val="18"/>
          <w:szCs w:val="18"/>
        </w:rPr>
      </w:pPr>
      <w:r w:rsidRPr="00626700">
        <w:rPr>
          <w:rFonts w:ascii="Times New Roman" w:hAnsi="Times New Roman" w:cs="Times New Roman"/>
          <w:sz w:val="18"/>
          <w:szCs w:val="18"/>
        </w:rPr>
        <w:t xml:space="preserve">    </w:t>
      </w:r>
      <w:r w:rsidR="007C20D4" w:rsidRPr="007C20D4">
        <w:rPr>
          <w:rFonts w:ascii="Times New Roman" w:hAnsi="Times New Roman" w:cs="Times New Roman"/>
          <w:sz w:val="18"/>
          <w:szCs w:val="18"/>
        </w:rPr>
        <w:t xml:space="preserve">На основании решения общего собрания собственников помещений в многоквартирном доме, собственники помещений и наниматели жилых помещений по договорам социального найма в данном доме обязаны вносить плату за все или некоторые коммунальные услуги (за исключением коммунальных услуг, потребляемых при использовании общего имущества в многоквартирном доме) </w:t>
      </w:r>
      <w:proofErr w:type="spellStart"/>
      <w:r w:rsidR="007C20D4" w:rsidRPr="007C20D4">
        <w:rPr>
          <w:rFonts w:ascii="Times New Roman" w:hAnsi="Times New Roman" w:cs="Times New Roman"/>
          <w:sz w:val="18"/>
          <w:szCs w:val="18"/>
        </w:rPr>
        <w:t>ресурсоснабжающим</w:t>
      </w:r>
      <w:proofErr w:type="spellEnd"/>
      <w:r w:rsidR="007C20D4" w:rsidRPr="007C20D4">
        <w:rPr>
          <w:rFonts w:ascii="Times New Roman" w:hAnsi="Times New Roman" w:cs="Times New Roman"/>
          <w:sz w:val="18"/>
          <w:szCs w:val="18"/>
        </w:rPr>
        <w:t xml:space="preserve"> организациям. При этом внесение платы за коммунальные услуги </w:t>
      </w:r>
      <w:proofErr w:type="spellStart"/>
      <w:r w:rsidR="007C20D4" w:rsidRPr="007C20D4">
        <w:rPr>
          <w:rFonts w:ascii="Times New Roman" w:hAnsi="Times New Roman" w:cs="Times New Roman"/>
          <w:sz w:val="18"/>
          <w:szCs w:val="18"/>
        </w:rPr>
        <w:t>ресурсонабжающим</w:t>
      </w:r>
      <w:proofErr w:type="spellEnd"/>
      <w:r w:rsidR="007C20D4" w:rsidRPr="007C20D4">
        <w:rPr>
          <w:rFonts w:ascii="Times New Roman" w:hAnsi="Times New Roman" w:cs="Times New Roman"/>
          <w:sz w:val="18"/>
          <w:szCs w:val="18"/>
        </w:rPr>
        <w:t xml:space="preserve"> организациям признается выполнением собственниками помещений и нанимателями жилых помещений своих обязательств по внесению платы за коммунальные услуги перед управляющей организацией.</w:t>
      </w:r>
    </w:p>
    <w:p w:rsidR="00626700" w:rsidRPr="00626700" w:rsidRDefault="00626700" w:rsidP="0044175A">
      <w:pPr>
        <w:pStyle w:val="af5"/>
        <w:jc w:val="both"/>
        <w:rPr>
          <w:rFonts w:ascii="Times New Roman" w:hAnsi="Times New Roman" w:cs="Times New Roman"/>
          <w:sz w:val="18"/>
          <w:szCs w:val="18"/>
        </w:rPr>
      </w:pPr>
      <w:r w:rsidRPr="00626700">
        <w:rPr>
          <w:rFonts w:ascii="Times New Roman" w:hAnsi="Times New Roman" w:cs="Times New Roman"/>
          <w:sz w:val="18"/>
          <w:szCs w:val="18"/>
        </w:rPr>
        <w:t xml:space="preserve">   4.10. Размер платы за управление многоквартирным домом, содержание и текущий ремонт, капитальный ремонт общего имущества устанавливается в соответствии с долей в праве собственности на общее имущество, пропорциональной занимаемому Собственником помещению Размер платы за коммунальные услуги определяется исходя из показаний приборов учета, а при их отсутствии, исходя из нормативов потребления коммунальных услуг.</w:t>
      </w:r>
    </w:p>
    <w:p w:rsidR="00626700" w:rsidRPr="00626700" w:rsidRDefault="00626700" w:rsidP="008828BA">
      <w:pPr>
        <w:pStyle w:val="af5"/>
        <w:jc w:val="both"/>
        <w:rPr>
          <w:rFonts w:ascii="Times New Roman" w:hAnsi="Times New Roman" w:cs="Times New Roman"/>
          <w:sz w:val="18"/>
          <w:szCs w:val="18"/>
        </w:rPr>
      </w:pPr>
      <w:r w:rsidRPr="00626700">
        <w:rPr>
          <w:rFonts w:ascii="Times New Roman" w:hAnsi="Times New Roman" w:cs="Times New Roman"/>
          <w:sz w:val="18"/>
          <w:szCs w:val="18"/>
        </w:rPr>
        <w:t xml:space="preserve">   4.11. Расходы Управляющей компании по выполнению непредвиденных неотложных работ, угрожающих безопасности жизни и здоровья гражданам и причиняющих ущерб, необходимость выполнения которых может возникнуть в период действия Договора, в размере стоимости</w:t>
      </w:r>
      <w:proofErr w:type="gramStart"/>
      <w:r w:rsidRPr="00626700">
        <w:rPr>
          <w:rFonts w:ascii="Times New Roman" w:hAnsi="Times New Roman" w:cs="Times New Roman"/>
          <w:sz w:val="18"/>
          <w:szCs w:val="18"/>
        </w:rPr>
        <w:t xml:space="preserve"> ,</w:t>
      </w:r>
      <w:proofErr w:type="gramEnd"/>
      <w:r w:rsidRPr="00626700">
        <w:rPr>
          <w:rFonts w:ascii="Times New Roman" w:hAnsi="Times New Roman" w:cs="Times New Roman"/>
          <w:sz w:val="18"/>
          <w:szCs w:val="18"/>
        </w:rPr>
        <w:t xml:space="preserve"> не учтенной при установлении платы за управление, содержание и текущий ремонт, подлежат возмещению управляющей компании Собственниками путем внесения средств на возмещение расходов из расчета не выше ежемесячной платы за содержание и ремонт жилого помещения в соответствующем году действия Договора</w:t>
      </w:r>
      <w:proofErr w:type="gramStart"/>
      <w:r w:rsidRPr="00626700">
        <w:rPr>
          <w:rFonts w:ascii="Times New Roman" w:hAnsi="Times New Roman" w:cs="Times New Roman"/>
          <w:sz w:val="18"/>
          <w:szCs w:val="18"/>
        </w:rPr>
        <w:t xml:space="preserve"> ,</w:t>
      </w:r>
      <w:proofErr w:type="gramEnd"/>
      <w:r w:rsidRPr="00626700">
        <w:rPr>
          <w:rFonts w:ascii="Times New Roman" w:hAnsi="Times New Roman" w:cs="Times New Roman"/>
          <w:sz w:val="18"/>
          <w:szCs w:val="18"/>
        </w:rPr>
        <w:t xml:space="preserve"> до полного погашения суммы, приходящейся на каждого Собственника. Указанные расходы подлежат внесению не позднее 10 числа месяца </w:t>
      </w:r>
      <w:proofErr w:type="gramStart"/>
      <w:r w:rsidRPr="00626700">
        <w:rPr>
          <w:rFonts w:ascii="Times New Roman" w:hAnsi="Times New Roman" w:cs="Times New Roman"/>
          <w:sz w:val="18"/>
          <w:szCs w:val="18"/>
        </w:rPr>
        <w:t xml:space="preserve">( </w:t>
      </w:r>
      <w:proofErr w:type="gramEnd"/>
      <w:r w:rsidRPr="00626700">
        <w:rPr>
          <w:rFonts w:ascii="Times New Roman" w:hAnsi="Times New Roman" w:cs="Times New Roman"/>
          <w:sz w:val="18"/>
          <w:szCs w:val="18"/>
        </w:rPr>
        <w:t>т.е. в срок, установленный договором для внесения платы за управление, содержание и текущий ремонт), следующего за месяцем, в котором такие работы были проведены. Расходы возмещаются каждым Собственником соразмерно его доле в общем имуществе многоквартирного дома. Расходы, предусмотренные настоящим пунктом Договора. Взимаются с собственников помимо платы за управление. Содержание и ремонт общего имущества дома.</w:t>
      </w:r>
    </w:p>
    <w:p w:rsidR="00626700" w:rsidRPr="00626700" w:rsidRDefault="00626700" w:rsidP="008828BA">
      <w:pPr>
        <w:pStyle w:val="af5"/>
        <w:jc w:val="both"/>
        <w:rPr>
          <w:rFonts w:ascii="Times New Roman" w:hAnsi="Times New Roman" w:cs="Times New Roman"/>
          <w:sz w:val="18"/>
          <w:szCs w:val="18"/>
        </w:rPr>
      </w:pPr>
      <w:r w:rsidRPr="00626700">
        <w:rPr>
          <w:rFonts w:ascii="Times New Roman" w:hAnsi="Times New Roman" w:cs="Times New Roman"/>
          <w:sz w:val="18"/>
          <w:szCs w:val="18"/>
        </w:rPr>
        <w:t xml:space="preserve">   4.12. В выставляемом Управляющей компанией платежном документе указываются: </w:t>
      </w:r>
    </w:p>
    <w:p w:rsidR="00626700" w:rsidRPr="00626700" w:rsidRDefault="00626700" w:rsidP="008828BA">
      <w:pPr>
        <w:pStyle w:val="af5"/>
        <w:jc w:val="both"/>
        <w:rPr>
          <w:rFonts w:ascii="Times New Roman" w:hAnsi="Times New Roman" w:cs="Times New Roman"/>
          <w:sz w:val="18"/>
          <w:szCs w:val="18"/>
        </w:rPr>
      </w:pPr>
      <w:r w:rsidRPr="00626700">
        <w:rPr>
          <w:rFonts w:ascii="Times New Roman" w:hAnsi="Times New Roman" w:cs="Times New Roman"/>
          <w:sz w:val="18"/>
          <w:szCs w:val="18"/>
        </w:rPr>
        <w:t xml:space="preserve">- почтовый адрес помещения, сведения о Собственнике </w:t>
      </w:r>
      <w:proofErr w:type="gramStart"/>
      <w:r w:rsidRPr="00626700">
        <w:rPr>
          <w:rFonts w:ascii="Times New Roman" w:hAnsi="Times New Roman" w:cs="Times New Roman"/>
          <w:sz w:val="18"/>
          <w:szCs w:val="18"/>
        </w:rPr>
        <w:t xml:space="preserve">( </w:t>
      </w:r>
      <w:proofErr w:type="gramEnd"/>
      <w:r w:rsidRPr="00626700">
        <w:rPr>
          <w:rFonts w:ascii="Times New Roman" w:hAnsi="Times New Roman" w:cs="Times New Roman"/>
          <w:sz w:val="18"/>
          <w:szCs w:val="18"/>
        </w:rPr>
        <w:t xml:space="preserve">Собственниках) помещения ( с указанием наименования юридического лица или фамилий и инициалов плательщиков), а для жилых помещений государственного и муниципального жилищных фондов - сведения о нанимателе жилого помещения ( с указанием фамилии, имени и отчества нанимателя); </w:t>
      </w:r>
    </w:p>
    <w:p w:rsidR="00626700" w:rsidRPr="00626700" w:rsidRDefault="00626700" w:rsidP="008828BA">
      <w:pPr>
        <w:pStyle w:val="af5"/>
        <w:jc w:val="both"/>
        <w:rPr>
          <w:rFonts w:ascii="Times New Roman" w:hAnsi="Times New Roman" w:cs="Times New Roman"/>
          <w:sz w:val="18"/>
          <w:szCs w:val="18"/>
        </w:rPr>
      </w:pPr>
      <w:r w:rsidRPr="00626700">
        <w:rPr>
          <w:rFonts w:ascii="Times New Roman" w:hAnsi="Times New Roman" w:cs="Times New Roman"/>
          <w:sz w:val="18"/>
          <w:szCs w:val="18"/>
        </w:rPr>
        <w:t xml:space="preserve">- наименование Управляющей компании </w:t>
      </w:r>
      <w:proofErr w:type="gramStart"/>
      <w:r w:rsidRPr="00626700">
        <w:rPr>
          <w:rFonts w:ascii="Times New Roman" w:hAnsi="Times New Roman" w:cs="Times New Roman"/>
          <w:sz w:val="18"/>
          <w:szCs w:val="18"/>
        </w:rPr>
        <w:t xml:space="preserve">( </w:t>
      </w:r>
      <w:proofErr w:type="gramEnd"/>
      <w:r w:rsidRPr="00626700">
        <w:rPr>
          <w:rFonts w:ascii="Times New Roman" w:hAnsi="Times New Roman" w:cs="Times New Roman"/>
          <w:sz w:val="18"/>
          <w:szCs w:val="18"/>
        </w:rPr>
        <w:t>с указанием наименования юридического лица или фамилии, имени и отчества индивидуального предпринимателя), номер его банковского счета и банковские реквизиты, адрес ( место нахождения), номера контактных телефонов, номера факсов и (при наличии) адреса электронной почты, адрес сайта в информационно-телекоммуникационной сети общего пользования;</w:t>
      </w:r>
    </w:p>
    <w:p w:rsidR="00626700" w:rsidRPr="00626700" w:rsidRDefault="00626700" w:rsidP="008828BA">
      <w:pPr>
        <w:pStyle w:val="af5"/>
        <w:jc w:val="both"/>
        <w:rPr>
          <w:rFonts w:ascii="Times New Roman" w:hAnsi="Times New Roman" w:cs="Times New Roman"/>
          <w:sz w:val="18"/>
          <w:szCs w:val="18"/>
        </w:rPr>
      </w:pPr>
      <w:r w:rsidRPr="00626700">
        <w:rPr>
          <w:rFonts w:ascii="Times New Roman" w:hAnsi="Times New Roman" w:cs="Times New Roman"/>
          <w:sz w:val="18"/>
          <w:szCs w:val="18"/>
        </w:rPr>
        <w:t>- указание на оплачиваемый месяц. Наименование оплачиваемых жилищных и коммунальных услуг, площадь помещения</w:t>
      </w:r>
      <w:proofErr w:type="gramStart"/>
      <w:r w:rsidRPr="00626700">
        <w:rPr>
          <w:rFonts w:ascii="Times New Roman" w:hAnsi="Times New Roman" w:cs="Times New Roman"/>
          <w:sz w:val="18"/>
          <w:szCs w:val="18"/>
        </w:rPr>
        <w:t xml:space="preserve"> ,</w:t>
      </w:r>
      <w:proofErr w:type="gramEnd"/>
      <w:r w:rsidRPr="00626700">
        <w:rPr>
          <w:rFonts w:ascii="Times New Roman" w:hAnsi="Times New Roman" w:cs="Times New Roman"/>
          <w:sz w:val="18"/>
          <w:szCs w:val="18"/>
        </w:rPr>
        <w:t xml:space="preserve"> значения тарифов (цен) на жилищные и коммунальные услуги, единицы измерения объемов (количе</w:t>
      </w:r>
      <w:r w:rsidR="00683AEF">
        <w:rPr>
          <w:rFonts w:ascii="Times New Roman" w:hAnsi="Times New Roman" w:cs="Times New Roman"/>
          <w:sz w:val="18"/>
          <w:szCs w:val="18"/>
        </w:rPr>
        <w:t>ства) коммунальных ресурсов</w:t>
      </w:r>
      <w:r w:rsidRPr="00626700">
        <w:rPr>
          <w:rFonts w:ascii="Times New Roman" w:hAnsi="Times New Roman" w:cs="Times New Roman"/>
          <w:sz w:val="18"/>
          <w:szCs w:val="18"/>
        </w:rPr>
        <w:t>;</w:t>
      </w:r>
    </w:p>
    <w:p w:rsidR="00626700" w:rsidRPr="00626700" w:rsidRDefault="00626700" w:rsidP="008828BA">
      <w:pPr>
        <w:pStyle w:val="af5"/>
        <w:jc w:val="both"/>
        <w:rPr>
          <w:rFonts w:ascii="Times New Roman" w:hAnsi="Times New Roman" w:cs="Times New Roman"/>
          <w:sz w:val="18"/>
          <w:szCs w:val="18"/>
        </w:rPr>
      </w:pPr>
      <w:r w:rsidRPr="00626700">
        <w:rPr>
          <w:rFonts w:ascii="Times New Roman" w:hAnsi="Times New Roman" w:cs="Times New Roman"/>
          <w:sz w:val="18"/>
          <w:szCs w:val="18"/>
        </w:rPr>
        <w:t>- объем (количество) потребленных в течение расчетного периода коммунальных  ресурсов который:</w:t>
      </w:r>
    </w:p>
    <w:p w:rsidR="00626700" w:rsidRPr="00626700" w:rsidRDefault="00626700" w:rsidP="008828BA">
      <w:pPr>
        <w:pStyle w:val="af5"/>
        <w:jc w:val="both"/>
        <w:rPr>
          <w:rFonts w:ascii="Times New Roman" w:hAnsi="Times New Roman" w:cs="Times New Roman"/>
          <w:sz w:val="18"/>
          <w:szCs w:val="18"/>
        </w:rPr>
      </w:pPr>
      <w:r w:rsidRPr="00626700">
        <w:rPr>
          <w:rFonts w:ascii="Times New Roman" w:hAnsi="Times New Roman" w:cs="Times New Roman"/>
          <w:sz w:val="18"/>
          <w:szCs w:val="18"/>
        </w:rPr>
        <w:t>- при расчетах с использованием показаний индивидуальных приборов учета – указывается Собственником самостоятельно в специальных графах платежного документа;</w:t>
      </w:r>
    </w:p>
    <w:p w:rsidR="00626700" w:rsidRPr="00626700" w:rsidRDefault="00626700" w:rsidP="008828BA">
      <w:pPr>
        <w:pStyle w:val="af5"/>
        <w:jc w:val="both"/>
        <w:rPr>
          <w:rFonts w:ascii="Times New Roman" w:hAnsi="Times New Roman" w:cs="Times New Roman"/>
          <w:sz w:val="18"/>
          <w:szCs w:val="18"/>
        </w:rPr>
      </w:pPr>
      <w:r w:rsidRPr="00626700">
        <w:rPr>
          <w:rFonts w:ascii="Times New Roman" w:hAnsi="Times New Roman" w:cs="Times New Roman"/>
          <w:sz w:val="18"/>
          <w:szCs w:val="18"/>
        </w:rPr>
        <w:t xml:space="preserve">- при расчетах с использованием показаний коллективных </w:t>
      </w:r>
      <w:proofErr w:type="gramStart"/>
      <w:r w:rsidRPr="00626700">
        <w:rPr>
          <w:rFonts w:ascii="Times New Roman" w:hAnsi="Times New Roman" w:cs="Times New Roman"/>
          <w:sz w:val="18"/>
          <w:szCs w:val="18"/>
        </w:rPr>
        <w:t xml:space="preserve">( </w:t>
      </w:r>
      <w:proofErr w:type="spellStart"/>
      <w:proofErr w:type="gramEnd"/>
      <w:r w:rsidRPr="00626700">
        <w:rPr>
          <w:rFonts w:ascii="Times New Roman" w:hAnsi="Times New Roman" w:cs="Times New Roman"/>
          <w:sz w:val="18"/>
          <w:szCs w:val="18"/>
        </w:rPr>
        <w:t>общедомовых</w:t>
      </w:r>
      <w:proofErr w:type="spellEnd"/>
      <w:r w:rsidRPr="00626700">
        <w:rPr>
          <w:rFonts w:ascii="Times New Roman" w:hAnsi="Times New Roman" w:cs="Times New Roman"/>
          <w:sz w:val="18"/>
          <w:szCs w:val="18"/>
        </w:rPr>
        <w:t xml:space="preserve">) приборов учета – </w:t>
      </w:r>
      <w:r w:rsidR="008828BA">
        <w:rPr>
          <w:rFonts w:ascii="Times New Roman" w:hAnsi="Times New Roman" w:cs="Times New Roman"/>
          <w:sz w:val="18"/>
          <w:szCs w:val="18"/>
        </w:rPr>
        <w:t>указывается Управляющей компанией</w:t>
      </w:r>
      <w:r w:rsidRPr="00626700">
        <w:rPr>
          <w:rFonts w:ascii="Times New Roman" w:hAnsi="Times New Roman" w:cs="Times New Roman"/>
          <w:sz w:val="18"/>
          <w:szCs w:val="18"/>
        </w:rPr>
        <w:t xml:space="preserve"> из </w:t>
      </w:r>
      <w:r w:rsidRPr="00626700">
        <w:rPr>
          <w:rFonts w:ascii="Times New Roman" w:hAnsi="Times New Roman" w:cs="Times New Roman"/>
          <w:sz w:val="18"/>
          <w:szCs w:val="18"/>
        </w:rPr>
        <w:lastRenderedPageBreak/>
        <w:t>объемов (количества) потребления соответствующих коммунальных ресурсов рассчитанных в соответствии с Правилами предоставления коммунальных услуг гражданам, утвержденными постановлением Правительства РФ;</w:t>
      </w:r>
    </w:p>
    <w:p w:rsidR="00626700" w:rsidRPr="00626700" w:rsidRDefault="00626700" w:rsidP="008828BA">
      <w:pPr>
        <w:pStyle w:val="af5"/>
        <w:jc w:val="both"/>
        <w:rPr>
          <w:rFonts w:ascii="Times New Roman" w:hAnsi="Times New Roman" w:cs="Times New Roman"/>
          <w:sz w:val="18"/>
          <w:szCs w:val="18"/>
        </w:rPr>
      </w:pPr>
      <w:r w:rsidRPr="00626700">
        <w:rPr>
          <w:rFonts w:ascii="Times New Roman" w:hAnsi="Times New Roman" w:cs="Times New Roman"/>
          <w:sz w:val="18"/>
          <w:szCs w:val="18"/>
        </w:rPr>
        <w:t>- при расчетах за отопление с использованием показаний коллективных (</w:t>
      </w:r>
      <w:proofErr w:type="spellStart"/>
      <w:r w:rsidRPr="00626700">
        <w:rPr>
          <w:rFonts w:ascii="Times New Roman" w:hAnsi="Times New Roman" w:cs="Times New Roman"/>
          <w:sz w:val="18"/>
          <w:szCs w:val="18"/>
        </w:rPr>
        <w:t>общедомовых</w:t>
      </w:r>
      <w:proofErr w:type="spellEnd"/>
      <w:r w:rsidRPr="00626700">
        <w:rPr>
          <w:rFonts w:ascii="Times New Roman" w:hAnsi="Times New Roman" w:cs="Times New Roman"/>
          <w:sz w:val="18"/>
          <w:szCs w:val="18"/>
        </w:rPr>
        <w:t xml:space="preserve">) и (или) индивидуальных приборов учета – указывается Собственником </w:t>
      </w:r>
      <w:r w:rsidR="007C20D4">
        <w:rPr>
          <w:rFonts w:ascii="Times New Roman" w:hAnsi="Times New Roman" w:cs="Times New Roman"/>
          <w:sz w:val="18"/>
          <w:szCs w:val="18"/>
        </w:rPr>
        <w:t xml:space="preserve">и Управляющей компанией </w:t>
      </w:r>
      <w:r w:rsidRPr="00626700">
        <w:rPr>
          <w:rFonts w:ascii="Times New Roman" w:hAnsi="Times New Roman" w:cs="Times New Roman"/>
          <w:sz w:val="18"/>
          <w:szCs w:val="18"/>
        </w:rPr>
        <w:t>с учетом положений Правил  предоставления коммунальных услуг гражданам, утвержденных постановлением Правительства РФ;</w:t>
      </w:r>
    </w:p>
    <w:p w:rsidR="00626700" w:rsidRPr="00626700" w:rsidRDefault="00626700" w:rsidP="008828BA">
      <w:pPr>
        <w:pStyle w:val="af5"/>
        <w:jc w:val="both"/>
        <w:rPr>
          <w:rFonts w:ascii="Times New Roman" w:hAnsi="Times New Roman" w:cs="Times New Roman"/>
          <w:sz w:val="18"/>
          <w:szCs w:val="18"/>
        </w:rPr>
      </w:pPr>
      <w:r w:rsidRPr="00626700">
        <w:rPr>
          <w:rFonts w:ascii="Times New Roman" w:hAnsi="Times New Roman" w:cs="Times New Roman"/>
          <w:sz w:val="18"/>
          <w:szCs w:val="18"/>
        </w:rPr>
        <w:t>- при отсутствии коллективных (</w:t>
      </w:r>
      <w:proofErr w:type="spellStart"/>
      <w:r w:rsidRPr="00626700">
        <w:rPr>
          <w:rFonts w:ascii="Times New Roman" w:hAnsi="Times New Roman" w:cs="Times New Roman"/>
          <w:sz w:val="18"/>
          <w:szCs w:val="18"/>
        </w:rPr>
        <w:t>общедомовых</w:t>
      </w:r>
      <w:proofErr w:type="spellEnd"/>
      <w:r w:rsidRPr="00626700">
        <w:rPr>
          <w:rFonts w:ascii="Times New Roman" w:hAnsi="Times New Roman" w:cs="Times New Roman"/>
          <w:sz w:val="18"/>
          <w:szCs w:val="18"/>
        </w:rPr>
        <w:t>) и (или) индивидуальных приборов учета – указывается Собственником исходя из норматива потребления коммунальных услуг</w:t>
      </w:r>
      <w:proofErr w:type="gramStart"/>
      <w:r w:rsidRPr="00626700">
        <w:rPr>
          <w:rFonts w:ascii="Times New Roman" w:hAnsi="Times New Roman" w:cs="Times New Roman"/>
          <w:sz w:val="18"/>
          <w:szCs w:val="18"/>
        </w:rPr>
        <w:t xml:space="preserve"> ,</w:t>
      </w:r>
      <w:proofErr w:type="gramEnd"/>
      <w:r w:rsidRPr="00626700">
        <w:rPr>
          <w:rFonts w:ascii="Times New Roman" w:hAnsi="Times New Roman" w:cs="Times New Roman"/>
          <w:sz w:val="18"/>
          <w:szCs w:val="18"/>
        </w:rPr>
        <w:t xml:space="preserve"> общей площади помещения (для отопления) или числа горячего водоснабжения, водоотведения, электроснабжения и газоснабжения);</w:t>
      </w:r>
    </w:p>
    <w:p w:rsidR="00626700" w:rsidRPr="00626700" w:rsidRDefault="00626700" w:rsidP="008828BA">
      <w:pPr>
        <w:pStyle w:val="af5"/>
        <w:jc w:val="both"/>
        <w:rPr>
          <w:rFonts w:ascii="Times New Roman" w:hAnsi="Times New Roman" w:cs="Times New Roman"/>
          <w:sz w:val="18"/>
          <w:szCs w:val="18"/>
        </w:rPr>
      </w:pPr>
      <w:r w:rsidRPr="00626700">
        <w:rPr>
          <w:rFonts w:ascii="Times New Roman" w:hAnsi="Times New Roman" w:cs="Times New Roman"/>
          <w:sz w:val="18"/>
          <w:szCs w:val="18"/>
        </w:rPr>
        <w:t xml:space="preserve">- сведения об изменениях размера платы за жилищные и коммунальные услуги с указанием оснований, в том числе в связи: </w:t>
      </w:r>
    </w:p>
    <w:p w:rsidR="00626700" w:rsidRPr="00626700" w:rsidRDefault="00626700" w:rsidP="008828BA">
      <w:pPr>
        <w:pStyle w:val="af5"/>
        <w:jc w:val="both"/>
        <w:rPr>
          <w:rFonts w:ascii="Times New Roman" w:hAnsi="Times New Roman" w:cs="Times New Roman"/>
          <w:sz w:val="18"/>
          <w:szCs w:val="18"/>
        </w:rPr>
      </w:pPr>
      <w:r w:rsidRPr="00626700">
        <w:rPr>
          <w:rFonts w:ascii="Times New Roman" w:hAnsi="Times New Roman" w:cs="Times New Roman"/>
          <w:sz w:val="18"/>
          <w:szCs w:val="18"/>
        </w:rPr>
        <w:t>1. С проживанием временных жильцов;</w:t>
      </w:r>
    </w:p>
    <w:p w:rsidR="00626700" w:rsidRPr="00626700" w:rsidRDefault="00626700" w:rsidP="008828BA">
      <w:pPr>
        <w:pStyle w:val="af5"/>
        <w:jc w:val="both"/>
        <w:rPr>
          <w:rFonts w:ascii="Times New Roman" w:hAnsi="Times New Roman" w:cs="Times New Roman"/>
          <w:sz w:val="18"/>
          <w:szCs w:val="18"/>
        </w:rPr>
      </w:pPr>
      <w:r w:rsidRPr="00626700">
        <w:rPr>
          <w:rFonts w:ascii="Times New Roman" w:hAnsi="Times New Roman" w:cs="Times New Roman"/>
          <w:sz w:val="18"/>
          <w:szCs w:val="18"/>
        </w:rPr>
        <w:t>2. Со снижением качества коммунальных услуг;</w:t>
      </w:r>
    </w:p>
    <w:p w:rsidR="00626700" w:rsidRPr="00626700" w:rsidRDefault="00626700" w:rsidP="008828BA">
      <w:pPr>
        <w:pStyle w:val="af5"/>
        <w:jc w:val="both"/>
        <w:rPr>
          <w:rFonts w:ascii="Times New Roman" w:hAnsi="Times New Roman" w:cs="Times New Roman"/>
          <w:sz w:val="18"/>
          <w:szCs w:val="18"/>
        </w:rPr>
      </w:pPr>
      <w:r w:rsidRPr="00626700">
        <w:rPr>
          <w:rFonts w:ascii="Times New Roman" w:hAnsi="Times New Roman" w:cs="Times New Roman"/>
          <w:sz w:val="18"/>
          <w:szCs w:val="18"/>
        </w:rPr>
        <w:t>3. С неоказанием части услуг и/ или невыполнением части работ по управлению, содержанию и ремонту общего имущества;</w:t>
      </w:r>
    </w:p>
    <w:p w:rsidR="00626700" w:rsidRPr="00626700" w:rsidRDefault="00626700" w:rsidP="008828BA">
      <w:pPr>
        <w:pStyle w:val="af5"/>
        <w:jc w:val="both"/>
        <w:rPr>
          <w:rFonts w:ascii="Times New Roman" w:hAnsi="Times New Roman" w:cs="Times New Roman"/>
          <w:sz w:val="18"/>
          <w:szCs w:val="18"/>
        </w:rPr>
      </w:pPr>
      <w:r w:rsidRPr="00626700">
        <w:rPr>
          <w:rFonts w:ascii="Times New Roman" w:hAnsi="Times New Roman" w:cs="Times New Roman"/>
          <w:sz w:val="18"/>
          <w:szCs w:val="18"/>
        </w:rPr>
        <w:t xml:space="preserve">4. С уплатой Собственником Управляющей компании неустоек </w:t>
      </w:r>
      <w:proofErr w:type="gramStart"/>
      <w:r w:rsidRPr="00626700">
        <w:rPr>
          <w:rFonts w:ascii="Times New Roman" w:hAnsi="Times New Roman" w:cs="Times New Roman"/>
          <w:sz w:val="18"/>
          <w:szCs w:val="18"/>
        </w:rPr>
        <w:t xml:space="preserve">( </w:t>
      </w:r>
      <w:proofErr w:type="gramEnd"/>
      <w:r w:rsidRPr="00626700">
        <w:rPr>
          <w:rFonts w:ascii="Times New Roman" w:hAnsi="Times New Roman" w:cs="Times New Roman"/>
          <w:sz w:val="18"/>
          <w:szCs w:val="18"/>
        </w:rPr>
        <w:t>штрафов, пеней);</w:t>
      </w:r>
    </w:p>
    <w:p w:rsidR="00626700" w:rsidRPr="00626700" w:rsidRDefault="00626700" w:rsidP="008828BA">
      <w:pPr>
        <w:pStyle w:val="af5"/>
        <w:jc w:val="both"/>
        <w:rPr>
          <w:rFonts w:ascii="Times New Roman" w:hAnsi="Times New Roman" w:cs="Times New Roman"/>
          <w:sz w:val="18"/>
          <w:szCs w:val="18"/>
        </w:rPr>
      </w:pPr>
      <w:r w:rsidRPr="00626700">
        <w:rPr>
          <w:rFonts w:ascii="Times New Roman" w:hAnsi="Times New Roman" w:cs="Times New Roman"/>
          <w:sz w:val="18"/>
          <w:szCs w:val="18"/>
        </w:rPr>
        <w:t>- сведения о размере задолженности перед Собственником за предыдущие периоды;</w:t>
      </w:r>
    </w:p>
    <w:p w:rsidR="00626700" w:rsidRPr="00626700" w:rsidRDefault="00626700" w:rsidP="008828BA">
      <w:pPr>
        <w:pStyle w:val="af5"/>
        <w:jc w:val="both"/>
        <w:rPr>
          <w:rFonts w:ascii="Times New Roman" w:hAnsi="Times New Roman" w:cs="Times New Roman"/>
          <w:sz w:val="18"/>
          <w:szCs w:val="18"/>
        </w:rPr>
      </w:pPr>
      <w:r w:rsidRPr="00626700">
        <w:rPr>
          <w:rFonts w:ascii="Times New Roman" w:hAnsi="Times New Roman" w:cs="Times New Roman"/>
          <w:sz w:val="18"/>
          <w:szCs w:val="18"/>
        </w:rPr>
        <w:t>- другие сведения, предусмотренные законодательством РФ.</w:t>
      </w:r>
    </w:p>
    <w:p w:rsidR="00626700" w:rsidRPr="00626700" w:rsidRDefault="00626700" w:rsidP="008828BA">
      <w:pPr>
        <w:pStyle w:val="af5"/>
        <w:jc w:val="both"/>
        <w:rPr>
          <w:rFonts w:ascii="Times New Roman" w:hAnsi="Times New Roman" w:cs="Times New Roman"/>
          <w:sz w:val="18"/>
          <w:szCs w:val="18"/>
        </w:rPr>
      </w:pPr>
      <w:r w:rsidRPr="00626700">
        <w:rPr>
          <w:rFonts w:ascii="Times New Roman" w:hAnsi="Times New Roman" w:cs="Times New Roman"/>
          <w:sz w:val="18"/>
          <w:szCs w:val="18"/>
        </w:rPr>
        <w:t xml:space="preserve">  4.13. Сумма начисленных   в соответствии с пунктом 5.7. настоящего Договора пеней включается в платежный документ. В случае предоставления платежного документа позднее даты, указанной в Договоре, дата, с которой начисляется пеня, сдвигается на срок задержки предоставления платежного документа.    </w:t>
      </w:r>
    </w:p>
    <w:p w:rsidR="00626700" w:rsidRPr="00626700" w:rsidRDefault="00626700" w:rsidP="00912D4D">
      <w:pPr>
        <w:pStyle w:val="af6"/>
        <w:spacing w:after="0"/>
        <w:jc w:val="both"/>
        <w:rPr>
          <w:sz w:val="18"/>
          <w:szCs w:val="18"/>
        </w:rPr>
      </w:pPr>
      <w:r w:rsidRPr="00626700">
        <w:rPr>
          <w:sz w:val="18"/>
          <w:szCs w:val="18"/>
        </w:rPr>
        <w:t xml:space="preserve">  4.14. Собственник вносит плату за содержание и ремонт жилого </w:t>
      </w:r>
      <w:proofErr w:type="gramStart"/>
      <w:r w:rsidRPr="00626700">
        <w:rPr>
          <w:sz w:val="18"/>
          <w:szCs w:val="18"/>
        </w:rPr>
        <w:t>помещения</w:t>
      </w:r>
      <w:proofErr w:type="gramEnd"/>
      <w:r w:rsidRPr="00626700">
        <w:rPr>
          <w:sz w:val="18"/>
          <w:szCs w:val="18"/>
        </w:rPr>
        <w:t xml:space="preserve"> и коммунальные услуги на основании полученных счетов- извещений. </w:t>
      </w:r>
      <w:proofErr w:type="gramStart"/>
      <w:r w:rsidR="00912D4D" w:rsidRPr="00912D4D">
        <w:rPr>
          <w:kern w:val="0"/>
          <w:sz w:val="18"/>
          <w:szCs w:val="18"/>
          <w:lang w:eastAsia="ru-RU"/>
        </w:rPr>
        <w:t>В соответствии с положениями Закона РФ от 07.02.1992 г. № 2300-1 «О защите прав потребителей», Постановления Правительства РФ от 13.08.2006 г. № 491 «Об утверждении Правил содержания общего имущества…» прием платежей производится путем наличных и безналичных платежей в отде</w:t>
      </w:r>
      <w:r w:rsidR="00912D4D">
        <w:rPr>
          <w:kern w:val="0"/>
          <w:sz w:val="18"/>
          <w:szCs w:val="18"/>
          <w:lang w:eastAsia="ru-RU"/>
        </w:rPr>
        <w:t>лениях уполномоченных банков («Б</w:t>
      </w:r>
      <w:r w:rsidR="00912D4D" w:rsidRPr="00912D4D">
        <w:rPr>
          <w:kern w:val="0"/>
          <w:sz w:val="18"/>
          <w:szCs w:val="18"/>
          <w:lang w:eastAsia="ru-RU"/>
        </w:rPr>
        <w:t>анк</w:t>
      </w:r>
      <w:r w:rsidR="00912D4D">
        <w:rPr>
          <w:kern w:val="0"/>
          <w:sz w:val="18"/>
          <w:szCs w:val="18"/>
          <w:lang w:eastAsia="ru-RU"/>
        </w:rPr>
        <w:t xml:space="preserve"> Авангард</w:t>
      </w:r>
      <w:r w:rsidR="00912D4D" w:rsidRPr="00912D4D">
        <w:rPr>
          <w:kern w:val="0"/>
          <w:sz w:val="18"/>
          <w:szCs w:val="18"/>
          <w:lang w:eastAsia="ru-RU"/>
        </w:rPr>
        <w:t>», «Сбербанк»</w:t>
      </w:r>
      <w:r w:rsidR="00912D4D">
        <w:rPr>
          <w:kern w:val="0"/>
          <w:sz w:val="18"/>
          <w:szCs w:val="18"/>
          <w:lang w:eastAsia="ru-RU"/>
        </w:rPr>
        <w:t>, «</w:t>
      </w:r>
      <w:proofErr w:type="spellStart"/>
      <w:r w:rsidR="00912D4D">
        <w:rPr>
          <w:kern w:val="0"/>
          <w:sz w:val="18"/>
          <w:szCs w:val="18"/>
          <w:lang w:eastAsia="ru-RU"/>
        </w:rPr>
        <w:t>Сбербанк-онлайн</w:t>
      </w:r>
      <w:proofErr w:type="spellEnd"/>
      <w:r w:rsidR="00912D4D">
        <w:rPr>
          <w:kern w:val="0"/>
          <w:sz w:val="18"/>
          <w:szCs w:val="18"/>
          <w:lang w:eastAsia="ru-RU"/>
        </w:rPr>
        <w:t>»</w:t>
      </w:r>
      <w:r w:rsidR="00912D4D" w:rsidRPr="00912D4D">
        <w:rPr>
          <w:kern w:val="0"/>
          <w:sz w:val="18"/>
          <w:szCs w:val="18"/>
          <w:lang w:eastAsia="ru-RU"/>
        </w:rPr>
        <w:t>) или</w:t>
      </w:r>
      <w:r w:rsidR="00912D4D">
        <w:rPr>
          <w:kern w:val="0"/>
          <w:sz w:val="18"/>
          <w:szCs w:val="18"/>
          <w:lang w:eastAsia="ru-RU"/>
        </w:rPr>
        <w:t xml:space="preserve"> в расчетно-кассовых центрах г. Иваново</w:t>
      </w:r>
      <w:r w:rsidR="00912D4D" w:rsidRPr="00912D4D">
        <w:rPr>
          <w:kern w:val="0"/>
          <w:sz w:val="18"/>
          <w:szCs w:val="18"/>
          <w:lang w:eastAsia="ru-RU"/>
        </w:rPr>
        <w:t xml:space="preserve">, а так же </w:t>
      </w:r>
      <w:r w:rsidR="00912D4D">
        <w:rPr>
          <w:kern w:val="0"/>
          <w:sz w:val="18"/>
          <w:szCs w:val="18"/>
          <w:lang w:eastAsia="ru-RU"/>
        </w:rPr>
        <w:t xml:space="preserve">в </w:t>
      </w:r>
      <w:r w:rsidR="00912D4D" w:rsidRPr="00912D4D">
        <w:rPr>
          <w:kern w:val="0"/>
          <w:sz w:val="18"/>
          <w:szCs w:val="18"/>
          <w:lang w:eastAsia="ru-RU"/>
        </w:rPr>
        <w:t xml:space="preserve">иных местах, определенных Управляющей организацией. </w:t>
      </w:r>
      <w:proofErr w:type="gramEnd"/>
    </w:p>
    <w:p w:rsidR="00626700" w:rsidRPr="00626700" w:rsidRDefault="00626700" w:rsidP="008828BA">
      <w:pPr>
        <w:pStyle w:val="af5"/>
        <w:jc w:val="both"/>
        <w:rPr>
          <w:rFonts w:ascii="Times New Roman" w:hAnsi="Times New Roman" w:cs="Times New Roman"/>
          <w:sz w:val="18"/>
          <w:szCs w:val="18"/>
        </w:rPr>
      </w:pPr>
      <w:r w:rsidRPr="00626700">
        <w:rPr>
          <w:rFonts w:ascii="Times New Roman" w:hAnsi="Times New Roman" w:cs="Times New Roman"/>
          <w:sz w:val="18"/>
          <w:szCs w:val="18"/>
        </w:rPr>
        <w:t xml:space="preserve">  4.15. Не использование помещений  Собственниками не является основанием невнесения платы за жилое (нежилое) помещение и за отопление.</w:t>
      </w:r>
    </w:p>
    <w:p w:rsidR="00626700" w:rsidRPr="00626700" w:rsidRDefault="00626700" w:rsidP="008828BA">
      <w:pPr>
        <w:pStyle w:val="af5"/>
        <w:jc w:val="both"/>
        <w:rPr>
          <w:rFonts w:ascii="Times New Roman" w:hAnsi="Times New Roman" w:cs="Times New Roman"/>
          <w:sz w:val="18"/>
          <w:szCs w:val="18"/>
        </w:rPr>
      </w:pPr>
      <w:r w:rsidRPr="00626700">
        <w:rPr>
          <w:rFonts w:ascii="Times New Roman" w:hAnsi="Times New Roman" w:cs="Times New Roman"/>
          <w:sz w:val="18"/>
          <w:szCs w:val="18"/>
        </w:rPr>
        <w:t xml:space="preserve">  4.16. При временном отсутствии проживающих в жилых помещениях граждан внесение платы за холодное водоснабжение, горячее водоснабжение, газоснабжение, электроснабжение и водоотведение при отсутствии в жилом помещении индивидуальных приборов учета по соответствующим видам коммунальных услуг осуществляется с учетом перерасчета платежей за период временного отсутствия граждан в порядке, утверждаемом Правительством РФ.      </w:t>
      </w:r>
    </w:p>
    <w:p w:rsidR="00626700" w:rsidRPr="00626700" w:rsidRDefault="00626700" w:rsidP="008828BA">
      <w:pPr>
        <w:pStyle w:val="af5"/>
        <w:jc w:val="both"/>
        <w:rPr>
          <w:rFonts w:ascii="Times New Roman" w:hAnsi="Times New Roman" w:cs="Times New Roman"/>
          <w:sz w:val="18"/>
          <w:szCs w:val="18"/>
        </w:rPr>
      </w:pPr>
      <w:r w:rsidRPr="00626700">
        <w:rPr>
          <w:rFonts w:ascii="Times New Roman" w:hAnsi="Times New Roman" w:cs="Times New Roman"/>
          <w:sz w:val="18"/>
          <w:szCs w:val="18"/>
        </w:rPr>
        <w:t xml:space="preserve">  4.17. В случае неоказания части услуг по содержанию и текущему ремонту общего имущества в многоквартирном доме стоимость этих услуг подлежит перерасчету в соответствии с действующим законодательством РФ.</w:t>
      </w:r>
    </w:p>
    <w:p w:rsidR="00626700" w:rsidRPr="00626700" w:rsidRDefault="00626700" w:rsidP="008828BA">
      <w:pPr>
        <w:pStyle w:val="af5"/>
        <w:jc w:val="both"/>
        <w:rPr>
          <w:rFonts w:ascii="Times New Roman" w:hAnsi="Times New Roman" w:cs="Times New Roman"/>
          <w:sz w:val="18"/>
          <w:szCs w:val="18"/>
        </w:rPr>
      </w:pPr>
      <w:r w:rsidRPr="00626700">
        <w:rPr>
          <w:rFonts w:ascii="Times New Roman" w:hAnsi="Times New Roman" w:cs="Times New Roman"/>
          <w:sz w:val="18"/>
          <w:szCs w:val="18"/>
        </w:rPr>
        <w:t xml:space="preserve">  4.18. При предоставлении коммунальных услуг ненадлежащего качества и (или) с перерывами, превышающими установленную продолжительность, размер предоставления коммунальных услуг собственникам и пользователям помещений в многоквартирных домах и жилых домов (утв. Постановлением Правительства РФ от 06.05.2011 № 354).</w:t>
      </w:r>
    </w:p>
    <w:p w:rsidR="00626700" w:rsidRPr="00626700" w:rsidRDefault="00626700" w:rsidP="008828BA">
      <w:pPr>
        <w:pStyle w:val="af5"/>
        <w:jc w:val="both"/>
        <w:rPr>
          <w:rFonts w:ascii="Times New Roman" w:hAnsi="Times New Roman" w:cs="Times New Roman"/>
          <w:sz w:val="18"/>
          <w:szCs w:val="18"/>
        </w:rPr>
      </w:pPr>
      <w:r w:rsidRPr="00626700">
        <w:rPr>
          <w:rFonts w:ascii="Times New Roman" w:hAnsi="Times New Roman" w:cs="Times New Roman"/>
          <w:sz w:val="18"/>
          <w:szCs w:val="18"/>
        </w:rPr>
        <w:t xml:space="preserve">  4.19. В случае изменения в установленном порядке тарифов на коммунальные услуги Управляющая компания применяет новые тарифы со дня вступления в силу соответствующего нормативного правового акта.</w:t>
      </w:r>
    </w:p>
    <w:p w:rsidR="00626700" w:rsidRPr="00626700" w:rsidRDefault="00626700" w:rsidP="008828BA">
      <w:pPr>
        <w:pStyle w:val="af5"/>
        <w:jc w:val="both"/>
        <w:rPr>
          <w:rFonts w:ascii="Times New Roman" w:hAnsi="Times New Roman" w:cs="Times New Roman"/>
          <w:sz w:val="18"/>
          <w:szCs w:val="18"/>
        </w:rPr>
      </w:pPr>
      <w:r w:rsidRPr="00626700">
        <w:rPr>
          <w:rFonts w:ascii="Times New Roman" w:hAnsi="Times New Roman" w:cs="Times New Roman"/>
          <w:sz w:val="18"/>
          <w:szCs w:val="18"/>
        </w:rPr>
        <w:t xml:space="preserve">  4.20.  В случае изменения управляющей компанией платежного агента, уведомление Собственников осуществляется не </w:t>
      </w:r>
      <w:proofErr w:type="gramStart"/>
      <w:r w:rsidRPr="00626700">
        <w:rPr>
          <w:rFonts w:ascii="Times New Roman" w:hAnsi="Times New Roman" w:cs="Times New Roman"/>
          <w:sz w:val="18"/>
          <w:szCs w:val="18"/>
        </w:rPr>
        <w:t>позднее</w:t>
      </w:r>
      <w:proofErr w:type="gramEnd"/>
      <w:r w:rsidRPr="00626700">
        <w:rPr>
          <w:rFonts w:ascii="Times New Roman" w:hAnsi="Times New Roman" w:cs="Times New Roman"/>
          <w:sz w:val="18"/>
          <w:szCs w:val="18"/>
        </w:rPr>
        <w:t xml:space="preserve"> чем за 30 жней до момента такого изменения, путем размещения указанной информации на официальном сайте в сети Интернет. </w:t>
      </w:r>
      <w:proofErr w:type="gramStart"/>
      <w:r w:rsidRPr="00626700">
        <w:rPr>
          <w:rFonts w:ascii="Times New Roman" w:hAnsi="Times New Roman" w:cs="Times New Roman"/>
          <w:sz w:val="18"/>
          <w:szCs w:val="18"/>
        </w:rPr>
        <w:t>Согласно</w:t>
      </w:r>
      <w:proofErr w:type="gramEnd"/>
      <w:r w:rsidRPr="00626700">
        <w:rPr>
          <w:rFonts w:ascii="Times New Roman" w:hAnsi="Times New Roman" w:cs="Times New Roman"/>
          <w:sz w:val="18"/>
          <w:szCs w:val="18"/>
        </w:rPr>
        <w:t xml:space="preserve"> настоящего договора, либо на информационном стенде или в ином общедоступном месте, обеспечивающем возможность свободного самостоятельного ознакомления Собственников с указанной информацией.  </w:t>
      </w:r>
    </w:p>
    <w:p w:rsidR="00626700" w:rsidRPr="00626700" w:rsidRDefault="00626700" w:rsidP="008828BA">
      <w:pPr>
        <w:pStyle w:val="af5"/>
        <w:jc w:val="both"/>
        <w:rPr>
          <w:rFonts w:ascii="Times New Roman" w:hAnsi="Times New Roman" w:cs="Times New Roman"/>
          <w:sz w:val="18"/>
          <w:szCs w:val="18"/>
        </w:rPr>
      </w:pPr>
      <w:r w:rsidRPr="00626700">
        <w:rPr>
          <w:rFonts w:ascii="Times New Roman" w:hAnsi="Times New Roman" w:cs="Times New Roman"/>
          <w:sz w:val="18"/>
          <w:szCs w:val="18"/>
        </w:rPr>
        <w:t xml:space="preserve">  4.21. </w:t>
      </w:r>
      <w:proofErr w:type="gramStart"/>
      <w:r w:rsidRPr="00626700">
        <w:rPr>
          <w:rFonts w:ascii="Times New Roman" w:hAnsi="Times New Roman" w:cs="Times New Roman"/>
          <w:sz w:val="18"/>
          <w:szCs w:val="18"/>
        </w:rPr>
        <w:t>Плановый капитальный ремонт общего имущества в многоквартирном доме проводится за счет Собственника по отдельному договору на основании решения общего собрания Собственников о проведении такого ремонта с отражением источника финансирования расходов на капитальный ремонт, принимаемого с учетом предложений Управляющей компании  о необходимости и стоимости материалов, порядке финансирования ремонта, сроках возмещения расходов и других предложений, связанных с условиями проведения капитального ремонта, если</w:t>
      </w:r>
      <w:proofErr w:type="gramEnd"/>
      <w:r w:rsidRPr="00626700">
        <w:rPr>
          <w:rFonts w:ascii="Times New Roman" w:hAnsi="Times New Roman" w:cs="Times New Roman"/>
          <w:sz w:val="18"/>
          <w:szCs w:val="18"/>
        </w:rPr>
        <w:t xml:space="preserve"> иное не предусмотрено действующим законодательством.                                                                                                                                                                                                                                                                                                                                                                           </w:t>
      </w:r>
    </w:p>
    <w:p w:rsidR="00626700" w:rsidRPr="00626700" w:rsidRDefault="00626700" w:rsidP="008828BA">
      <w:pPr>
        <w:pStyle w:val="af5"/>
        <w:jc w:val="both"/>
        <w:rPr>
          <w:rFonts w:ascii="Times New Roman" w:hAnsi="Times New Roman" w:cs="Times New Roman"/>
          <w:sz w:val="18"/>
          <w:szCs w:val="18"/>
        </w:rPr>
      </w:pPr>
      <w:r w:rsidRPr="00626700">
        <w:rPr>
          <w:rFonts w:ascii="Times New Roman" w:hAnsi="Times New Roman" w:cs="Times New Roman"/>
          <w:sz w:val="18"/>
          <w:szCs w:val="18"/>
        </w:rPr>
        <w:t xml:space="preserve">  4.22. Очередность погашения требований по денежным обязательствам Собственника перед Управляющей компанией определяется в соответствии с действующим законодательством РФ.</w:t>
      </w:r>
    </w:p>
    <w:p w:rsidR="008828BA" w:rsidRDefault="00626700" w:rsidP="008828BA">
      <w:pPr>
        <w:pStyle w:val="af5"/>
        <w:jc w:val="both"/>
        <w:rPr>
          <w:rFonts w:ascii="Times New Roman" w:hAnsi="Times New Roman" w:cs="Times New Roman"/>
          <w:sz w:val="18"/>
          <w:szCs w:val="18"/>
        </w:rPr>
      </w:pPr>
      <w:r w:rsidRPr="00626700">
        <w:rPr>
          <w:rFonts w:ascii="Times New Roman" w:hAnsi="Times New Roman" w:cs="Times New Roman"/>
          <w:sz w:val="18"/>
          <w:szCs w:val="18"/>
        </w:rPr>
        <w:t xml:space="preserve">  4.23. </w:t>
      </w:r>
      <w:proofErr w:type="gramStart"/>
      <w:r w:rsidRPr="00626700">
        <w:rPr>
          <w:rFonts w:ascii="Times New Roman" w:hAnsi="Times New Roman" w:cs="Times New Roman"/>
          <w:sz w:val="18"/>
          <w:szCs w:val="18"/>
        </w:rPr>
        <w:t xml:space="preserve">Объем коммунальной услуги в размере превышения объема коммунальной услуги, предоставленной на </w:t>
      </w:r>
      <w:proofErr w:type="spellStart"/>
      <w:r w:rsidRPr="00626700">
        <w:rPr>
          <w:rFonts w:ascii="Times New Roman" w:hAnsi="Times New Roman" w:cs="Times New Roman"/>
          <w:sz w:val="18"/>
          <w:szCs w:val="18"/>
        </w:rPr>
        <w:t>общедомовые</w:t>
      </w:r>
      <w:proofErr w:type="spellEnd"/>
      <w:r w:rsidRPr="00626700">
        <w:rPr>
          <w:rFonts w:ascii="Times New Roman" w:hAnsi="Times New Roman" w:cs="Times New Roman"/>
          <w:sz w:val="18"/>
          <w:szCs w:val="18"/>
        </w:rPr>
        <w:t xml:space="preserve"> нужды, определенного исходя из показаний коллективного (</w:t>
      </w:r>
      <w:proofErr w:type="spellStart"/>
      <w:r w:rsidRPr="00626700">
        <w:rPr>
          <w:rFonts w:ascii="Times New Roman" w:hAnsi="Times New Roman" w:cs="Times New Roman"/>
          <w:sz w:val="18"/>
          <w:szCs w:val="18"/>
        </w:rPr>
        <w:t>общедомового</w:t>
      </w:r>
      <w:proofErr w:type="spellEnd"/>
      <w:r w:rsidRPr="00626700">
        <w:rPr>
          <w:rFonts w:ascii="Times New Roman" w:hAnsi="Times New Roman" w:cs="Times New Roman"/>
          <w:sz w:val="18"/>
          <w:szCs w:val="18"/>
        </w:rPr>
        <w:t>) прибора учета, над объемом, рассчитанным исходя из нормативов потребления коммунальной услуги, предост</w:t>
      </w:r>
      <w:r w:rsidR="007C20D4">
        <w:rPr>
          <w:rFonts w:ascii="Times New Roman" w:hAnsi="Times New Roman" w:cs="Times New Roman"/>
          <w:sz w:val="18"/>
          <w:szCs w:val="18"/>
        </w:rPr>
        <w:t xml:space="preserve">авленной на </w:t>
      </w:r>
      <w:proofErr w:type="spellStart"/>
      <w:r w:rsidR="007C20D4">
        <w:rPr>
          <w:rFonts w:ascii="Times New Roman" w:hAnsi="Times New Roman" w:cs="Times New Roman"/>
          <w:sz w:val="18"/>
          <w:szCs w:val="18"/>
        </w:rPr>
        <w:t>общедомовые</w:t>
      </w:r>
      <w:proofErr w:type="spellEnd"/>
      <w:r w:rsidR="007C20D4">
        <w:rPr>
          <w:rFonts w:ascii="Times New Roman" w:hAnsi="Times New Roman" w:cs="Times New Roman"/>
          <w:sz w:val="18"/>
          <w:szCs w:val="18"/>
        </w:rPr>
        <w:t xml:space="preserve"> нужды р</w:t>
      </w:r>
      <w:r w:rsidRPr="00626700">
        <w:rPr>
          <w:rFonts w:ascii="Times New Roman" w:hAnsi="Times New Roman" w:cs="Times New Roman"/>
          <w:sz w:val="18"/>
          <w:szCs w:val="18"/>
        </w:rPr>
        <w:t>аспределяется между всеми жилыми и нежилыми помещениями в соответствии с долей в праве общей собственности на общее имущество.</w:t>
      </w:r>
      <w:proofErr w:type="gramEnd"/>
    </w:p>
    <w:p w:rsidR="008828BA" w:rsidRPr="008828BA" w:rsidRDefault="008828BA" w:rsidP="008828BA">
      <w:pPr>
        <w:pStyle w:val="af5"/>
        <w:jc w:val="both"/>
        <w:rPr>
          <w:rFonts w:ascii="Times New Roman" w:hAnsi="Times New Roman" w:cs="Times New Roman"/>
          <w:sz w:val="18"/>
          <w:szCs w:val="18"/>
        </w:rPr>
      </w:pPr>
      <w:r w:rsidRPr="008828BA">
        <w:rPr>
          <w:rFonts w:ascii="Times New Roman" w:hAnsi="Times New Roman" w:cs="Times New Roman"/>
          <w:sz w:val="18"/>
          <w:szCs w:val="18"/>
        </w:rPr>
        <w:t xml:space="preserve">4.24. </w:t>
      </w:r>
      <w:proofErr w:type="gramStart"/>
      <w:r w:rsidRPr="008828BA">
        <w:rPr>
          <w:rFonts w:ascii="Times New Roman" w:hAnsi="Times New Roman" w:cs="Times New Roman"/>
          <w:sz w:val="18"/>
          <w:szCs w:val="18"/>
        </w:rPr>
        <w:t>При принятии сторонами настоящего договора решения на общем собрании о проведении дополнительных работ, работ по капитальному ремонту общего имущества в многоквартирном доме, а также работ по содержанию и ремонту общего имущества в многоквартирном доме, не предусмотренных настоящим договором и планом работ на текущий год, соответствующие работы производятся за дополнительную плату (оплата производится собственниками помещений многоквартирного дома).</w:t>
      </w:r>
      <w:proofErr w:type="gramEnd"/>
      <w:r w:rsidRPr="008828BA">
        <w:rPr>
          <w:rFonts w:ascii="Times New Roman" w:hAnsi="Times New Roman" w:cs="Times New Roman"/>
          <w:sz w:val="18"/>
          <w:szCs w:val="18"/>
        </w:rPr>
        <w:t xml:space="preserve"> Данная стоимость включается отдельной строкой в извещение (счет-квитанцию) на оплату жилищных услуг.</w:t>
      </w:r>
    </w:p>
    <w:p w:rsidR="008828BA" w:rsidRPr="008828BA" w:rsidRDefault="008828BA" w:rsidP="008828BA">
      <w:pPr>
        <w:pStyle w:val="af5"/>
        <w:jc w:val="both"/>
        <w:rPr>
          <w:rFonts w:ascii="Times New Roman" w:hAnsi="Times New Roman" w:cs="Times New Roman"/>
          <w:sz w:val="18"/>
          <w:szCs w:val="18"/>
        </w:rPr>
      </w:pPr>
    </w:p>
    <w:p w:rsidR="00C71A9B" w:rsidRDefault="00626700" w:rsidP="00C71A9B">
      <w:pPr>
        <w:pStyle w:val="af5"/>
        <w:jc w:val="both"/>
        <w:rPr>
          <w:rFonts w:ascii="Times New Roman" w:hAnsi="Times New Roman" w:cs="Times New Roman"/>
          <w:b/>
          <w:sz w:val="18"/>
          <w:szCs w:val="18"/>
        </w:rPr>
      </w:pPr>
      <w:r w:rsidRPr="00626700">
        <w:rPr>
          <w:rFonts w:ascii="Times New Roman" w:hAnsi="Times New Roman" w:cs="Times New Roman"/>
          <w:b/>
          <w:sz w:val="18"/>
          <w:szCs w:val="18"/>
        </w:rPr>
        <w:t>5. ОТВЕТСТВЕННОСТЬ СТОРОН</w:t>
      </w:r>
    </w:p>
    <w:p w:rsidR="00C71A9B" w:rsidRPr="00C71A9B" w:rsidRDefault="00C71A9B" w:rsidP="00C71A9B">
      <w:pPr>
        <w:pStyle w:val="af5"/>
        <w:rPr>
          <w:rFonts w:ascii="Times New Roman" w:hAnsi="Times New Roman" w:cs="Times New Roman"/>
          <w:sz w:val="18"/>
          <w:szCs w:val="18"/>
        </w:rPr>
      </w:pPr>
      <w:r w:rsidRPr="00C71A9B">
        <w:rPr>
          <w:rFonts w:ascii="Times New Roman" w:hAnsi="Times New Roman" w:cs="Times New Roman"/>
          <w:sz w:val="18"/>
          <w:szCs w:val="18"/>
        </w:rPr>
        <w:t>5.1. 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Российской Федерации и настоящим Договором.</w:t>
      </w:r>
    </w:p>
    <w:p w:rsidR="00C71A9B" w:rsidRPr="00C71A9B" w:rsidRDefault="00C71A9B" w:rsidP="00C71A9B">
      <w:pPr>
        <w:pStyle w:val="af5"/>
        <w:rPr>
          <w:rFonts w:ascii="Times New Roman" w:hAnsi="Times New Roman" w:cs="Times New Roman"/>
          <w:sz w:val="18"/>
          <w:szCs w:val="18"/>
        </w:rPr>
      </w:pPr>
      <w:r w:rsidRPr="00C71A9B">
        <w:rPr>
          <w:rFonts w:ascii="Times New Roman" w:hAnsi="Times New Roman" w:cs="Times New Roman"/>
          <w:sz w:val="18"/>
          <w:szCs w:val="18"/>
        </w:rPr>
        <w:t>5.2. Управляющая организация несет ответственность в виде:</w:t>
      </w:r>
    </w:p>
    <w:p w:rsidR="00C71A9B" w:rsidRDefault="00C71A9B" w:rsidP="00C71A9B">
      <w:pPr>
        <w:pStyle w:val="af5"/>
        <w:rPr>
          <w:rFonts w:ascii="Times New Roman" w:hAnsi="Times New Roman" w:cs="Times New Roman"/>
          <w:sz w:val="18"/>
          <w:szCs w:val="18"/>
        </w:rPr>
      </w:pPr>
      <w:r w:rsidRPr="00C71A9B">
        <w:rPr>
          <w:rFonts w:ascii="Times New Roman" w:hAnsi="Times New Roman" w:cs="Times New Roman"/>
          <w:sz w:val="18"/>
          <w:szCs w:val="18"/>
        </w:rPr>
        <w:t>- возмещения вреда, причиненного жизни, здоровью или имуществу собственников помещений многоквартирного дома;</w:t>
      </w:r>
    </w:p>
    <w:p w:rsidR="00C71A9B" w:rsidRDefault="00C71A9B" w:rsidP="00C71A9B">
      <w:pPr>
        <w:pStyle w:val="af5"/>
        <w:rPr>
          <w:rFonts w:ascii="Times New Roman" w:hAnsi="Times New Roman" w:cs="Times New Roman"/>
          <w:sz w:val="18"/>
          <w:szCs w:val="18"/>
        </w:rPr>
      </w:pPr>
      <w:r w:rsidRPr="00C71A9B">
        <w:rPr>
          <w:rFonts w:ascii="Times New Roman" w:hAnsi="Times New Roman" w:cs="Times New Roman"/>
          <w:sz w:val="18"/>
          <w:szCs w:val="18"/>
        </w:rPr>
        <w:t>- возмещения убытков, причиненных невыполнением или ненадлежащим выполнением своих обязательств по Договору.</w:t>
      </w:r>
    </w:p>
    <w:p w:rsidR="00C71A9B" w:rsidRPr="00C71A9B" w:rsidRDefault="00C71A9B" w:rsidP="00C71A9B">
      <w:pPr>
        <w:pStyle w:val="af5"/>
        <w:rPr>
          <w:rFonts w:ascii="Times New Roman" w:hAnsi="Times New Roman" w:cs="Times New Roman"/>
          <w:sz w:val="18"/>
          <w:szCs w:val="18"/>
        </w:rPr>
      </w:pPr>
      <w:r w:rsidRPr="00C71A9B">
        <w:rPr>
          <w:rFonts w:ascii="Times New Roman" w:hAnsi="Times New Roman" w:cs="Times New Roman"/>
          <w:sz w:val="18"/>
          <w:szCs w:val="18"/>
        </w:rPr>
        <w:t xml:space="preserve">5.3. При просрочке внесения либо неполном внесении платы за жилищные услуги собственники выплачивают Управляющей организации пеню в размере 1/300 ставки рефинансирования ЦБ РФ от невыплаченных в срок сумм за каждый день просрочки, начиная со следующего </w:t>
      </w:r>
      <w:proofErr w:type="gramStart"/>
      <w:r w:rsidRPr="00C71A9B">
        <w:rPr>
          <w:rFonts w:ascii="Times New Roman" w:hAnsi="Times New Roman" w:cs="Times New Roman"/>
          <w:sz w:val="18"/>
          <w:szCs w:val="18"/>
        </w:rPr>
        <w:t>дня</w:t>
      </w:r>
      <w:proofErr w:type="gramEnd"/>
      <w:r w:rsidRPr="00C71A9B">
        <w:rPr>
          <w:rFonts w:ascii="Times New Roman" w:hAnsi="Times New Roman" w:cs="Times New Roman"/>
          <w:sz w:val="18"/>
          <w:szCs w:val="18"/>
        </w:rPr>
        <w:t xml:space="preserve"> после установленного настоящим договором срока оплаты, по день фактического расчета включительно.</w:t>
      </w:r>
    </w:p>
    <w:p w:rsidR="00C71A9B" w:rsidRPr="00C71A9B" w:rsidRDefault="00C71A9B" w:rsidP="00C71A9B">
      <w:pPr>
        <w:suppressAutoHyphens w:val="0"/>
        <w:spacing w:before="100" w:beforeAutospacing="1"/>
        <w:rPr>
          <w:sz w:val="18"/>
          <w:szCs w:val="18"/>
          <w:lang w:eastAsia="ru-RU"/>
        </w:rPr>
      </w:pPr>
      <w:r>
        <w:rPr>
          <w:sz w:val="18"/>
          <w:szCs w:val="18"/>
          <w:lang w:eastAsia="ru-RU"/>
        </w:rPr>
        <w:t>5</w:t>
      </w:r>
      <w:r w:rsidRPr="00C71A9B">
        <w:rPr>
          <w:sz w:val="18"/>
          <w:szCs w:val="18"/>
          <w:lang w:eastAsia="ru-RU"/>
        </w:rPr>
        <w:t xml:space="preserve">.4. В случае </w:t>
      </w:r>
      <w:proofErr w:type="spellStart"/>
      <w:r w:rsidRPr="00C71A9B">
        <w:rPr>
          <w:sz w:val="18"/>
          <w:szCs w:val="18"/>
          <w:lang w:eastAsia="ru-RU"/>
        </w:rPr>
        <w:t>необеспечения</w:t>
      </w:r>
      <w:proofErr w:type="spellEnd"/>
      <w:r w:rsidRPr="00C71A9B">
        <w:rPr>
          <w:sz w:val="18"/>
          <w:szCs w:val="18"/>
          <w:lang w:eastAsia="ru-RU"/>
        </w:rPr>
        <w:t xml:space="preserve"> доступа к инженерным сетям в помещении при возникновении аварии (аварийной ситуации), собственник несет полную ответственность, в том числе материальную, за все наступившие в результате этого неблагоприятные последствия, в том числе перед третьими лицами.</w:t>
      </w:r>
      <w:r>
        <w:rPr>
          <w:sz w:val="18"/>
          <w:szCs w:val="18"/>
          <w:lang w:eastAsia="ru-RU"/>
        </w:rPr>
        <w:t xml:space="preserve">                                                                                                                                                                                       5</w:t>
      </w:r>
      <w:r w:rsidRPr="00C71A9B">
        <w:rPr>
          <w:sz w:val="18"/>
          <w:szCs w:val="18"/>
          <w:lang w:eastAsia="ru-RU"/>
        </w:rPr>
        <w:t xml:space="preserve">.5. В случае если собственник помещения без полученного в установленном порядке согласования самостоятельно произведет установку систем внутриквартирных коммуникаций и сантехнического оборудования, а также индивидуальных приборов учета коммунальных ресурсов, Управляющая организация освобождается от ответственности за их эксплуатацию, устранение аварийных </w:t>
      </w:r>
      <w:r w:rsidRPr="00C71A9B">
        <w:rPr>
          <w:sz w:val="18"/>
          <w:szCs w:val="18"/>
          <w:lang w:eastAsia="ru-RU"/>
        </w:rPr>
        <w:lastRenderedPageBreak/>
        <w:t>ситуаций и возмещения ущерба третьим лицам.</w:t>
      </w:r>
      <w:r>
        <w:rPr>
          <w:sz w:val="18"/>
          <w:szCs w:val="18"/>
          <w:lang w:eastAsia="ru-RU"/>
        </w:rPr>
        <w:t xml:space="preserve">                                                                                                                                                      5</w:t>
      </w:r>
      <w:r w:rsidRPr="00C71A9B">
        <w:rPr>
          <w:sz w:val="18"/>
          <w:szCs w:val="18"/>
          <w:lang w:eastAsia="ru-RU"/>
        </w:rPr>
        <w:t xml:space="preserve">.6. При повреждении строительных конструкций, сетей и инженерного оборудования, общих для всего здания, по вине собственника и лиц, проживающих в квартире, собственник несет расходы по выполнению ремонтно-восстановительных работ. Факт повреждения указанных конструкций, сетей и оборудования собственником устанавливается </w:t>
      </w:r>
      <w:proofErr w:type="spellStart"/>
      <w:r w:rsidRPr="00C71A9B">
        <w:rPr>
          <w:sz w:val="18"/>
          <w:szCs w:val="18"/>
          <w:lang w:eastAsia="ru-RU"/>
        </w:rPr>
        <w:t>комиссионно</w:t>
      </w:r>
      <w:proofErr w:type="spellEnd"/>
      <w:r w:rsidRPr="00C71A9B">
        <w:rPr>
          <w:sz w:val="18"/>
          <w:szCs w:val="18"/>
          <w:lang w:eastAsia="ru-RU"/>
        </w:rPr>
        <w:t xml:space="preserve"> представителями собственника и Управляющей организации.</w:t>
      </w:r>
      <w:r>
        <w:rPr>
          <w:sz w:val="18"/>
          <w:szCs w:val="18"/>
          <w:lang w:eastAsia="ru-RU"/>
        </w:rPr>
        <w:t xml:space="preserve">                                                                                                                                                                                       5</w:t>
      </w:r>
      <w:r w:rsidRPr="00C71A9B">
        <w:rPr>
          <w:sz w:val="18"/>
          <w:szCs w:val="18"/>
          <w:lang w:eastAsia="ru-RU"/>
        </w:rPr>
        <w:t xml:space="preserve">.7. Собственник несет ответственность в соответствии с настоящим договором перед Управляющей организацией и третьими лицами за действия граждан, не зарегистрированных, но проживающих в квартире. </w:t>
      </w:r>
      <w:r>
        <w:rPr>
          <w:sz w:val="18"/>
          <w:szCs w:val="18"/>
          <w:lang w:eastAsia="ru-RU"/>
        </w:rPr>
        <w:t xml:space="preserve">                                                                                                          5</w:t>
      </w:r>
      <w:r w:rsidRPr="00C71A9B">
        <w:rPr>
          <w:sz w:val="18"/>
          <w:szCs w:val="18"/>
          <w:lang w:eastAsia="ru-RU"/>
        </w:rPr>
        <w:t>.8. Управляющая организация не несет ответственности за неисполнение работ и неоказание услуг вследствие несвоевременного выполнения собственниками помещений своих обязательств по настоящему договору, в том числе, в части оплаты жилищных услуг.</w:t>
      </w:r>
      <w:r>
        <w:rPr>
          <w:sz w:val="18"/>
          <w:szCs w:val="18"/>
          <w:lang w:eastAsia="ru-RU"/>
        </w:rPr>
        <w:t xml:space="preserve">          5</w:t>
      </w:r>
      <w:r w:rsidRPr="00C71A9B">
        <w:rPr>
          <w:sz w:val="18"/>
          <w:szCs w:val="18"/>
          <w:lang w:eastAsia="ru-RU"/>
        </w:rPr>
        <w:t>.9. При неисполнении иных условий настоящего договора стороны несут ответственность в соответствии с действующим законодательством РФ.</w:t>
      </w:r>
      <w:r>
        <w:rPr>
          <w:sz w:val="18"/>
          <w:szCs w:val="18"/>
          <w:lang w:eastAsia="ru-RU"/>
        </w:rPr>
        <w:t xml:space="preserve">                                                                                                                                                                                              5</w:t>
      </w:r>
      <w:r w:rsidRPr="00C71A9B">
        <w:rPr>
          <w:color w:val="000000"/>
          <w:sz w:val="18"/>
          <w:szCs w:val="18"/>
          <w:lang w:eastAsia="ru-RU"/>
        </w:rPr>
        <w:t>.10. Любая из сторон настоящего договора освобождается от ответственности за его нарушение, если такое нарушение явилось следствием обстоятельств непреодолимой силы, возникших после заключения договора в результате событий чрезвычайного характера, которые стороны не могли ни предвидеть, ни предотвратить разумными мерами. К обстоятельствам непреодолимой силы относятся события, на которые стороны не могут оказывать влияние, например: землетрясение, наводнение, пожар, ураган, а также забастовка, акты государственных органов, препятствующие выполнению настоящего договора. При наступлении указанных обстоятельств, каждая сторона должна без промедления известить о них в письменном виде другую сторону. Извещение должно содержать данные о характере обстоятельств, а также официальные документы, удостоверяющие наличие этих обстоятельств и, по возможности, дающие оценку их влияния на возможность исполнения стороной своих обязательств по настоящему договору.</w:t>
      </w:r>
    </w:p>
    <w:p w:rsidR="00626700" w:rsidRPr="00626700" w:rsidRDefault="00626700" w:rsidP="008828BA">
      <w:pPr>
        <w:pStyle w:val="af5"/>
        <w:jc w:val="both"/>
        <w:rPr>
          <w:rFonts w:ascii="Times New Roman" w:hAnsi="Times New Roman" w:cs="Times New Roman"/>
          <w:sz w:val="18"/>
          <w:szCs w:val="18"/>
        </w:rPr>
      </w:pPr>
      <w:r w:rsidRPr="00626700">
        <w:rPr>
          <w:rFonts w:ascii="Times New Roman" w:hAnsi="Times New Roman" w:cs="Times New Roman"/>
          <w:sz w:val="18"/>
          <w:szCs w:val="18"/>
        </w:rPr>
        <w:t xml:space="preserve">  </w:t>
      </w:r>
      <w:r w:rsidR="00C71A9B">
        <w:rPr>
          <w:rFonts w:ascii="Times New Roman" w:hAnsi="Times New Roman" w:cs="Times New Roman"/>
          <w:sz w:val="18"/>
          <w:szCs w:val="18"/>
        </w:rPr>
        <w:t>5.11</w:t>
      </w:r>
      <w:r w:rsidRPr="00626700">
        <w:rPr>
          <w:rFonts w:ascii="Times New Roman" w:hAnsi="Times New Roman" w:cs="Times New Roman"/>
          <w:sz w:val="18"/>
          <w:szCs w:val="18"/>
        </w:rPr>
        <w:t xml:space="preserve">. </w:t>
      </w:r>
      <w:proofErr w:type="gramStart"/>
      <w:r w:rsidRPr="00626700">
        <w:rPr>
          <w:rFonts w:ascii="Times New Roman" w:hAnsi="Times New Roman" w:cs="Times New Roman"/>
          <w:sz w:val="18"/>
          <w:szCs w:val="18"/>
        </w:rPr>
        <w:t xml:space="preserve">Управляющая компания, </w:t>
      </w:r>
      <w:proofErr w:type="spellStart"/>
      <w:r w:rsidRPr="00626700">
        <w:rPr>
          <w:rFonts w:ascii="Times New Roman" w:hAnsi="Times New Roman" w:cs="Times New Roman"/>
          <w:sz w:val="18"/>
          <w:szCs w:val="18"/>
        </w:rPr>
        <w:t>неисполнившая</w:t>
      </w:r>
      <w:proofErr w:type="spellEnd"/>
      <w:r w:rsidRPr="00626700">
        <w:rPr>
          <w:rFonts w:ascii="Times New Roman" w:hAnsi="Times New Roman" w:cs="Times New Roman"/>
          <w:sz w:val="18"/>
          <w:szCs w:val="18"/>
        </w:rPr>
        <w:t xml:space="preserve"> или ненадлежащим образом исполнившая обязательства в соответствии с настоящим Договором, не несет ответственность, если надлежащее исполнение оказалось невозможным вследствие того, что собственники помещений Дома на общем собрании не приняли Решение об установлении размера платы за содержание и ремонт с учетом предложений Управляющей организации на следующий год 9период), или такое собрание не состоялось в связи с отсутствием кворума.</w:t>
      </w:r>
      <w:proofErr w:type="gramEnd"/>
    </w:p>
    <w:p w:rsidR="00626700" w:rsidRPr="00626700" w:rsidRDefault="00626700" w:rsidP="008828BA">
      <w:pPr>
        <w:jc w:val="both"/>
        <w:rPr>
          <w:b/>
          <w:sz w:val="18"/>
          <w:szCs w:val="18"/>
        </w:rPr>
      </w:pPr>
      <w:r w:rsidRPr="00626700">
        <w:rPr>
          <w:b/>
          <w:sz w:val="18"/>
          <w:szCs w:val="18"/>
        </w:rPr>
        <w:t xml:space="preserve">6. ОСУЩЕСТВЛЕНИЕ </w:t>
      </w:r>
      <w:proofErr w:type="gramStart"/>
      <w:r w:rsidRPr="00626700">
        <w:rPr>
          <w:b/>
          <w:sz w:val="18"/>
          <w:szCs w:val="18"/>
        </w:rPr>
        <w:t>КОНТРОЛЯ ЗА</w:t>
      </w:r>
      <w:proofErr w:type="gramEnd"/>
      <w:r w:rsidRPr="00626700">
        <w:rPr>
          <w:b/>
          <w:sz w:val="18"/>
          <w:szCs w:val="18"/>
        </w:rPr>
        <w:t xml:space="preserve"> ИСПОЛНЕНИЕМ ДОГОВОРА. ПОРЯДОК </w:t>
      </w:r>
      <w:proofErr w:type="gramStart"/>
      <w:r w:rsidRPr="00626700">
        <w:rPr>
          <w:b/>
          <w:sz w:val="18"/>
          <w:szCs w:val="18"/>
        </w:rPr>
        <w:t>РЕГИСТРАЦИИ ФАКТОВ НАРУШЕНИЯ УСЛОВИЙ ДОГОВОРА</w:t>
      </w:r>
      <w:proofErr w:type="gramEnd"/>
      <w:r w:rsidRPr="00626700">
        <w:rPr>
          <w:b/>
          <w:sz w:val="18"/>
          <w:szCs w:val="18"/>
        </w:rPr>
        <w:t xml:space="preserve"> И ПРИЧИНЕНИЯ  ВРЕДА.</w:t>
      </w:r>
    </w:p>
    <w:p w:rsidR="00626700" w:rsidRPr="00626700" w:rsidRDefault="00626700" w:rsidP="008828BA">
      <w:pPr>
        <w:pStyle w:val="af5"/>
        <w:jc w:val="both"/>
        <w:rPr>
          <w:rFonts w:ascii="Times New Roman" w:hAnsi="Times New Roman" w:cs="Times New Roman"/>
          <w:sz w:val="18"/>
          <w:szCs w:val="18"/>
        </w:rPr>
      </w:pPr>
      <w:r w:rsidRPr="00626700">
        <w:rPr>
          <w:rFonts w:ascii="Times New Roman" w:hAnsi="Times New Roman" w:cs="Times New Roman"/>
          <w:sz w:val="18"/>
          <w:szCs w:val="18"/>
        </w:rPr>
        <w:t xml:space="preserve">  6.1. Собственник вправе осуществлять </w:t>
      </w:r>
      <w:proofErr w:type="gramStart"/>
      <w:r w:rsidRPr="00626700">
        <w:rPr>
          <w:rFonts w:ascii="Times New Roman" w:hAnsi="Times New Roman" w:cs="Times New Roman"/>
          <w:sz w:val="18"/>
          <w:szCs w:val="18"/>
        </w:rPr>
        <w:t>контроль за</w:t>
      </w:r>
      <w:proofErr w:type="gramEnd"/>
      <w:r w:rsidRPr="00626700">
        <w:rPr>
          <w:rFonts w:ascii="Times New Roman" w:hAnsi="Times New Roman" w:cs="Times New Roman"/>
          <w:sz w:val="18"/>
          <w:szCs w:val="18"/>
        </w:rPr>
        <w:t xml:space="preserve"> деятельностью Управляющей компании по исполнению настоящего Договора при участии председателя совета дома/уполномоченного лица в порядке с. 161.1 ЖК РФ.</w:t>
      </w:r>
    </w:p>
    <w:p w:rsidR="00626700" w:rsidRPr="00626700" w:rsidRDefault="00626700" w:rsidP="008828BA">
      <w:pPr>
        <w:pStyle w:val="af5"/>
        <w:jc w:val="both"/>
        <w:rPr>
          <w:rFonts w:ascii="Times New Roman" w:hAnsi="Times New Roman" w:cs="Times New Roman"/>
          <w:sz w:val="18"/>
          <w:szCs w:val="18"/>
        </w:rPr>
      </w:pPr>
      <w:r w:rsidRPr="00626700">
        <w:rPr>
          <w:rFonts w:ascii="Times New Roman" w:hAnsi="Times New Roman" w:cs="Times New Roman"/>
          <w:sz w:val="18"/>
          <w:szCs w:val="18"/>
        </w:rPr>
        <w:t xml:space="preserve">   6.2. Помимо указанных выше действий Собственник вправе обращаться с  жалобами, претензиями и прочими заявлениями об устранении недостатков в органы, осуществляющие государственный </w:t>
      </w:r>
      <w:proofErr w:type="gramStart"/>
      <w:r w:rsidRPr="00626700">
        <w:rPr>
          <w:rFonts w:ascii="Times New Roman" w:hAnsi="Times New Roman" w:cs="Times New Roman"/>
          <w:sz w:val="18"/>
          <w:szCs w:val="18"/>
        </w:rPr>
        <w:t>контроль за</w:t>
      </w:r>
      <w:proofErr w:type="gramEnd"/>
      <w:r w:rsidRPr="00626700">
        <w:rPr>
          <w:rFonts w:ascii="Times New Roman" w:hAnsi="Times New Roman" w:cs="Times New Roman"/>
          <w:sz w:val="18"/>
          <w:szCs w:val="18"/>
        </w:rPr>
        <w:t xml:space="preserve"> использованием и сохранностью жилищного фонда, его соответствием установленным требованиям, для административного воздействия. А также обращаться в другие инстанции согласно действующему законодательству.</w:t>
      </w:r>
    </w:p>
    <w:p w:rsidR="00626700" w:rsidRPr="00626700" w:rsidRDefault="00626700" w:rsidP="008828BA">
      <w:pPr>
        <w:pStyle w:val="af5"/>
        <w:jc w:val="both"/>
        <w:rPr>
          <w:rFonts w:ascii="Times New Roman" w:hAnsi="Times New Roman" w:cs="Times New Roman"/>
          <w:sz w:val="18"/>
          <w:szCs w:val="18"/>
        </w:rPr>
      </w:pPr>
      <w:r w:rsidRPr="00626700">
        <w:rPr>
          <w:rFonts w:ascii="Times New Roman" w:hAnsi="Times New Roman" w:cs="Times New Roman"/>
          <w:sz w:val="18"/>
          <w:szCs w:val="18"/>
        </w:rPr>
        <w:t xml:space="preserve">   6.3. В случаях нарушения условий настоящего Договора Сторонами, а также в случаях причинения вреда имуществу Собственника или общему имуществу Собственников помещений в многоквартирном доме неправомерными действиями Управляющей компании, этого или иного Собственника, по требованию любой из сторон Договора составляется акт, а также дефектная ведомость.</w:t>
      </w:r>
    </w:p>
    <w:p w:rsidR="00626700" w:rsidRPr="00626700" w:rsidRDefault="00626700" w:rsidP="008828BA">
      <w:pPr>
        <w:pStyle w:val="af5"/>
        <w:jc w:val="both"/>
        <w:rPr>
          <w:rFonts w:ascii="Times New Roman" w:hAnsi="Times New Roman" w:cs="Times New Roman"/>
          <w:sz w:val="18"/>
          <w:szCs w:val="18"/>
        </w:rPr>
      </w:pPr>
      <w:r w:rsidRPr="00626700">
        <w:rPr>
          <w:rFonts w:ascii="Times New Roman" w:hAnsi="Times New Roman" w:cs="Times New Roman"/>
          <w:sz w:val="18"/>
          <w:szCs w:val="18"/>
        </w:rPr>
        <w:t xml:space="preserve">   6.4. Акт должен содержать: дату и время его составления; дату, время и характер нарушения с указанием причины нарушения, описание причиненного вреда имуществу (допускаются фото- или видеосъемка); разногласия, особые мнения и возражения, возникшие при составлении акта; подписи членов комиссии и присутствующих при осмотре и составлении акта лиц.</w:t>
      </w:r>
    </w:p>
    <w:p w:rsidR="00626700" w:rsidRPr="00626700" w:rsidRDefault="00626700" w:rsidP="008828BA">
      <w:pPr>
        <w:pStyle w:val="af5"/>
        <w:jc w:val="both"/>
        <w:rPr>
          <w:rFonts w:ascii="Times New Roman" w:hAnsi="Times New Roman" w:cs="Times New Roman"/>
          <w:sz w:val="18"/>
          <w:szCs w:val="18"/>
        </w:rPr>
      </w:pPr>
      <w:r w:rsidRPr="00626700">
        <w:rPr>
          <w:rFonts w:ascii="Times New Roman" w:hAnsi="Times New Roman" w:cs="Times New Roman"/>
          <w:sz w:val="18"/>
          <w:szCs w:val="18"/>
        </w:rPr>
        <w:t xml:space="preserve">  6.5. Акт составляется в присутствии Собственника (его уполномоченных представителей), нанимателя (члены семьи </w:t>
      </w:r>
      <w:proofErr w:type="gramStart"/>
      <w:r w:rsidRPr="00626700">
        <w:rPr>
          <w:rFonts w:ascii="Times New Roman" w:hAnsi="Times New Roman" w:cs="Times New Roman"/>
          <w:sz w:val="18"/>
          <w:szCs w:val="18"/>
        </w:rPr>
        <w:t xml:space="preserve">нанимателя) </w:t>
      </w:r>
      <w:proofErr w:type="gramEnd"/>
      <w:r w:rsidRPr="00626700">
        <w:rPr>
          <w:rFonts w:ascii="Times New Roman" w:hAnsi="Times New Roman" w:cs="Times New Roman"/>
          <w:sz w:val="18"/>
          <w:szCs w:val="18"/>
        </w:rPr>
        <w:t>акт проверки составляется комиссией без его участия с приглашением в состав комиссии незаинтересованных лиц. Акт проверки составляется комиссией не менее чем в двух экземплярах. Один экземпляр вручается Собственнику (его уполномоченным представителям), нанимателю под расписку.</w:t>
      </w:r>
    </w:p>
    <w:p w:rsidR="00626700" w:rsidRPr="00626700" w:rsidRDefault="00626700" w:rsidP="008828BA">
      <w:pPr>
        <w:pStyle w:val="af5"/>
        <w:jc w:val="both"/>
        <w:rPr>
          <w:rFonts w:ascii="Times New Roman" w:hAnsi="Times New Roman" w:cs="Times New Roman"/>
          <w:b/>
          <w:sz w:val="18"/>
          <w:szCs w:val="18"/>
        </w:rPr>
      </w:pPr>
      <w:r w:rsidRPr="00626700">
        <w:rPr>
          <w:rFonts w:ascii="Times New Roman" w:hAnsi="Times New Roman" w:cs="Times New Roman"/>
          <w:b/>
          <w:sz w:val="18"/>
          <w:szCs w:val="18"/>
        </w:rPr>
        <w:t>7. ПОРЯДОК ИЗМЕНЕНИЯ И РАСТОРЖЕНИЯ ДОГОВОРА</w:t>
      </w:r>
    </w:p>
    <w:p w:rsidR="00626700" w:rsidRPr="00626700" w:rsidRDefault="00626700" w:rsidP="008828BA">
      <w:pPr>
        <w:pStyle w:val="af5"/>
        <w:jc w:val="both"/>
        <w:rPr>
          <w:rFonts w:ascii="Times New Roman" w:hAnsi="Times New Roman" w:cs="Times New Roman"/>
          <w:sz w:val="18"/>
          <w:szCs w:val="18"/>
        </w:rPr>
      </w:pPr>
      <w:r w:rsidRPr="00626700">
        <w:rPr>
          <w:rFonts w:ascii="Times New Roman" w:hAnsi="Times New Roman" w:cs="Times New Roman"/>
          <w:sz w:val="18"/>
          <w:szCs w:val="18"/>
        </w:rPr>
        <w:t xml:space="preserve">    7.1. Изменение и (или) расторжение настоящего Договора осуществляется в порядке, предусмотренном законодательством РФ и настоящим Договором.</w:t>
      </w:r>
    </w:p>
    <w:p w:rsidR="00626700" w:rsidRPr="00626700" w:rsidRDefault="00626700" w:rsidP="008828BA">
      <w:pPr>
        <w:pStyle w:val="af5"/>
        <w:jc w:val="both"/>
        <w:rPr>
          <w:rFonts w:ascii="Times New Roman" w:hAnsi="Times New Roman" w:cs="Times New Roman"/>
          <w:sz w:val="18"/>
          <w:szCs w:val="18"/>
        </w:rPr>
      </w:pPr>
      <w:r w:rsidRPr="00626700">
        <w:rPr>
          <w:rFonts w:ascii="Times New Roman" w:hAnsi="Times New Roman" w:cs="Times New Roman"/>
          <w:sz w:val="18"/>
          <w:szCs w:val="18"/>
        </w:rPr>
        <w:t xml:space="preserve">   7.2. Настоящий договор может быть расторгнут:</w:t>
      </w:r>
    </w:p>
    <w:p w:rsidR="00626700" w:rsidRPr="00626700" w:rsidRDefault="00626700" w:rsidP="008828BA">
      <w:pPr>
        <w:pStyle w:val="af5"/>
        <w:jc w:val="both"/>
        <w:rPr>
          <w:rFonts w:ascii="Times New Roman" w:hAnsi="Times New Roman" w:cs="Times New Roman"/>
          <w:sz w:val="18"/>
          <w:szCs w:val="18"/>
        </w:rPr>
      </w:pPr>
      <w:r w:rsidRPr="00626700">
        <w:rPr>
          <w:rFonts w:ascii="Times New Roman" w:hAnsi="Times New Roman" w:cs="Times New Roman"/>
          <w:sz w:val="18"/>
          <w:szCs w:val="18"/>
        </w:rPr>
        <w:t xml:space="preserve">   7.2.1. В одностороннем внесудебном порядке:</w:t>
      </w:r>
    </w:p>
    <w:p w:rsidR="00626700" w:rsidRPr="00626700" w:rsidRDefault="00626700" w:rsidP="008828BA">
      <w:pPr>
        <w:pStyle w:val="af5"/>
        <w:jc w:val="both"/>
        <w:rPr>
          <w:rFonts w:ascii="Times New Roman" w:hAnsi="Times New Roman" w:cs="Times New Roman"/>
          <w:sz w:val="18"/>
          <w:szCs w:val="18"/>
        </w:rPr>
      </w:pPr>
      <w:r w:rsidRPr="00626700">
        <w:rPr>
          <w:rFonts w:ascii="Times New Roman" w:hAnsi="Times New Roman" w:cs="Times New Roman"/>
          <w:sz w:val="18"/>
          <w:szCs w:val="18"/>
        </w:rPr>
        <w:t xml:space="preserve">   а) по инициативе Собственника, с предварительным письменным уведомлением Управляющей компании за 30 дней до даты расторжения, в случае отчуждения ранее находящегося в его собственности помещения вследствие заключения какого-либо договора (купли-продажи, мены, пожизненной ренты и пр.) – путем уведомления Управляющей компании о произведенных действиях с помещением и приложением соответствующего документа;</w:t>
      </w:r>
    </w:p>
    <w:p w:rsidR="00626700" w:rsidRPr="00626700" w:rsidRDefault="00626700" w:rsidP="008828BA">
      <w:pPr>
        <w:pStyle w:val="af5"/>
        <w:jc w:val="both"/>
        <w:rPr>
          <w:rFonts w:ascii="Times New Roman" w:hAnsi="Times New Roman" w:cs="Times New Roman"/>
          <w:sz w:val="18"/>
          <w:szCs w:val="18"/>
        </w:rPr>
      </w:pPr>
      <w:r w:rsidRPr="00626700">
        <w:rPr>
          <w:rFonts w:ascii="Times New Roman" w:hAnsi="Times New Roman" w:cs="Times New Roman"/>
          <w:sz w:val="18"/>
          <w:szCs w:val="18"/>
        </w:rPr>
        <w:t xml:space="preserve">    б) по инициативе Управляющей компании, с предварительным письменным уведомлением Собственников (их уполномоченного лица) за 30 дней до даты расторжения в случае если:</w:t>
      </w:r>
    </w:p>
    <w:p w:rsidR="00626700" w:rsidRPr="00626700" w:rsidRDefault="00626700" w:rsidP="008828BA">
      <w:pPr>
        <w:pStyle w:val="af5"/>
        <w:jc w:val="both"/>
        <w:rPr>
          <w:rFonts w:ascii="Times New Roman" w:hAnsi="Times New Roman" w:cs="Times New Roman"/>
          <w:sz w:val="18"/>
          <w:szCs w:val="18"/>
        </w:rPr>
      </w:pPr>
      <w:r w:rsidRPr="00626700">
        <w:rPr>
          <w:rFonts w:ascii="Times New Roman" w:hAnsi="Times New Roman" w:cs="Times New Roman"/>
          <w:sz w:val="18"/>
          <w:szCs w:val="18"/>
        </w:rPr>
        <w:t xml:space="preserve">   - многоквартирный дом окажется в состоянии, непригодном для использования по назначению в силу обстоятельств, за которые Управляющая компания не отвечает;</w:t>
      </w:r>
    </w:p>
    <w:p w:rsidR="00626700" w:rsidRPr="00626700" w:rsidRDefault="00626700" w:rsidP="008828BA">
      <w:pPr>
        <w:pStyle w:val="af5"/>
        <w:jc w:val="both"/>
        <w:rPr>
          <w:rFonts w:ascii="Times New Roman" w:hAnsi="Times New Roman" w:cs="Times New Roman"/>
          <w:sz w:val="18"/>
          <w:szCs w:val="18"/>
        </w:rPr>
      </w:pPr>
      <w:r w:rsidRPr="00626700">
        <w:rPr>
          <w:rFonts w:ascii="Times New Roman" w:hAnsi="Times New Roman" w:cs="Times New Roman"/>
          <w:sz w:val="18"/>
          <w:szCs w:val="18"/>
        </w:rPr>
        <w:t xml:space="preserve">    - Собственники помещений систематически не исполняют своих обязательств в части оплаты по настоящему Договору, что делает невозможным исполнять Управляющей компанией своих обязательств по Договору.</w:t>
      </w:r>
    </w:p>
    <w:p w:rsidR="00626700" w:rsidRPr="00626700" w:rsidRDefault="00626700" w:rsidP="008828BA">
      <w:pPr>
        <w:pStyle w:val="af5"/>
        <w:jc w:val="both"/>
        <w:rPr>
          <w:rFonts w:ascii="Times New Roman" w:hAnsi="Times New Roman" w:cs="Times New Roman"/>
          <w:sz w:val="18"/>
          <w:szCs w:val="18"/>
        </w:rPr>
      </w:pPr>
      <w:r w:rsidRPr="00626700">
        <w:rPr>
          <w:rFonts w:ascii="Times New Roman" w:hAnsi="Times New Roman" w:cs="Times New Roman"/>
          <w:sz w:val="18"/>
          <w:szCs w:val="18"/>
        </w:rPr>
        <w:t>-   собственники помещений Дома на общем собрании, в нарушении положений настоящего Договора, не приняли Решение об установлении размера платы за содержание и ремонт с учетом предложений Управляющей организации на следующий год (период), или такое собрание не состоялось в связи с отсутствием кворума.</w:t>
      </w:r>
    </w:p>
    <w:p w:rsidR="00626700" w:rsidRPr="00626700" w:rsidRDefault="00626700" w:rsidP="008828BA">
      <w:pPr>
        <w:pStyle w:val="af5"/>
        <w:jc w:val="both"/>
        <w:rPr>
          <w:rFonts w:ascii="Times New Roman" w:hAnsi="Times New Roman" w:cs="Times New Roman"/>
          <w:sz w:val="18"/>
          <w:szCs w:val="18"/>
        </w:rPr>
      </w:pPr>
      <w:r w:rsidRPr="00626700">
        <w:rPr>
          <w:rFonts w:ascii="Times New Roman" w:hAnsi="Times New Roman" w:cs="Times New Roman"/>
          <w:sz w:val="18"/>
          <w:szCs w:val="18"/>
        </w:rPr>
        <w:t>- собственники помещений  Дома на общем собрании в нарушение положений настоящего Договора, установили размеры платы в меньшем размере, чем было предложено Управляющей организацией на соответствующий год (период).</w:t>
      </w:r>
    </w:p>
    <w:p w:rsidR="00626700" w:rsidRPr="00626700" w:rsidRDefault="00626700" w:rsidP="008828BA">
      <w:pPr>
        <w:pStyle w:val="af5"/>
        <w:jc w:val="both"/>
        <w:rPr>
          <w:rFonts w:ascii="Times New Roman" w:hAnsi="Times New Roman" w:cs="Times New Roman"/>
          <w:sz w:val="18"/>
          <w:szCs w:val="18"/>
        </w:rPr>
      </w:pPr>
      <w:r w:rsidRPr="00626700">
        <w:rPr>
          <w:rFonts w:ascii="Times New Roman" w:hAnsi="Times New Roman" w:cs="Times New Roman"/>
          <w:sz w:val="18"/>
          <w:szCs w:val="18"/>
        </w:rPr>
        <w:t xml:space="preserve">   7.2.2. В судебном порядке  в соответствии с нормами гражданского законодательства РФ.</w:t>
      </w:r>
    </w:p>
    <w:p w:rsidR="00626700" w:rsidRPr="00626700" w:rsidRDefault="00626700" w:rsidP="008828BA">
      <w:pPr>
        <w:pStyle w:val="af5"/>
        <w:jc w:val="both"/>
        <w:rPr>
          <w:rFonts w:ascii="Times New Roman" w:hAnsi="Times New Roman" w:cs="Times New Roman"/>
          <w:sz w:val="18"/>
          <w:szCs w:val="18"/>
        </w:rPr>
      </w:pPr>
      <w:r w:rsidRPr="00626700">
        <w:rPr>
          <w:rFonts w:ascii="Times New Roman" w:hAnsi="Times New Roman" w:cs="Times New Roman"/>
          <w:sz w:val="18"/>
          <w:szCs w:val="18"/>
        </w:rPr>
        <w:t xml:space="preserve">   7.2.3. По соглашению Сторон.</w:t>
      </w:r>
    </w:p>
    <w:p w:rsidR="00626700" w:rsidRPr="00626700" w:rsidRDefault="00626700" w:rsidP="008828BA">
      <w:pPr>
        <w:pStyle w:val="af5"/>
        <w:jc w:val="both"/>
        <w:rPr>
          <w:rFonts w:ascii="Times New Roman" w:hAnsi="Times New Roman" w:cs="Times New Roman"/>
          <w:sz w:val="18"/>
          <w:szCs w:val="18"/>
        </w:rPr>
      </w:pPr>
      <w:r w:rsidRPr="00626700">
        <w:rPr>
          <w:rFonts w:ascii="Times New Roman" w:hAnsi="Times New Roman" w:cs="Times New Roman"/>
          <w:sz w:val="18"/>
          <w:szCs w:val="18"/>
        </w:rPr>
        <w:t xml:space="preserve">   7.3. В случае одностороннего расторжения Договора со стороны Собственника Собственник обязан возместить Управляющей компании убытки связанные досрочным расторжением данного Договора.</w:t>
      </w:r>
    </w:p>
    <w:p w:rsidR="00626700" w:rsidRPr="00626700" w:rsidRDefault="00626700" w:rsidP="008828BA">
      <w:pPr>
        <w:pStyle w:val="af5"/>
        <w:jc w:val="both"/>
        <w:rPr>
          <w:rFonts w:ascii="Times New Roman" w:hAnsi="Times New Roman" w:cs="Times New Roman"/>
          <w:sz w:val="18"/>
          <w:szCs w:val="18"/>
        </w:rPr>
      </w:pPr>
      <w:r w:rsidRPr="00626700">
        <w:rPr>
          <w:rFonts w:ascii="Times New Roman" w:hAnsi="Times New Roman" w:cs="Times New Roman"/>
          <w:sz w:val="18"/>
          <w:szCs w:val="18"/>
        </w:rPr>
        <w:t xml:space="preserve">   7.4. При отсутствии заявлений одной из Сторон о прекращении Договора по окончании срока его действия, Договор считается продленным на тот же срок.</w:t>
      </w:r>
    </w:p>
    <w:p w:rsidR="00626700" w:rsidRPr="00626700" w:rsidRDefault="00626700" w:rsidP="008828BA">
      <w:pPr>
        <w:pStyle w:val="af5"/>
        <w:jc w:val="both"/>
        <w:rPr>
          <w:rFonts w:ascii="Times New Roman" w:hAnsi="Times New Roman" w:cs="Times New Roman"/>
          <w:b/>
          <w:sz w:val="18"/>
          <w:szCs w:val="18"/>
        </w:rPr>
      </w:pPr>
      <w:r w:rsidRPr="00626700">
        <w:rPr>
          <w:rFonts w:ascii="Times New Roman" w:hAnsi="Times New Roman" w:cs="Times New Roman"/>
          <w:b/>
          <w:sz w:val="18"/>
          <w:szCs w:val="18"/>
        </w:rPr>
        <w:t>8. ИНЫЕ УСЛОВИЯ</w:t>
      </w:r>
    </w:p>
    <w:p w:rsidR="00626700" w:rsidRPr="00626700" w:rsidRDefault="00626700" w:rsidP="008828BA">
      <w:pPr>
        <w:pStyle w:val="af5"/>
        <w:jc w:val="both"/>
        <w:rPr>
          <w:rFonts w:ascii="Times New Roman" w:hAnsi="Times New Roman" w:cs="Times New Roman"/>
          <w:sz w:val="18"/>
          <w:szCs w:val="18"/>
        </w:rPr>
      </w:pPr>
      <w:r w:rsidRPr="00626700">
        <w:rPr>
          <w:rFonts w:ascii="Times New Roman" w:hAnsi="Times New Roman" w:cs="Times New Roman"/>
          <w:sz w:val="18"/>
          <w:szCs w:val="18"/>
        </w:rPr>
        <w:t xml:space="preserve">  8.1. Все споры, возникшие  из Договора или в связи с ним, разрешаются Сторонами путем переговоров.  В случае. Если Стороны не могут достичь взаимного соглашения, споры и разногласия  разрешаются в третейском суде по заявлению одной из Сторон.</w:t>
      </w:r>
    </w:p>
    <w:p w:rsidR="00626700" w:rsidRPr="00626700" w:rsidRDefault="00626700" w:rsidP="008828BA">
      <w:pPr>
        <w:pStyle w:val="af5"/>
        <w:jc w:val="both"/>
        <w:rPr>
          <w:rFonts w:ascii="Times New Roman" w:hAnsi="Times New Roman" w:cs="Times New Roman"/>
          <w:sz w:val="18"/>
          <w:szCs w:val="18"/>
        </w:rPr>
      </w:pPr>
      <w:r w:rsidRPr="00626700">
        <w:rPr>
          <w:rFonts w:ascii="Times New Roman" w:hAnsi="Times New Roman" w:cs="Times New Roman"/>
          <w:sz w:val="18"/>
          <w:szCs w:val="18"/>
        </w:rPr>
        <w:t xml:space="preserve">  8.2. </w:t>
      </w:r>
      <w:proofErr w:type="gramStart"/>
      <w:r w:rsidRPr="00626700">
        <w:rPr>
          <w:rFonts w:ascii="Times New Roman" w:hAnsi="Times New Roman" w:cs="Times New Roman"/>
          <w:sz w:val="18"/>
          <w:szCs w:val="18"/>
        </w:rPr>
        <w:t xml:space="preserve">Собственник может заключить с Управляющей компанией отдельный договор, в котором поручить управляющей компании получать за Собственника денежные </w:t>
      </w:r>
      <w:proofErr w:type="spellStart"/>
      <w:r w:rsidRPr="00626700">
        <w:rPr>
          <w:rFonts w:ascii="Times New Roman" w:hAnsi="Times New Roman" w:cs="Times New Roman"/>
          <w:sz w:val="18"/>
          <w:szCs w:val="18"/>
        </w:rPr>
        <w:t>средаства</w:t>
      </w:r>
      <w:proofErr w:type="spellEnd"/>
      <w:r w:rsidRPr="00626700">
        <w:rPr>
          <w:rFonts w:ascii="Times New Roman" w:hAnsi="Times New Roman" w:cs="Times New Roman"/>
          <w:sz w:val="18"/>
          <w:szCs w:val="18"/>
        </w:rPr>
        <w:t xml:space="preserve"> от сдачи его помещения в наем или аренду в счет платежей по настоящему Договору </w:t>
      </w:r>
      <w:r w:rsidRPr="00626700">
        <w:rPr>
          <w:rFonts w:ascii="Times New Roman" w:hAnsi="Times New Roman" w:cs="Times New Roman"/>
          <w:sz w:val="18"/>
          <w:szCs w:val="18"/>
        </w:rPr>
        <w:lastRenderedPageBreak/>
        <w:t>или же начислять нанимателям и арендаторам эти платежи в своем платежном документе, выдаваемом для оплаты услуг по настоящему Договору, для их перечисления Собственнику.</w:t>
      </w:r>
      <w:proofErr w:type="gramEnd"/>
    </w:p>
    <w:p w:rsidR="00626700" w:rsidRPr="00626700" w:rsidRDefault="00626700" w:rsidP="008828BA">
      <w:pPr>
        <w:pStyle w:val="af5"/>
        <w:jc w:val="both"/>
        <w:rPr>
          <w:rFonts w:ascii="Times New Roman" w:hAnsi="Times New Roman" w:cs="Times New Roman"/>
          <w:b/>
          <w:sz w:val="18"/>
          <w:szCs w:val="18"/>
        </w:rPr>
      </w:pPr>
      <w:r w:rsidRPr="00626700">
        <w:rPr>
          <w:rFonts w:ascii="Times New Roman" w:hAnsi="Times New Roman" w:cs="Times New Roman"/>
          <w:b/>
          <w:sz w:val="18"/>
          <w:szCs w:val="18"/>
        </w:rPr>
        <w:t>9. ФОРС-МАЖОР</w:t>
      </w:r>
    </w:p>
    <w:p w:rsidR="00626700" w:rsidRPr="00626700" w:rsidRDefault="00626700" w:rsidP="008828BA">
      <w:pPr>
        <w:pStyle w:val="af5"/>
        <w:jc w:val="both"/>
        <w:rPr>
          <w:rFonts w:ascii="Times New Roman" w:hAnsi="Times New Roman" w:cs="Times New Roman"/>
          <w:sz w:val="18"/>
          <w:szCs w:val="18"/>
        </w:rPr>
      </w:pPr>
      <w:r w:rsidRPr="00626700">
        <w:rPr>
          <w:rFonts w:ascii="Times New Roman" w:hAnsi="Times New Roman" w:cs="Times New Roman"/>
          <w:sz w:val="18"/>
          <w:szCs w:val="18"/>
        </w:rPr>
        <w:t xml:space="preserve">  9.1. Стороны освобождаются от ответственности за неисполнение или ненадлежащее исполнение своих обязательств по настоящему Договору, если исполнение оказалось невозможным вследствие непреодолимой силы, то сеть чрезвычайных и непредотвратимых при данных условиях обстоятельств. К таким обстоятельствам относятся техногенные и природные катастрофы, не связанные с виновной деятельностью Сторон Договора, военные действия, террористические акты и иные независящие от Сторон обстоятельства.</w:t>
      </w:r>
    </w:p>
    <w:p w:rsidR="00626700" w:rsidRPr="00626700" w:rsidRDefault="00626700" w:rsidP="008828BA">
      <w:pPr>
        <w:pStyle w:val="af5"/>
        <w:jc w:val="both"/>
        <w:rPr>
          <w:rFonts w:ascii="Times New Roman" w:hAnsi="Times New Roman" w:cs="Times New Roman"/>
          <w:sz w:val="18"/>
          <w:szCs w:val="18"/>
        </w:rPr>
      </w:pPr>
      <w:r w:rsidRPr="00626700">
        <w:rPr>
          <w:rFonts w:ascii="Times New Roman" w:hAnsi="Times New Roman" w:cs="Times New Roman"/>
          <w:sz w:val="18"/>
          <w:szCs w:val="18"/>
        </w:rPr>
        <w:t xml:space="preserve">  9.2. Сторона, оказавшаяся не в состоянии выполнить свои обязательства по Договору, обязана незамедлительно известить другую Сторону о наступлении или прекращении действия обстоятельств, препятствующих выполнению этих обязательств, с предоставлением подтверждения наступления таких обстоятельств от соответствующего органа (организации).</w:t>
      </w:r>
    </w:p>
    <w:p w:rsidR="00626700" w:rsidRPr="00626700" w:rsidRDefault="00626700" w:rsidP="008828BA">
      <w:pPr>
        <w:pStyle w:val="af5"/>
        <w:jc w:val="both"/>
        <w:rPr>
          <w:rFonts w:ascii="Times New Roman" w:hAnsi="Times New Roman" w:cs="Times New Roman"/>
          <w:sz w:val="18"/>
          <w:szCs w:val="18"/>
        </w:rPr>
      </w:pPr>
      <w:r w:rsidRPr="00626700">
        <w:rPr>
          <w:rFonts w:ascii="Times New Roman" w:hAnsi="Times New Roman" w:cs="Times New Roman"/>
          <w:sz w:val="18"/>
          <w:szCs w:val="18"/>
        </w:rPr>
        <w:t xml:space="preserve"> 9.3. При наступлении </w:t>
      </w:r>
      <w:proofErr w:type="gramStart"/>
      <w:r w:rsidRPr="00626700">
        <w:rPr>
          <w:rFonts w:ascii="Times New Roman" w:hAnsi="Times New Roman" w:cs="Times New Roman"/>
          <w:sz w:val="18"/>
          <w:szCs w:val="18"/>
        </w:rPr>
        <w:t>указанных</w:t>
      </w:r>
      <w:proofErr w:type="gramEnd"/>
      <w:r w:rsidRPr="00626700">
        <w:rPr>
          <w:rFonts w:ascii="Times New Roman" w:hAnsi="Times New Roman" w:cs="Times New Roman"/>
          <w:sz w:val="18"/>
          <w:szCs w:val="18"/>
        </w:rPr>
        <w:t xml:space="preserve"> в п. 9.2. Договора обстоятельств сроки, предусмотренные настоящим Договором и положениями действующего законодательства РФ для исполнения соответствующих обязательств, отодвигаются соразмерно времени, в течени</w:t>
      </w:r>
      <w:proofErr w:type="gramStart"/>
      <w:r w:rsidRPr="00626700">
        <w:rPr>
          <w:rFonts w:ascii="Times New Roman" w:hAnsi="Times New Roman" w:cs="Times New Roman"/>
          <w:sz w:val="18"/>
          <w:szCs w:val="18"/>
        </w:rPr>
        <w:t>и</w:t>
      </w:r>
      <w:proofErr w:type="gramEnd"/>
      <w:r w:rsidRPr="00626700">
        <w:rPr>
          <w:rFonts w:ascii="Times New Roman" w:hAnsi="Times New Roman" w:cs="Times New Roman"/>
          <w:sz w:val="18"/>
          <w:szCs w:val="18"/>
        </w:rPr>
        <w:t xml:space="preserve"> которого действуют эти обстоятельства или их последствия.</w:t>
      </w:r>
    </w:p>
    <w:p w:rsidR="00626700" w:rsidRPr="00626700" w:rsidRDefault="00626700" w:rsidP="008828BA">
      <w:pPr>
        <w:pStyle w:val="af5"/>
        <w:jc w:val="both"/>
        <w:rPr>
          <w:rFonts w:ascii="Times New Roman" w:hAnsi="Times New Roman" w:cs="Times New Roman"/>
          <w:b/>
          <w:sz w:val="18"/>
          <w:szCs w:val="18"/>
        </w:rPr>
      </w:pPr>
      <w:r w:rsidRPr="00626700">
        <w:rPr>
          <w:rFonts w:ascii="Times New Roman" w:hAnsi="Times New Roman" w:cs="Times New Roman"/>
          <w:b/>
          <w:sz w:val="18"/>
          <w:szCs w:val="18"/>
        </w:rPr>
        <w:t>10. СРОК ДЕЙСТВИЯ ДОГОВОРА</w:t>
      </w:r>
    </w:p>
    <w:p w:rsidR="00626700" w:rsidRPr="00626700" w:rsidRDefault="00626700" w:rsidP="008828BA">
      <w:pPr>
        <w:pStyle w:val="af5"/>
        <w:jc w:val="both"/>
        <w:rPr>
          <w:rFonts w:ascii="Times New Roman" w:hAnsi="Times New Roman" w:cs="Times New Roman"/>
          <w:sz w:val="18"/>
          <w:szCs w:val="18"/>
        </w:rPr>
      </w:pPr>
      <w:r w:rsidRPr="00626700">
        <w:rPr>
          <w:rFonts w:ascii="Times New Roman" w:hAnsi="Times New Roman" w:cs="Times New Roman"/>
          <w:sz w:val="18"/>
          <w:szCs w:val="18"/>
        </w:rPr>
        <w:t xml:space="preserve">  10.1. Договор заключен «____» ________201___ сроком  на 5 лет. Положения настоящего договора  распространяются на правоотношения, возникшие между сторонами с «___» ________ 20__ года.</w:t>
      </w:r>
    </w:p>
    <w:p w:rsidR="00626700" w:rsidRPr="00626700" w:rsidRDefault="00626700" w:rsidP="008828BA">
      <w:pPr>
        <w:pStyle w:val="af5"/>
        <w:jc w:val="both"/>
        <w:rPr>
          <w:rFonts w:ascii="Times New Roman" w:hAnsi="Times New Roman" w:cs="Times New Roman"/>
          <w:sz w:val="18"/>
          <w:szCs w:val="18"/>
        </w:rPr>
      </w:pPr>
      <w:r w:rsidRPr="00626700">
        <w:rPr>
          <w:rFonts w:ascii="Times New Roman" w:hAnsi="Times New Roman" w:cs="Times New Roman"/>
          <w:sz w:val="18"/>
          <w:szCs w:val="18"/>
        </w:rPr>
        <w:t xml:space="preserve">  10.2.Настоящий Договор составлен в двух экземплярах, имеющих одинаковую юридическую силу, по одному для каждой из Сторон.</w:t>
      </w:r>
    </w:p>
    <w:p w:rsidR="00626700" w:rsidRPr="00626700" w:rsidRDefault="00626700" w:rsidP="008828BA">
      <w:pPr>
        <w:pStyle w:val="af5"/>
        <w:jc w:val="both"/>
        <w:rPr>
          <w:rFonts w:ascii="Times New Roman" w:hAnsi="Times New Roman" w:cs="Times New Roman"/>
          <w:sz w:val="18"/>
          <w:szCs w:val="18"/>
        </w:rPr>
      </w:pPr>
      <w:r w:rsidRPr="00626700">
        <w:rPr>
          <w:rFonts w:ascii="Times New Roman" w:hAnsi="Times New Roman" w:cs="Times New Roman"/>
          <w:sz w:val="18"/>
          <w:szCs w:val="18"/>
        </w:rPr>
        <w:t xml:space="preserve">   10.3. Если ни одна из сторон за месяц до окончания срока действия Договора не заявит о расторжении действующего Договора, Договор считается продленным на тот же срок. </w:t>
      </w:r>
    </w:p>
    <w:p w:rsidR="00626700" w:rsidRDefault="00626700" w:rsidP="008828BA">
      <w:pPr>
        <w:pStyle w:val="af5"/>
        <w:jc w:val="both"/>
        <w:rPr>
          <w:rFonts w:ascii="Times New Roman" w:hAnsi="Times New Roman" w:cs="Times New Roman"/>
          <w:b/>
          <w:sz w:val="18"/>
          <w:szCs w:val="18"/>
        </w:rPr>
      </w:pPr>
      <w:r w:rsidRPr="00626700">
        <w:rPr>
          <w:rFonts w:ascii="Times New Roman" w:hAnsi="Times New Roman" w:cs="Times New Roman"/>
          <w:b/>
          <w:sz w:val="18"/>
          <w:szCs w:val="18"/>
        </w:rPr>
        <w:t>11. ПРИЛОЖЕНИЯ К НАСТОЯЩЕМУ ДОГОВОРУ.</w:t>
      </w:r>
    </w:p>
    <w:p w:rsidR="00DC4EC1" w:rsidRDefault="008524A9" w:rsidP="008828BA">
      <w:pPr>
        <w:pStyle w:val="af5"/>
        <w:jc w:val="both"/>
        <w:rPr>
          <w:rFonts w:ascii="Times New Roman" w:hAnsi="Times New Roman" w:cs="Times New Roman"/>
          <w:sz w:val="18"/>
          <w:szCs w:val="18"/>
        </w:rPr>
      </w:pPr>
      <w:r>
        <w:rPr>
          <w:rFonts w:ascii="Times New Roman" w:hAnsi="Times New Roman" w:cs="Times New Roman"/>
          <w:sz w:val="18"/>
          <w:szCs w:val="18"/>
        </w:rPr>
        <w:t>Приложение №1</w:t>
      </w:r>
      <w:r w:rsidR="00626700" w:rsidRPr="00626700">
        <w:rPr>
          <w:rFonts w:ascii="Times New Roman" w:hAnsi="Times New Roman" w:cs="Times New Roman"/>
          <w:sz w:val="18"/>
          <w:szCs w:val="18"/>
        </w:rPr>
        <w:t xml:space="preserve"> </w:t>
      </w:r>
      <w:r w:rsidR="00DC4EC1">
        <w:rPr>
          <w:rFonts w:ascii="Times New Roman" w:hAnsi="Times New Roman" w:cs="Times New Roman"/>
          <w:sz w:val="18"/>
          <w:szCs w:val="18"/>
        </w:rPr>
        <w:t xml:space="preserve">Характеристика МКД, общая информация о МКД и общем имуществе, </w:t>
      </w:r>
    </w:p>
    <w:p w:rsidR="00DC4EC1" w:rsidRPr="00626700" w:rsidRDefault="00626700" w:rsidP="008828BA">
      <w:pPr>
        <w:pStyle w:val="af5"/>
        <w:jc w:val="both"/>
        <w:rPr>
          <w:rFonts w:ascii="Times New Roman" w:hAnsi="Times New Roman" w:cs="Times New Roman"/>
          <w:sz w:val="18"/>
          <w:szCs w:val="18"/>
        </w:rPr>
      </w:pPr>
      <w:r w:rsidRPr="00626700">
        <w:rPr>
          <w:rFonts w:ascii="Times New Roman" w:hAnsi="Times New Roman" w:cs="Times New Roman"/>
          <w:sz w:val="18"/>
          <w:szCs w:val="18"/>
        </w:rPr>
        <w:t>«</w:t>
      </w:r>
      <w:r w:rsidR="00DC4EC1">
        <w:rPr>
          <w:rFonts w:ascii="Times New Roman" w:hAnsi="Times New Roman" w:cs="Times New Roman"/>
          <w:sz w:val="18"/>
          <w:szCs w:val="18"/>
        </w:rPr>
        <w:t xml:space="preserve">Приложение № 2 </w:t>
      </w:r>
      <w:r w:rsidR="00DC4EC1" w:rsidRPr="00626700">
        <w:rPr>
          <w:rFonts w:ascii="Times New Roman" w:hAnsi="Times New Roman" w:cs="Times New Roman"/>
          <w:sz w:val="18"/>
          <w:szCs w:val="18"/>
        </w:rPr>
        <w:t>Перечень технической документации на многоквартирный дом и иных связанных с управлением многоквартирным домом документов».</w:t>
      </w:r>
    </w:p>
    <w:p w:rsidR="00626700" w:rsidRDefault="00DC4EC1" w:rsidP="008828BA">
      <w:pPr>
        <w:pStyle w:val="af5"/>
        <w:jc w:val="both"/>
        <w:rPr>
          <w:rFonts w:ascii="Times New Roman" w:hAnsi="Times New Roman" w:cs="Times New Roman"/>
          <w:sz w:val="18"/>
          <w:szCs w:val="18"/>
        </w:rPr>
      </w:pPr>
      <w:r>
        <w:rPr>
          <w:rFonts w:ascii="Times New Roman" w:hAnsi="Times New Roman" w:cs="Times New Roman"/>
          <w:sz w:val="18"/>
          <w:szCs w:val="18"/>
        </w:rPr>
        <w:t>Приложение №3</w:t>
      </w:r>
      <w:r w:rsidR="00626700" w:rsidRPr="00626700">
        <w:rPr>
          <w:rFonts w:ascii="Times New Roman" w:hAnsi="Times New Roman" w:cs="Times New Roman"/>
          <w:sz w:val="18"/>
          <w:szCs w:val="18"/>
        </w:rPr>
        <w:t xml:space="preserve"> «Размер платы за управление, содержание и ремонт общего имущества».</w:t>
      </w:r>
    </w:p>
    <w:p w:rsidR="00DC4EC1" w:rsidRDefault="00DC4EC1" w:rsidP="008828BA">
      <w:pPr>
        <w:pStyle w:val="af5"/>
        <w:jc w:val="both"/>
        <w:rPr>
          <w:rFonts w:ascii="Times New Roman" w:hAnsi="Times New Roman" w:cs="Times New Roman"/>
          <w:sz w:val="18"/>
          <w:szCs w:val="18"/>
        </w:rPr>
      </w:pPr>
      <w:r>
        <w:rPr>
          <w:rFonts w:ascii="Times New Roman" w:hAnsi="Times New Roman" w:cs="Times New Roman"/>
          <w:sz w:val="18"/>
          <w:szCs w:val="18"/>
        </w:rPr>
        <w:t>Приложение № 4 Перечень обязательных работ и услуг по содержанию и ремонту общего имущества</w:t>
      </w:r>
    </w:p>
    <w:p w:rsidR="00C51645" w:rsidRDefault="00C51645" w:rsidP="008828BA">
      <w:pPr>
        <w:pStyle w:val="af5"/>
        <w:jc w:val="both"/>
        <w:rPr>
          <w:rFonts w:ascii="Times New Roman" w:hAnsi="Times New Roman" w:cs="Times New Roman"/>
          <w:sz w:val="18"/>
          <w:szCs w:val="18"/>
        </w:rPr>
      </w:pPr>
      <w:r>
        <w:rPr>
          <w:rFonts w:ascii="Times New Roman" w:hAnsi="Times New Roman" w:cs="Times New Roman"/>
          <w:sz w:val="18"/>
          <w:szCs w:val="18"/>
        </w:rPr>
        <w:t>Приложение № 5 Границы балансового разграничения</w:t>
      </w:r>
    </w:p>
    <w:p w:rsidR="00E62BD2" w:rsidRDefault="00E62BD2" w:rsidP="00E62BD2">
      <w:pPr>
        <w:jc w:val="both"/>
        <w:rPr>
          <w:b/>
          <w:bCs/>
          <w:sz w:val="18"/>
          <w:szCs w:val="18"/>
        </w:rPr>
      </w:pPr>
      <w:r>
        <w:rPr>
          <w:b/>
          <w:sz w:val="18"/>
          <w:szCs w:val="18"/>
        </w:rPr>
        <w:t xml:space="preserve">Приложение № 6 </w:t>
      </w:r>
      <w:r w:rsidRPr="00536122">
        <w:rPr>
          <w:b/>
          <w:bCs/>
          <w:sz w:val="18"/>
          <w:szCs w:val="18"/>
        </w:rPr>
        <w:t xml:space="preserve"> Информация об Управляющей организации</w:t>
      </w:r>
    </w:p>
    <w:p w:rsidR="00626700" w:rsidRDefault="00E62BD2" w:rsidP="00E62BD2">
      <w:pPr>
        <w:jc w:val="both"/>
        <w:rPr>
          <w:sz w:val="18"/>
          <w:szCs w:val="18"/>
        </w:rPr>
      </w:pPr>
      <w:r>
        <w:rPr>
          <w:sz w:val="18"/>
          <w:szCs w:val="18"/>
        </w:rPr>
        <w:t>Приложение №7</w:t>
      </w:r>
      <w:r w:rsidR="00626700" w:rsidRPr="00626700">
        <w:rPr>
          <w:sz w:val="18"/>
          <w:szCs w:val="18"/>
        </w:rPr>
        <w:t xml:space="preserve"> «Взаимодействие уполномоченного Собственниками лица с Управляющей компанией по вопросам управления многоквартирным домом».</w:t>
      </w:r>
    </w:p>
    <w:p w:rsidR="001D05E4" w:rsidRPr="00626700" w:rsidRDefault="001D05E4" w:rsidP="00E62BD2">
      <w:pPr>
        <w:jc w:val="both"/>
        <w:rPr>
          <w:sz w:val="18"/>
          <w:szCs w:val="18"/>
        </w:rPr>
      </w:pPr>
      <w:r>
        <w:rPr>
          <w:sz w:val="18"/>
          <w:szCs w:val="18"/>
        </w:rPr>
        <w:t>Приложение № 8 перечень работ выполняемых за счет дополнительной  оплаты</w:t>
      </w:r>
    </w:p>
    <w:p w:rsidR="00626700" w:rsidRDefault="00626700" w:rsidP="008828BA">
      <w:pPr>
        <w:pStyle w:val="af5"/>
        <w:jc w:val="both"/>
        <w:rPr>
          <w:rFonts w:ascii="Times New Roman" w:hAnsi="Times New Roman" w:cs="Times New Roman"/>
          <w:sz w:val="18"/>
          <w:szCs w:val="18"/>
        </w:rPr>
      </w:pPr>
      <w:r w:rsidRPr="00626700">
        <w:rPr>
          <w:rFonts w:ascii="Times New Roman" w:hAnsi="Times New Roman" w:cs="Times New Roman"/>
          <w:sz w:val="18"/>
          <w:szCs w:val="18"/>
        </w:rPr>
        <w:t xml:space="preserve">  Все приложения к настоящему Договору являются его неотъемлемой частью.</w:t>
      </w:r>
    </w:p>
    <w:p w:rsidR="008524A9" w:rsidRPr="00626700" w:rsidRDefault="008524A9" w:rsidP="00626700">
      <w:pPr>
        <w:pStyle w:val="af5"/>
        <w:rPr>
          <w:rFonts w:ascii="Times New Roman" w:hAnsi="Times New Roman" w:cs="Times New Roman"/>
          <w:sz w:val="18"/>
          <w:szCs w:val="18"/>
        </w:rPr>
      </w:pPr>
    </w:p>
    <w:tbl>
      <w:tblPr>
        <w:tblW w:w="10186" w:type="dxa"/>
        <w:tblInd w:w="10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
      <w:tblGrid>
        <w:gridCol w:w="5111"/>
        <w:gridCol w:w="5075"/>
      </w:tblGrid>
      <w:tr w:rsidR="00626700" w:rsidRPr="00626700" w:rsidTr="00626700">
        <w:trPr>
          <w:trHeight w:val="3876"/>
        </w:trPr>
        <w:tc>
          <w:tcPr>
            <w:tcW w:w="5111" w:type="dxa"/>
            <w:tcBorders>
              <w:right w:val="single" w:sz="4" w:space="0" w:color="auto"/>
            </w:tcBorders>
          </w:tcPr>
          <w:p w:rsidR="00626700" w:rsidRPr="00626700" w:rsidRDefault="00626700" w:rsidP="005F23D4">
            <w:pPr>
              <w:rPr>
                <w:b/>
                <w:sz w:val="18"/>
                <w:szCs w:val="18"/>
              </w:rPr>
            </w:pPr>
            <w:r w:rsidRPr="00626700">
              <w:rPr>
                <w:b/>
                <w:sz w:val="18"/>
                <w:szCs w:val="18"/>
              </w:rPr>
              <w:t>Управляющая компания</w:t>
            </w:r>
          </w:p>
          <w:p w:rsidR="00626700" w:rsidRPr="00626700" w:rsidRDefault="00626700" w:rsidP="005F23D4">
            <w:pPr>
              <w:rPr>
                <w:sz w:val="18"/>
                <w:szCs w:val="18"/>
              </w:rPr>
            </w:pPr>
            <w:r w:rsidRPr="00626700">
              <w:rPr>
                <w:sz w:val="18"/>
                <w:szCs w:val="18"/>
              </w:rPr>
              <w:t>Открытое Акционерное Общество  «Комфортный ДОМ»</w:t>
            </w:r>
          </w:p>
          <w:p w:rsidR="00626700" w:rsidRPr="00626700" w:rsidRDefault="00626700" w:rsidP="005F23D4">
            <w:pPr>
              <w:rPr>
                <w:sz w:val="18"/>
                <w:szCs w:val="18"/>
              </w:rPr>
            </w:pPr>
          </w:p>
          <w:p w:rsidR="0045545F" w:rsidRPr="0045545F" w:rsidRDefault="0045545F" w:rsidP="0045545F">
            <w:pPr>
              <w:spacing w:line="360" w:lineRule="auto"/>
              <w:rPr>
                <w:sz w:val="18"/>
                <w:szCs w:val="18"/>
              </w:rPr>
            </w:pPr>
            <w:r w:rsidRPr="0045545F">
              <w:rPr>
                <w:sz w:val="18"/>
                <w:szCs w:val="18"/>
              </w:rPr>
              <w:t>Юридический адрес: 153025, г. Иваново, ул. Тимирязева, д.1</w:t>
            </w:r>
          </w:p>
          <w:p w:rsidR="0045545F" w:rsidRPr="0045545F" w:rsidRDefault="0045545F" w:rsidP="0045545F">
            <w:pPr>
              <w:spacing w:line="360" w:lineRule="auto"/>
              <w:rPr>
                <w:sz w:val="18"/>
                <w:szCs w:val="18"/>
              </w:rPr>
            </w:pPr>
            <w:r w:rsidRPr="0045545F">
              <w:rPr>
                <w:sz w:val="18"/>
                <w:szCs w:val="18"/>
              </w:rPr>
              <w:t>Почтовый адрес: 153025, г. Иваново, ул. Тимирязева, д.1</w:t>
            </w:r>
          </w:p>
          <w:p w:rsidR="0045545F" w:rsidRPr="0045545F" w:rsidRDefault="0045545F" w:rsidP="0045545F">
            <w:pPr>
              <w:spacing w:line="360" w:lineRule="auto"/>
              <w:rPr>
                <w:sz w:val="18"/>
                <w:szCs w:val="18"/>
              </w:rPr>
            </w:pPr>
            <w:r w:rsidRPr="0045545F">
              <w:rPr>
                <w:sz w:val="18"/>
                <w:szCs w:val="18"/>
              </w:rPr>
              <w:t>ИНН 3702560312 КПП 370201001</w:t>
            </w:r>
          </w:p>
          <w:p w:rsidR="0045545F" w:rsidRPr="0045545F" w:rsidRDefault="0045545F" w:rsidP="0045545F">
            <w:pPr>
              <w:spacing w:line="360" w:lineRule="auto"/>
              <w:rPr>
                <w:sz w:val="18"/>
                <w:szCs w:val="18"/>
              </w:rPr>
            </w:pPr>
            <w:proofErr w:type="spellStart"/>
            <w:proofErr w:type="gramStart"/>
            <w:r w:rsidRPr="0045545F">
              <w:rPr>
                <w:sz w:val="18"/>
                <w:szCs w:val="18"/>
              </w:rPr>
              <w:t>р</w:t>
            </w:r>
            <w:proofErr w:type="spellEnd"/>
            <w:proofErr w:type="gramEnd"/>
            <w:r w:rsidRPr="0045545F">
              <w:rPr>
                <w:sz w:val="18"/>
                <w:szCs w:val="18"/>
              </w:rPr>
              <w:t>/с 40702810706200026286 в ОАО АКБ "Авангард"  г. Москва</w:t>
            </w:r>
          </w:p>
          <w:p w:rsidR="0045545F" w:rsidRPr="0045545F" w:rsidRDefault="0045545F" w:rsidP="0045545F">
            <w:pPr>
              <w:spacing w:line="360" w:lineRule="auto"/>
              <w:rPr>
                <w:sz w:val="18"/>
                <w:szCs w:val="18"/>
              </w:rPr>
            </w:pPr>
            <w:r w:rsidRPr="0045545F">
              <w:rPr>
                <w:sz w:val="18"/>
                <w:szCs w:val="18"/>
              </w:rPr>
              <w:t>БИК 044525201</w:t>
            </w:r>
          </w:p>
          <w:p w:rsidR="0045545F" w:rsidRPr="0045545F" w:rsidRDefault="0045545F" w:rsidP="0045545F">
            <w:pPr>
              <w:spacing w:line="360" w:lineRule="auto"/>
              <w:rPr>
                <w:sz w:val="18"/>
                <w:szCs w:val="18"/>
              </w:rPr>
            </w:pPr>
            <w:r w:rsidRPr="0045545F">
              <w:rPr>
                <w:sz w:val="18"/>
                <w:szCs w:val="18"/>
              </w:rPr>
              <w:t xml:space="preserve"> к/с 30101810000000000201</w:t>
            </w:r>
          </w:p>
          <w:p w:rsidR="00626700" w:rsidRPr="0045545F" w:rsidRDefault="00626700" w:rsidP="005F23D4">
            <w:pPr>
              <w:rPr>
                <w:sz w:val="18"/>
                <w:szCs w:val="18"/>
              </w:rPr>
            </w:pPr>
          </w:p>
          <w:p w:rsidR="00626700" w:rsidRPr="0045545F" w:rsidRDefault="00626700" w:rsidP="005F23D4">
            <w:pPr>
              <w:rPr>
                <w:sz w:val="18"/>
                <w:szCs w:val="18"/>
              </w:rPr>
            </w:pPr>
          </w:p>
          <w:p w:rsidR="00626700" w:rsidRPr="0045545F" w:rsidRDefault="00626700" w:rsidP="005F23D4">
            <w:pPr>
              <w:rPr>
                <w:sz w:val="18"/>
                <w:szCs w:val="18"/>
              </w:rPr>
            </w:pPr>
          </w:p>
          <w:p w:rsidR="00626700" w:rsidRPr="0045545F" w:rsidRDefault="00626700" w:rsidP="005F23D4">
            <w:pPr>
              <w:rPr>
                <w:sz w:val="18"/>
                <w:szCs w:val="18"/>
              </w:rPr>
            </w:pPr>
          </w:p>
          <w:p w:rsidR="00626700" w:rsidRPr="0045545F" w:rsidRDefault="00626700" w:rsidP="005F23D4">
            <w:pPr>
              <w:rPr>
                <w:sz w:val="18"/>
                <w:szCs w:val="18"/>
              </w:rPr>
            </w:pPr>
          </w:p>
          <w:p w:rsidR="00626700" w:rsidRPr="00626700" w:rsidRDefault="00667229" w:rsidP="005F23D4">
            <w:pPr>
              <w:rPr>
                <w:sz w:val="18"/>
                <w:szCs w:val="18"/>
              </w:rPr>
            </w:pPr>
            <w:r>
              <w:rPr>
                <w:sz w:val="18"/>
                <w:szCs w:val="18"/>
              </w:rPr>
              <w:t>Г</w:t>
            </w:r>
            <w:r w:rsidR="00626700" w:rsidRPr="00626700">
              <w:rPr>
                <w:sz w:val="18"/>
                <w:szCs w:val="18"/>
              </w:rPr>
              <w:t>ен. Директор           _________________ Колосова Н.Ю.</w:t>
            </w:r>
          </w:p>
          <w:p w:rsidR="00626700" w:rsidRPr="00626700" w:rsidRDefault="00626700" w:rsidP="005F23D4">
            <w:pPr>
              <w:rPr>
                <w:sz w:val="18"/>
                <w:szCs w:val="18"/>
              </w:rPr>
            </w:pPr>
          </w:p>
          <w:p w:rsidR="00626700" w:rsidRPr="00626700" w:rsidRDefault="00626700" w:rsidP="005F23D4">
            <w:pPr>
              <w:rPr>
                <w:sz w:val="18"/>
                <w:szCs w:val="18"/>
              </w:rPr>
            </w:pPr>
          </w:p>
        </w:tc>
        <w:tc>
          <w:tcPr>
            <w:tcW w:w="5075" w:type="dxa"/>
            <w:tcBorders>
              <w:left w:val="single" w:sz="4" w:space="0" w:color="auto"/>
            </w:tcBorders>
          </w:tcPr>
          <w:p w:rsidR="00626700" w:rsidRPr="00626700" w:rsidRDefault="00626700" w:rsidP="005F23D4">
            <w:pPr>
              <w:rPr>
                <w:b/>
                <w:sz w:val="18"/>
                <w:szCs w:val="18"/>
              </w:rPr>
            </w:pPr>
            <w:r w:rsidRPr="00626700">
              <w:rPr>
                <w:b/>
                <w:sz w:val="18"/>
                <w:szCs w:val="18"/>
              </w:rPr>
              <w:t>Собственник помещений:</w:t>
            </w:r>
          </w:p>
          <w:p w:rsidR="00626700" w:rsidRPr="00626700" w:rsidRDefault="00626700" w:rsidP="005F23D4">
            <w:pPr>
              <w:rPr>
                <w:sz w:val="18"/>
                <w:szCs w:val="18"/>
              </w:rPr>
            </w:pPr>
            <w:r w:rsidRPr="00626700">
              <w:rPr>
                <w:sz w:val="18"/>
                <w:szCs w:val="18"/>
              </w:rPr>
              <w:t>Ф.И.О. _____________________________________</w:t>
            </w:r>
          </w:p>
          <w:p w:rsidR="00626700" w:rsidRPr="00626700" w:rsidRDefault="00626700" w:rsidP="005F23D4">
            <w:pPr>
              <w:rPr>
                <w:sz w:val="18"/>
                <w:szCs w:val="18"/>
              </w:rPr>
            </w:pPr>
          </w:p>
          <w:p w:rsidR="00626700" w:rsidRPr="00626700" w:rsidRDefault="00626700" w:rsidP="005F23D4">
            <w:pPr>
              <w:rPr>
                <w:sz w:val="18"/>
                <w:szCs w:val="18"/>
              </w:rPr>
            </w:pPr>
            <w:proofErr w:type="gramStart"/>
            <w:r w:rsidRPr="00626700">
              <w:rPr>
                <w:sz w:val="18"/>
                <w:szCs w:val="18"/>
              </w:rPr>
              <w:t>Зарегистрирован</w:t>
            </w:r>
            <w:proofErr w:type="gramEnd"/>
            <w:r w:rsidRPr="00626700">
              <w:rPr>
                <w:sz w:val="18"/>
                <w:szCs w:val="18"/>
              </w:rPr>
              <w:t xml:space="preserve"> по адресу: г. Иваново,</w:t>
            </w:r>
          </w:p>
          <w:p w:rsidR="00626700" w:rsidRPr="00626700" w:rsidRDefault="00626700" w:rsidP="005F23D4">
            <w:pPr>
              <w:rPr>
                <w:sz w:val="18"/>
                <w:szCs w:val="18"/>
              </w:rPr>
            </w:pPr>
            <w:r w:rsidRPr="00626700">
              <w:rPr>
                <w:sz w:val="18"/>
                <w:szCs w:val="18"/>
              </w:rPr>
              <w:t>Ул. ____________________________ д. _____ кв. _____</w:t>
            </w:r>
          </w:p>
          <w:p w:rsidR="00626700" w:rsidRPr="00626700" w:rsidRDefault="00626700" w:rsidP="005F23D4">
            <w:pPr>
              <w:rPr>
                <w:sz w:val="18"/>
                <w:szCs w:val="18"/>
              </w:rPr>
            </w:pPr>
          </w:p>
          <w:p w:rsidR="00626700" w:rsidRPr="00626700" w:rsidRDefault="00626700" w:rsidP="005F23D4">
            <w:pPr>
              <w:rPr>
                <w:sz w:val="18"/>
                <w:szCs w:val="18"/>
              </w:rPr>
            </w:pPr>
            <w:r w:rsidRPr="00626700">
              <w:rPr>
                <w:sz w:val="18"/>
                <w:szCs w:val="18"/>
              </w:rPr>
              <w:t>Паспорт: серия _________ № ______________________</w:t>
            </w:r>
          </w:p>
          <w:p w:rsidR="00626700" w:rsidRPr="00626700" w:rsidRDefault="00626700" w:rsidP="005F23D4">
            <w:pPr>
              <w:rPr>
                <w:sz w:val="18"/>
                <w:szCs w:val="18"/>
              </w:rPr>
            </w:pPr>
            <w:r w:rsidRPr="00626700">
              <w:rPr>
                <w:sz w:val="18"/>
                <w:szCs w:val="18"/>
              </w:rPr>
              <w:t xml:space="preserve">Кем </w:t>
            </w:r>
            <w:proofErr w:type="gramStart"/>
            <w:r w:rsidRPr="00626700">
              <w:rPr>
                <w:sz w:val="18"/>
                <w:szCs w:val="18"/>
              </w:rPr>
              <w:t>выдан</w:t>
            </w:r>
            <w:proofErr w:type="gramEnd"/>
            <w:r w:rsidRPr="00626700">
              <w:rPr>
                <w:sz w:val="18"/>
                <w:szCs w:val="18"/>
              </w:rPr>
              <w:t xml:space="preserve"> ______________________________________</w:t>
            </w:r>
          </w:p>
          <w:p w:rsidR="00626700" w:rsidRPr="00626700" w:rsidRDefault="00626700" w:rsidP="005F23D4">
            <w:pPr>
              <w:rPr>
                <w:sz w:val="18"/>
                <w:szCs w:val="18"/>
              </w:rPr>
            </w:pPr>
            <w:r w:rsidRPr="00626700">
              <w:rPr>
                <w:sz w:val="18"/>
                <w:szCs w:val="18"/>
              </w:rPr>
              <w:t>________________________________________________</w:t>
            </w:r>
          </w:p>
          <w:p w:rsidR="00626700" w:rsidRPr="00626700" w:rsidRDefault="00626700" w:rsidP="005F23D4">
            <w:pPr>
              <w:rPr>
                <w:sz w:val="18"/>
                <w:szCs w:val="18"/>
              </w:rPr>
            </w:pPr>
            <w:r w:rsidRPr="00626700">
              <w:rPr>
                <w:sz w:val="18"/>
                <w:szCs w:val="18"/>
              </w:rPr>
              <w:t>________________________________________________</w:t>
            </w:r>
          </w:p>
          <w:p w:rsidR="00626700" w:rsidRPr="00626700" w:rsidRDefault="00626700" w:rsidP="005F23D4">
            <w:pPr>
              <w:rPr>
                <w:sz w:val="18"/>
                <w:szCs w:val="18"/>
              </w:rPr>
            </w:pPr>
            <w:r w:rsidRPr="00626700">
              <w:rPr>
                <w:sz w:val="18"/>
                <w:szCs w:val="18"/>
              </w:rPr>
              <w:t xml:space="preserve">Когда выдан «_____» ___________________ _______ </w:t>
            </w:r>
            <w:proofErr w:type="gramStart"/>
            <w:r w:rsidRPr="00626700">
              <w:rPr>
                <w:sz w:val="18"/>
                <w:szCs w:val="18"/>
              </w:rPr>
              <w:t>г</w:t>
            </w:r>
            <w:proofErr w:type="gramEnd"/>
            <w:r w:rsidRPr="00626700">
              <w:rPr>
                <w:sz w:val="18"/>
                <w:szCs w:val="18"/>
              </w:rPr>
              <w:t>.</w:t>
            </w:r>
          </w:p>
          <w:p w:rsidR="00626700" w:rsidRPr="00626700" w:rsidRDefault="00626700" w:rsidP="005F23D4">
            <w:pPr>
              <w:rPr>
                <w:sz w:val="18"/>
                <w:szCs w:val="18"/>
              </w:rPr>
            </w:pPr>
          </w:p>
          <w:p w:rsidR="00626700" w:rsidRPr="00626700" w:rsidRDefault="00626700" w:rsidP="005F23D4">
            <w:pPr>
              <w:rPr>
                <w:sz w:val="18"/>
                <w:szCs w:val="18"/>
              </w:rPr>
            </w:pPr>
            <w:r w:rsidRPr="00626700">
              <w:rPr>
                <w:sz w:val="18"/>
                <w:szCs w:val="18"/>
              </w:rPr>
              <w:t>______________/ ______________________________/</w:t>
            </w:r>
          </w:p>
          <w:p w:rsidR="00626700" w:rsidRPr="00626700" w:rsidRDefault="00626700" w:rsidP="00626700">
            <w:pPr>
              <w:tabs>
                <w:tab w:val="center" w:pos="2426"/>
              </w:tabs>
              <w:rPr>
                <w:sz w:val="18"/>
                <w:szCs w:val="18"/>
              </w:rPr>
            </w:pPr>
            <w:r w:rsidRPr="00626700">
              <w:rPr>
                <w:sz w:val="18"/>
                <w:szCs w:val="18"/>
              </w:rPr>
              <w:t xml:space="preserve">         подпись</w:t>
            </w:r>
            <w:r w:rsidRPr="00626700">
              <w:rPr>
                <w:sz w:val="18"/>
                <w:szCs w:val="18"/>
              </w:rPr>
              <w:tab/>
              <w:t xml:space="preserve">                             расшифровка</w:t>
            </w:r>
          </w:p>
        </w:tc>
      </w:tr>
    </w:tbl>
    <w:p w:rsidR="00626700" w:rsidRPr="00626700" w:rsidRDefault="00626700" w:rsidP="00626700">
      <w:pPr>
        <w:rPr>
          <w:sz w:val="18"/>
          <w:szCs w:val="18"/>
        </w:rPr>
      </w:pPr>
    </w:p>
    <w:p w:rsidR="00626700" w:rsidRDefault="00626700" w:rsidP="00626700">
      <w:pPr>
        <w:pStyle w:val="af5"/>
        <w:jc w:val="right"/>
        <w:rPr>
          <w:rFonts w:ascii="Times New Roman" w:hAnsi="Times New Roman" w:cs="Times New Roman"/>
          <w:sz w:val="18"/>
          <w:szCs w:val="18"/>
        </w:rPr>
      </w:pPr>
    </w:p>
    <w:p w:rsidR="00626700" w:rsidRDefault="00626700" w:rsidP="00626700">
      <w:pPr>
        <w:pStyle w:val="af5"/>
        <w:jc w:val="right"/>
        <w:rPr>
          <w:rFonts w:ascii="Times New Roman" w:hAnsi="Times New Roman" w:cs="Times New Roman"/>
          <w:sz w:val="18"/>
          <w:szCs w:val="18"/>
        </w:rPr>
      </w:pPr>
    </w:p>
    <w:p w:rsidR="008B7F7D" w:rsidRDefault="008B7F7D" w:rsidP="00626700">
      <w:pPr>
        <w:pStyle w:val="af5"/>
        <w:jc w:val="right"/>
        <w:rPr>
          <w:rFonts w:ascii="Times New Roman" w:hAnsi="Times New Roman" w:cs="Times New Roman"/>
          <w:sz w:val="18"/>
          <w:szCs w:val="18"/>
        </w:rPr>
      </w:pPr>
    </w:p>
    <w:p w:rsidR="008B7F7D" w:rsidRDefault="008B7F7D" w:rsidP="00626700">
      <w:pPr>
        <w:pStyle w:val="af5"/>
        <w:jc w:val="right"/>
        <w:rPr>
          <w:rFonts w:ascii="Times New Roman" w:hAnsi="Times New Roman" w:cs="Times New Roman"/>
          <w:sz w:val="18"/>
          <w:szCs w:val="18"/>
        </w:rPr>
      </w:pPr>
    </w:p>
    <w:p w:rsidR="008B7F7D" w:rsidRDefault="008B7F7D" w:rsidP="00626700">
      <w:pPr>
        <w:pStyle w:val="af5"/>
        <w:jc w:val="right"/>
        <w:rPr>
          <w:rFonts w:ascii="Times New Roman" w:hAnsi="Times New Roman" w:cs="Times New Roman"/>
          <w:sz w:val="18"/>
          <w:szCs w:val="18"/>
        </w:rPr>
      </w:pPr>
    </w:p>
    <w:p w:rsidR="008B7F7D" w:rsidRDefault="008B7F7D" w:rsidP="00626700">
      <w:pPr>
        <w:pStyle w:val="af5"/>
        <w:jc w:val="right"/>
        <w:rPr>
          <w:rFonts w:ascii="Times New Roman" w:hAnsi="Times New Roman" w:cs="Times New Roman"/>
          <w:sz w:val="18"/>
          <w:szCs w:val="18"/>
        </w:rPr>
      </w:pPr>
    </w:p>
    <w:p w:rsidR="008B7F7D" w:rsidRDefault="008B7F7D" w:rsidP="00626700">
      <w:pPr>
        <w:pStyle w:val="af5"/>
        <w:jc w:val="right"/>
        <w:rPr>
          <w:rFonts w:ascii="Times New Roman" w:hAnsi="Times New Roman" w:cs="Times New Roman"/>
          <w:sz w:val="18"/>
          <w:szCs w:val="18"/>
        </w:rPr>
      </w:pPr>
    </w:p>
    <w:p w:rsidR="008B7F7D" w:rsidRDefault="008B7F7D" w:rsidP="00626700">
      <w:pPr>
        <w:pStyle w:val="af5"/>
        <w:jc w:val="right"/>
        <w:rPr>
          <w:rFonts w:ascii="Times New Roman" w:hAnsi="Times New Roman" w:cs="Times New Roman"/>
          <w:sz w:val="18"/>
          <w:szCs w:val="18"/>
        </w:rPr>
      </w:pPr>
    </w:p>
    <w:p w:rsidR="008B7F7D" w:rsidRDefault="008B7F7D" w:rsidP="00626700">
      <w:pPr>
        <w:pStyle w:val="af5"/>
        <w:jc w:val="right"/>
        <w:rPr>
          <w:rFonts w:ascii="Times New Roman" w:hAnsi="Times New Roman" w:cs="Times New Roman"/>
          <w:sz w:val="18"/>
          <w:szCs w:val="18"/>
        </w:rPr>
      </w:pPr>
    </w:p>
    <w:p w:rsidR="008B7F7D" w:rsidRDefault="008B7F7D" w:rsidP="00626700">
      <w:pPr>
        <w:pStyle w:val="af5"/>
        <w:jc w:val="right"/>
        <w:rPr>
          <w:rFonts w:ascii="Times New Roman" w:hAnsi="Times New Roman" w:cs="Times New Roman"/>
          <w:sz w:val="18"/>
          <w:szCs w:val="18"/>
        </w:rPr>
      </w:pPr>
    </w:p>
    <w:p w:rsidR="008B7F7D" w:rsidRDefault="008B7F7D" w:rsidP="00626700">
      <w:pPr>
        <w:pStyle w:val="af5"/>
        <w:jc w:val="right"/>
        <w:rPr>
          <w:rFonts w:ascii="Times New Roman" w:hAnsi="Times New Roman" w:cs="Times New Roman"/>
          <w:sz w:val="18"/>
          <w:szCs w:val="18"/>
        </w:rPr>
      </w:pPr>
    </w:p>
    <w:p w:rsidR="008B7F7D" w:rsidRDefault="008B7F7D" w:rsidP="00626700">
      <w:pPr>
        <w:pStyle w:val="af5"/>
        <w:jc w:val="right"/>
        <w:rPr>
          <w:rFonts w:ascii="Times New Roman" w:hAnsi="Times New Roman" w:cs="Times New Roman"/>
          <w:sz w:val="18"/>
          <w:szCs w:val="18"/>
        </w:rPr>
      </w:pPr>
    </w:p>
    <w:p w:rsidR="00430352" w:rsidRDefault="00430352" w:rsidP="00626700">
      <w:pPr>
        <w:pStyle w:val="af5"/>
        <w:jc w:val="right"/>
        <w:rPr>
          <w:rFonts w:ascii="Times New Roman" w:hAnsi="Times New Roman" w:cs="Times New Roman"/>
          <w:sz w:val="18"/>
          <w:szCs w:val="18"/>
        </w:rPr>
      </w:pPr>
    </w:p>
    <w:p w:rsidR="00430352" w:rsidRDefault="00430352" w:rsidP="00626700">
      <w:pPr>
        <w:pStyle w:val="af5"/>
        <w:jc w:val="right"/>
        <w:rPr>
          <w:rFonts w:ascii="Times New Roman" w:hAnsi="Times New Roman" w:cs="Times New Roman"/>
          <w:sz w:val="18"/>
          <w:szCs w:val="18"/>
        </w:rPr>
      </w:pPr>
    </w:p>
    <w:p w:rsidR="00430352" w:rsidRDefault="00430352" w:rsidP="00626700">
      <w:pPr>
        <w:pStyle w:val="af5"/>
        <w:jc w:val="right"/>
        <w:rPr>
          <w:rFonts w:ascii="Times New Roman" w:hAnsi="Times New Roman" w:cs="Times New Roman"/>
          <w:sz w:val="18"/>
          <w:szCs w:val="18"/>
        </w:rPr>
      </w:pPr>
    </w:p>
    <w:p w:rsidR="00430352" w:rsidRDefault="00430352" w:rsidP="00626700">
      <w:pPr>
        <w:pStyle w:val="af5"/>
        <w:jc w:val="right"/>
        <w:rPr>
          <w:rFonts w:ascii="Times New Roman" w:hAnsi="Times New Roman" w:cs="Times New Roman"/>
          <w:sz w:val="18"/>
          <w:szCs w:val="18"/>
        </w:rPr>
      </w:pPr>
    </w:p>
    <w:p w:rsidR="00430352" w:rsidRDefault="00430352" w:rsidP="00626700">
      <w:pPr>
        <w:pStyle w:val="af5"/>
        <w:jc w:val="right"/>
        <w:rPr>
          <w:rFonts w:ascii="Times New Roman" w:hAnsi="Times New Roman" w:cs="Times New Roman"/>
          <w:sz w:val="18"/>
          <w:szCs w:val="18"/>
        </w:rPr>
      </w:pPr>
    </w:p>
    <w:p w:rsidR="00430352" w:rsidRDefault="00430352" w:rsidP="00626700">
      <w:pPr>
        <w:pStyle w:val="af5"/>
        <w:jc w:val="right"/>
        <w:rPr>
          <w:rFonts w:ascii="Times New Roman" w:hAnsi="Times New Roman" w:cs="Times New Roman"/>
          <w:sz w:val="18"/>
          <w:szCs w:val="18"/>
        </w:rPr>
      </w:pPr>
    </w:p>
    <w:p w:rsidR="008B7F7D" w:rsidRDefault="008B7F7D" w:rsidP="00626700">
      <w:pPr>
        <w:pStyle w:val="af5"/>
        <w:jc w:val="right"/>
        <w:rPr>
          <w:rFonts w:ascii="Times New Roman" w:hAnsi="Times New Roman" w:cs="Times New Roman"/>
          <w:sz w:val="18"/>
          <w:szCs w:val="18"/>
        </w:rPr>
      </w:pPr>
    </w:p>
    <w:p w:rsidR="00740F4B" w:rsidRDefault="00740F4B" w:rsidP="00626700">
      <w:pPr>
        <w:pStyle w:val="af5"/>
        <w:jc w:val="right"/>
        <w:rPr>
          <w:rFonts w:ascii="Times New Roman" w:hAnsi="Times New Roman" w:cs="Times New Roman"/>
          <w:sz w:val="18"/>
          <w:szCs w:val="18"/>
        </w:rPr>
      </w:pPr>
    </w:p>
    <w:p w:rsidR="008B7F7D" w:rsidRDefault="00DC4EC1" w:rsidP="00626700">
      <w:pPr>
        <w:pStyle w:val="af5"/>
        <w:jc w:val="right"/>
        <w:rPr>
          <w:rFonts w:ascii="Times New Roman" w:hAnsi="Times New Roman" w:cs="Times New Roman"/>
          <w:sz w:val="18"/>
          <w:szCs w:val="18"/>
        </w:rPr>
      </w:pPr>
      <w:r>
        <w:rPr>
          <w:rFonts w:ascii="Times New Roman" w:hAnsi="Times New Roman" w:cs="Times New Roman"/>
          <w:sz w:val="18"/>
          <w:szCs w:val="18"/>
        </w:rPr>
        <w:lastRenderedPageBreak/>
        <w:t>П</w:t>
      </w:r>
      <w:r w:rsidR="00785AFD">
        <w:rPr>
          <w:rFonts w:ascii="Times New Roman" w:hAnsi="Times New Roman" w:cs="Times New Roman"/>
          <w:sz w:val="18"/>
          <w:szCs w:val="18"/>
        </w:rPr>
        <w:t>риложение №1</w:t>
      </w:r>
    </w:p>
    <w:p w:rsidR="00785AFD" w:rsidRDefault="00785AFD" w:rsidP="00626700">
      <w:pPr>
        <w:pStyle w:val="af5"/>
        <w:jc w:val="right"/>
        <w:rPr>
          <w:rFonts w:ascii="Times New Roman" w:hAnsi="Times New Roman" w:cs="Times New Roman"/>
          <w:sz w:val="18"/>
          <w:szCs w:val="18"/>
        </w:rPr>
      </w:pPr>
      <w:r>
        <w:rPr>
          <w:rFonts w:ascii="Times New Roman" w:hAnsi="Times New Roman" w:cs="Times New Roman"/>
          <w:sz w:val="18"/>
          <w:szCs w:val="18"/>
        </w:rPr>
        <w:t>К договору Управления многоквартирного дома</w:t>
      </w:r>
    </w:p>
    <w:p w:rsidR="00785AFD" w:rsidRDefault="00785AFD" w:rsidP="00626700">
      <w:pPr>
        <w:pStyle w:val="af5"/>
        <w:jc w:val="right"/>
        <w:rPr>
          <w:rFonts w:ascii="Times New Roman" w:hAnsi="Times New Roman" w:cs="Times New Roman"/>
          <w:sz w:val="18"/>
          <w:szCs w:val="18"/>
        </w:rPr>
      </w:pPr>
    </w:p>
    <w:p w:rsidR="00785AFD" w:rsidRDefault="00785AFD" w:rsidP="00785AFD">
      <w:pPr>
        <w:pStyle w:val="af5"/>
        <w:jc w:val="center"/>
        <w:rPr>
          <w:rFonts w:ascii="Times New Roman" w:hAnsi="Times New Roman" w:cs="Times New Roman"/>
          <w:b/>
          <w:sz w:val="18"/>
          <w:szCs w:val="18"/>
        </w:rPr>
      </w:pPr>
      <w:r w:rsidRPr="00785AFD">
        <w:rPr>
          <w:rFonts w:ascii="Times New Roman" w:hAnsi="Times New Roman" w:cs="Times New Roman"/>
          <w:b/>
          <w:sz w:val="18"/>
          <w:szCs w:val="18"/>
        </w:rPr>
        <w:t>ХАРАКТЕРИСТИКА МНОГОКВАРТИРНОГО ДОМА</w:t>
      </w:r>
    </w:p>
    <w:p w:rsidR="00785AFD" w:rsidRDefault="00785AFD" w:rsidP="00785AFD">
      <w:pPr>
        <w:pStyle w:val="af5"/>
        <w:jc w:val="center"/>
        <w:rPr>
          <w:rFonts w:ascii="Times New Roman" w:hAnsi="Times New Roman" w:cs="Times New Roman"/>
          <w:b/>
          <w:sz w:val="18"/>
          <w:szCs w:val="18"/>
        </w:rPr>
      </w:pPr>
      <w:r>
        <w:rPr>
          <w:rFonts w:ascii="Times New Roman" w:hAnsi="Times New Roman" w:cs="Times New Roman"/>
          <w:b/>
          <w:sz w:val="18"/>
          <w:szCs w:val="18"/>
        </w:rPr>
        <w:t>Г. Иваново, ул. Ломоносова, д. 5</w:t>
      </w:r>
    </w:p>
    <w:p w:rsidR="00785AFD" w:rsidRPr="00536122" w:rsidRDefault="00785AFD" w:rsidP="00785AFD">
      <w:pPr>
        <w:widowControl w:val="0"/>
        <w:jc w:val="center"/>
        <w:rPr>
          <w:sz w:val="18"/>
          <w:szCs w:val="18"/>
        </w:rPr>
      </w:pPr>
      <w:r w:rsidRPr="00536122">
        <w:rPr>
          <w:b/>
          <w:color w:val="000000"/>
          <w:sz w:val="18"/>
          <w:szCs w:val="18"/>
        </w:rPr>
        <w:t>Состав общего имущества многоквартирного дома</w:t>
      </w:r>
    </w:p>
    <w:tbl>
      <w:tblPr>
        <w:tblW w:w="0" w:type="auto"/>
        <w:tblInd w:w="-262" w:type="dxa"/>
        <w:tblLayout w:type="fixed"/>
        <w:tblLook w:val="0000"/>
      </w:tblPr>
      <w:tblGrid>
        <w:gridCol w:w="417"/>
        <w:gridCol w:w="6783"/>
        <w:gridCol w:w="2540"/>
      </w:tblGrid>
      <w:tr w:rsidR="00785AFD" w:rsidRPr="00536122" w:rsidTr="00785AFD">
        <w:trPr>
          <w:tblHeader/>
        </w:trPr>
        <w:tc>
          <w:tcPr>
            <w:tcW w:w="417" w:type="dxa"/>
            <w:tcBorders>
              <w:top w:val="single" w:sz="4" w:space="0" w:color="000000"/>
              <w:left w:val="single" w:sz="4" w:space="0" w:color="000000"/>
              <w:bottom w:val="single" w:sz="4" w:space="0" w:color="000000"/>
            </w:tcBorders>
            <w:shd w:val="clear" w:color="auto" w:fill="auto"/>
          </w:tcPr>
          <w:p w:rsidR="00785AFD" w:rsidRPr="00536122" w:rsidRDefault="00785AFD" w:rsidP="00785AFD">
            <w:pPr>
              <w:spacing w:line="230" w:lineRule="auto"/>
              <w:jc w:val="center"/>
              <w:rPr>
                <w:b/>
                <w:sz w:val="18"/>
                <w:szCs w:val="18"/>
              </w:rPr>
            </w:pPr>
            <w:r w:rsidRPr="00536122">
              <w:rPr>
                <w:b/>
                <w:sz w:val="18"/>
                <w:szCs w:val="18"/>
              </w:rPr>
              <w:t>№</w:t>
            </w:r>
          </w:p>
        </w:tc>
        <w:tc>
          <w:tcPr>
            <w:tcW w:w="6783" w:type="dxa"/>
            <w:tcBorders>
              <w:top w:val="single" w:sz="4" w:space="0" w:color="000000"/>
              <w:left w:val="single" w:sz="4" w:space="0" w:color="000000"/>
              <w:bottom w:val="single" w:sz="4" w:space="0" w:color="000000"/>
            </w:tcBorders>
            <w:shd w:val="clear" w:color="auto" w:fill="auto"/>
          </w:tcPr>
          <w:p w:rsidR="00785AFD" w:rsidRPr="00536122" w:rsidRDefault="00785AFD" w:rsidP="00785AFD">
            <w:pPr>
              <w:spacing w:line="230" w:lineRule="auto"/>
              <w:jc w:val="center"/>
              <w:rPr>
                <w:b/>
                <w:sz w:val="18"/>
                <w:szCs w:val="18"/>
              </w:rPr>
            </w:pPr>
            <w:r w:rsidRPr="00536122">
              <w:rPr>
                <w:b/>
                <w:sz w:val="18"/>
                <w:szCs w:val="18"/>
              </w:rPr>
              <w:t>Наименование объекта</w:t>
            </w:r>
          </w:p>
        </w:tc>
        <w:tc>
          <w:tcPr>
            <w:tcW w:w="2540" w:type="dxa"/>
            <w:tcBorders>
              <w:top w:val="single" w:sz="4" w:space="0" w:color="000000"/>
              <w:left w:val="single" w:sz="4" w:space="0" w:color="000000"/>
              <w:bottom w:val="single" w:sz="4" w:space="0" w:color="000000"/>
              <w:right w:val="single" w:sz="4" w:space="0" w:color="000000"/>
            </w:tcBorders>
            <w:shd w:val="clear" w:color="auto" w:fill="auto"/>
          </w:tcPr>
          <w:p w:rsidR="00785AFD" w:rsidRPr="00536122" w:rsidRDefault="00785AFD" w:rsidP="00785AFD">
            <w:pPr>
              <w:spacing w:line="230" w:lineRule="auto"/>
              <w:jc w:val="center"/>
              <w:rPr>
                <w:sz w:val="18"/>
                <w:szCs w:val="18"/>
              </w:rPr>
            </w:pPr>
            <w:r w:rsidRPr="00536122">
              <w:rPr>
                <w:b/>
                <w:sz w:val="18"/>
                <w:szCs w:val="18"/>
              </w:rPr>
              <w:t>Наличие*</w:t>
            </w:r>
          </w:p>
        </w:tc>
      </w:tr>
      <w:tr w:rsidR="00785AFD" w:rsidRPr="00536122" w:rsidTr="00785AFD">
        <w:tc>
          <w:tcPr>
            <w:tcW w:w="417" w:type="dxa"/>
            <w:vMerge w:val="restart"/>
            <w:tcBorders>
              <w:top w:val="single" w:sz="4" w:space="0" w:color="000000"/>
              <w:left w:val="single" w:sz="4" w:space="0" w:color="000000"/>
              <w:bottom w:val="single" w:sz="4" w:space="0" w:color="000000"/>
            </w:tcBorders>
            <w:shd w:val="clear" w:color="auto" w:fill="auto"/>
          </w:tcPr>
          <w:p w:rsidR="00785AFD" w:rsidRPr="00536122" w:rsidRDefault="00785AFD" w:rsidP="00785AFD">
            <w:pPr>
              <w:spacing w:line="230" w:lineRule="auto"/>
              <w:rPr>
                <w:sz w:val="18"/>
                <w:szCs w:val="18"/>
              </w:rPr>
            </w:pPr>
            <w:r w:rsidRPr="00536122">
              <w:rPr>
                <w:sz w:val="18"/>
                <w:szCs w:val="18"/>
              </w:rPr>
              <w:t>1.</w:t>
            </w:r>
          </w:p>
        </w:tc>
        <w:tc>
          <w:tcPr>
            <w:tcW w:w="6783" w:type="dxa"/>
            <w:tcBorders>
              <w:top w:val="single" w:sz="4" w:space="0" w:color="000000"/>
              <w:left w:val="single" w:sz="4" w:space="0" w:color="000000"/>
              <w:bottom w:val="single" w:sz="4" w:space="0" w:color="000000"/>
            </w:tcBorders>
            <w:shd w:val="clear" w:color="auto" w:fill="auto"/>
          </w:tcPr>
          <w:p w:rsidR="00785AFD" w:rsidRPr="00536122" w:rsidRDefault="00785AFD" w:rsidP="00785AFD">
            <w:pPr>
              <w:spacing w:line="230" w:lineRule="auto"/>
              <w:rPr>
                <w:sz w:val="18"/>
                <w:szCs w:val="18"/>
              </w:rPr>
            </w:pPr>
            <w:r w:rsidRPr="00536122">
              <w:rPr>
                <w:sz w:val="18"/>
                <w:szCs w:val="18"/>
              </w:rPr>
              <w:t>Помещения, не являющиеся частями квартир и предназначенные для обслуживания более одного жилого и (или) нежилого помещения в многоквартирном доме (далее – помещения общего пользования), в том числе:</w:t>
            </w:r>
          </w:p>
        </w:tc>
        <w:tc>
          <w:tcPr>
            <w:tcW w:w="2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5AFD" w:rsidRPr="00536122" w:rsidRDefault="00785AFD" w:rsidP="00785AFD">
            <w:pPr>
              <w:snapToGrid w:val="0"/>
              <w:spacing w:line="230" w:lineRule="auto"/>
              <w:jc w:val="center"/>
              <w:rPr>
                <w:sz w:val="18"/>
                <w:szCs w:val="18"/>
              </w:rPr>
            </w:pPr>
          </w:p>
        </w:tc>
      </w:tr>
      <w:tr w:rsidR="00785AFD" w:rsidRPr="00536122" w:rsidTr="00785AFD">
        <w:tc>
          <w:tcPr>
            <w:tcW w:w="417" w:type="dxa"/>
            <w:vMerge/>
            <w:tcBorders>
              <w:top w:val="single" w:sz="4" w:space="0" w:color="000000"/>
              <w:left w:val="single" w:sz="4" w:space="0" w:color="000000"/>
              <w:bottom w:val="single" w:sz="4" w:space="0" w:color="000000"/>
            </w:tcBorders>
            <w:shd w:val="clear" w:color="auto" w:fill="auto"/>
          </w:tcPr>
          <w:p w:rsidR="00785AFD" w:rsidRPr="00536122" w:rsidRDefault="00785AFD" w:rsidP="00785AFD">
            <w:pPr>
              <w:snapToGrid w:val="0"/>
              <w:spacing w:line="230" w:lineRule="auto"/>
              <w:rPr>
                <w:sz w:val="18"/>
                <w:szCs w:val="18"/>
              </w:rPr>
            </w:pPr>
          </w:p>
        </w:tc>
        <w:tc>
          <w:tcPr>
            <w:tcW w:w="6783" w:type="dxa"/>
            <w:tcBorders>
              <w:top w:val="single" w:sz="4" w:space="0" w:color="000000"/>
              <w:left w:val="single" w:sz="4" w:space="0" w:color="000000"/>
              <w:bottom w:val="single" w:sz="4" w:space="0" w:color="000000"/>
            </w:tcBorders>
            <w:shd w:val="clear" w:color="auto" w:fill="auto"/>
          </w:tcPr>
          <w:p w:rsidR="00785AFD" w:rsidRPr="00536122" w:rsidRDefault="00785AFD" w:rsidP="00785AFD">
            <w:pPr>
              <w:spacing w:line="230" w:lineRule="auto"/>
              <w:rPr>
                <w:sz w:val="18"/>
                <w:szCs w:val="18"/>
              </w:rPr>
            </w:pPr>
            <w:r w:rsidRPr="00536122">
              <w:rPr>
                <w:sz w:val="18"/>
                <w:szCs w:val="18"/>
              </w:rPr>
              <w:t>межквартирные лестничные площадки</w:t>
            </w:r>
          </w:p>
        </w:tc>
        <w:tc>
          <w:tcPr>
            <w:tcW w:w="2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5AFD" w:rsidRPr="00536122" w:rsidRDefault="00785AFD" w:rsidP="00785AFD">
            <w:pPr>
              <w:spacing w:line="230" w:lineRule="auto"/>
              <w:jc w:val="center"/>
              <w:rPr>
                <w:sz w:val="18"/>
                <w:szCs w:val="18"/>
              </w:rPr>
            </w:pPr>
            <w:r w:rsidRPr="00536122">
              <w:rPr>
                <w:sz w:val="18"/>
                <w:szCs w:val="18"/>
              </w:rPr>
              <w:t>*</w:t>
            </w:r>
          </w:p>
        </w:tc>
      </w:tr>
      <w:tr w:rsidR="00785AFD" w:rsidRPr="00536122" w:rsidTr="00785AFD">
        <w:tc>
          <w:tcPr>
            <w:tcW w:w="417" w:type="dxa"/>
            <w:vMerge/>
            <w:tcBorders>
              <w:top w:val="single" w:sz="4" w:space="0" w:color="000000"/>
              <w:left w:val="single" w:sz="4" w:space="0" w:color="000000"/>
              <w:bottom w:val="single" w:sz="4" w:space="0" w:color="000000"/>
            </w:tcBorders>
            <w:shd w:val="clear" w:color="auto" w:fill="auto"/>
          </w:tcPr>
          <w:p w:rsidR="00785AFD" w:rsidRPr="00536122" w:rsidRDefault="00785AFD" w:rsidP="00785AFD">
            <w:pPr>
              <w:snapToGrid w:val="0"/>
              <w:spacing w:line="230" w:lineRule="auto"/>
              <w:rPr>
                <w:sz w:val="18"/>
                <w:szCs w:val="18"/>
              </w:rPr>
            </w:pPr>
          </w:p>
        </w:tc>
        <w:tc>
          <w:tcPr>
            <w:tcW w:w="6783" w:type="dxa"/>
            <w:tcBorders>
              <w:top w:val="single" w:sz="4" w:space="0" w:color="000000"/>
              <w:left w:val="single" w:sz="4" w:space="0" w:color="000000"/>
              <w:bottom w:val="single" w:sz="4" w:space="0" w:color="000000"/>
            </w:tcBorders>
            <w:shd w:val="clear" w:color="auto" w:fill="auto"/>
          </w:tcPr>
          <w:p w:rsidR="00785AFD" w:rsidRPr="00536122" w:rsidRDefault="00785AFD" w:rsidP="00785AFD">
            <w:pPr>
              <w:spacing w:line="230" w:lineRule="auto"/>
              <w:rPr>
                <w:sz w:val="18"/>
                <w:szCs w:val="18"/>
              </w:rPr>
            </w:pPr>
            <w:r w:rsidRPr="00536122">
              <w:rPr>
                <w:sz w:val="18"/>
                <w:szCs w:val="18"/>
              </w:rPr>
              <w:t>лестницы</w:t>
            </w:r>
          </w:p>
        </w:tc>
        <w:tc>
          <w:tcPr>
            <w:tcW w:w="2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5AFD" w:rsidRPr="00536122" w:rsidRDefault="00785AFD" w:rsidP="00785AFD">
            <w:pPr>
              <w:spacing w:line="230" w:lineRule="auto"/>
              <w:jc w:val="center"/>
              <w:rPr>
                <w:sz w:val="18"/>
                <w:szCs w:val="18"/>
              </w:rPr>
            </w:pPr>
            <w:r w:rsidRPr="00536122">
              <w:rPr>
                <w:sz w:val="18"/>
                <w:szCs w:val="18"/>
              </w:rPr>
              <w:t>*</w:t>
            </w:r>
          </w:p>
        </w:tc>
      </w:tr>
      <w:tr w:rsidR="00785AFD" w:rsidRPr="00536122" w:rsidTr="00785AFD">
        <w:tc>
          <w:tcPr>
            <w:tcW w:w="417" w:type="dxa"/>
            <w:vMerge/>
            <w:tcBorders>
              <w:top w:val="single" w:sz="4" w:space="0" w:color="000000"/>
              <w:left w:val="single" w:sz="4" w:space="0" w:color="000000"/>
              <w:bottom w:val="single" w:sz="4" w:space="0" w:color="000000"/>
            </w:tcBorders>
            <w:shd w:val="clear" w:color="auto" w:fill="auto"/>
          </w:tcPr>
          <w:p w:rsidR="00785AFD" w:rsidRPr="00536122" w:rsidRDefault="00785AFD" w:rsidP="00785AFD">
            <w:pPr>
              <w:snapToGrid w:val="0"/>
              <w:spacing w:line="230" w:lineRule="auto"/>
              <w:rPr>
                <w:sz w:val="18"/>
                <w:szCs w:val="18"/>
              </w:rPr>
            </w:pPr>
          </w:p>
        </w:tc>
        <w:tc>
          <w:tcPr>
            <w:tcW w:w="6783" w:type="dxa"/>
            <w:tcBorders>
              <w:top w:val="single" w:sz="4" w:space="0" w:color="000000"/>
              <w:left w:val="single" w:sz="4" w:space="0" w:color="000000"/>
              <w:bottom w:val="single" w:sz="4" w:space="0" w:color="000000"/>
            </w:tcBorders>
            <w:shd w:val="clear" w:color="auto" w:fill="auto"/>
          </w:tcPr>
          <w:p w:rsidR="00785AFD" w:rsidRPr="00536122" w:rsidRDefault="00785AFD" w:rsidP="00785AFD">
            <w:pPr>
              <w:spacing w:line="230" w:lineRule="auto"/>
              <w:rPr>
                <w:sz w:val="18"/>
                <w:szCs w:val="18"/>
              </w:rPr>
            </w:pPr>
            <w:r w:rsidRPr="00536122">
              <w:rPr>
                <w:sz w:val="18"/>
                <w:szCs w:val="18"/>
              </w:rPr>
              <w:t>чердак</w:t>
            </w:r>
          </w:p>
        </w:tc>
        <w:tc>
          <w:tcPr>
            <w:tcW w:w="2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5AFD" w:rsidRPr="00536122" w:rsidRDefault="00785AFD" w:rsidP="00785AFD">
            <w:pPr>
              <w:snapToGrid w:val="0"/>
              <w:spacing w:line="230" w:lineRule="auto"/>
              <w:jc w:val="center"/>
              <w:rPr>
                <w:sz w:val="18"/>
                <w:szCs w:val="18"/>
              </w:rPr>
            </w:pPr>
            <w:r w:rsidRPr="00536122">
              <w:rPr>
                <w:sz w:val="18"/>
                <w:szCs w:val="18"/>
              </w:rPr>
              <w:t>*</w:t>
            </w:r>
          </w:p>
        </w:tc>
      </w:tr>
      <w:tr w:rsidR="00785AFD" w:rsidRPr="00536122" w:rsidTr="00785AFD">
        <w:tc>
          <w:tcPr>
            <w:tcW w:w="417" w:type="dxa"/>
            <w:vMerge/>
            <w:tcBorders>
              <w:top w:val="single" w:sz="4" w:space="0" w:color="000000"/>
              <w:left w:val="single" w:sz="4" w:space="0" w:color="000000"/>
              <w:bottom w:val="single" w:sz="4" w:space="0" w:color="000000"/>
            </w:tcBorders>
            <w:shd w:val="clear" w:color="auto" w:fill="auto"/>
          </w:tcPr>
          <w:p w:rsidR="00785AFD" w:rsidRPr="00536122" w:rsidRDefault="00785AFD" w:rsidP="00785AFD">
            <w:pPr>
              <w:snapToGrid w:val="0"/>
              <w:spacing w:line="230" w:lineRule="auto"/>
              <w:rPr>
                <w:sz w:val="18"/>
                <w:szCs w:val="18"/>
              </w:rPr>
            </w:pPr>
          </w:p>
        </w:tc>
        <w:tc>
          <w:tcPr>
            <w:tcW w:w="6783" w:type="dxa"/>
            <w:tcBorders>
              <w:top w:val="single" w:sz="4" w:space="0" w:color="000000"/>
              <w:left w:val="single" w:sz="4" w:space="0" w:color="000000"/>
              <w:bottom w:val="single" w:sz="4" w:space="0" w:color="000000"/>
            </w:tcBorders>
            <w:shd w:val="clear" w:color="auto" w:fill="auto"/>
          </w:tcPr>
          <w:p w:rsidR="00785AFD" w:rsidRPr="00536122" w:rsidRDefault="00785AFD" w:rsidP="00785AFD">
            <w:pPr>
              <w:spacing w:line="230" w:lineRule="auto"/>
              <w:rPr>
                <w:sz w:val="18"/>
                <w:szCs w:val="18"/>
              </w:rPr>
            </w:pPr>
            <w:r w:rsidRPr="00536122">
              <w:rPr>
                <w:sz w:val="18"/>
                <w:szCs w:val="18"/>
              </w:rPr>
              <w:t>технический подвал</w:t>
            </w:r>
          </w:p>
        </w:tc>
        <w:tc>
          <w:tcPr>
            <w:tcW w:w="2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5AFD" w:rsidRPr="00536122" w:rsidRDefault="00785AFD" w:rsidP="00785AFD">
            <w:pPr>
              <w:snapToGrid w:val="0"/>
              <w:spacing w:line="230" w:lineRule="auto"/>
              <w:jc w:val="center"/>
              <w:rPr>
                <w:sz w:val="18"/>
                <w:szCs w:val="18"/>
              </w:rPr>
            </w:pPr>
            <w:r w:rsidRPr="00536122">
              <w:rPr>
                <w:sz w:val="18"/>
                <w:szCs w:val="18"/>
              </w:rPr>
              <w:t>*</w:t>
            </w:r>
          </w:p>
        </w:tc>
      </w:tr>
      <w:tr w:rsidR="00785AFD" w:rsidRPr="00536122" w:rsidTr="00785AFD">
        <w:tc>
          <w:tcPr>
            <w:tcW w:w="417" w:type="dxa"/>
            <w:tcBorders>
              <w:top w:val="single" w:sz="4" w:space="0" w:color="000000"/>
              <w:left w:val="single" w:sz="4" w:space="0" w:color="000000"/>
              <w:bottom w:val="single" w:sz="4" w:space="0" w:color="000000"/>
            </w:tcBorders>
            <w:shd w:val="clear" w:color="auto" w:fill="auto"/>
          </w:tcPr>
          <w:p w:rsidR="00785AFD" w:rsidRPr="00536122" w:rsidRDefault="00785AFD" w:rsidP="00785AFD">
            <w:pPr>
              <w:spacing w:line="230" w:lineRule="auto"/>
              <w:rPr>
                <w:sz w:val="18"/>
                <w:szCs w:val="18"/>
              </w:rPr>
            </w:pPr>
            <w:r w:rsidRPr="00536122">
              <w:rPr>
                <w:sz w:val="18"/>
                <w:szCs w:val="18"/>
              </w:rPr>
              <w:t>2.</w:t>
            </w:r>
          </w:p>
        </w:tc>
        <w:tc>
          <w:tcPr>
            <w:tcW w:w="6783" w:type="dxa"/>
            <w:tcBorders>
              <w:top w:val="single" w:sz="4" w:space="0" w:color="000000"/>
              <w:left w:val="single" w:sz="4" w:space="0" w:color="000000"/>
              <w:bottom w:val="single" w:sz="4" w:space="0" w:color="000000"/>
            </w:tcBorders>
            <w:shd w:val="clear" w:color="auto" w:fill="auto"/>
          </w:tcPr>
          <w:p w:rsidR="00785AFD" w:rsidRPr="00536122" w:rsidRDefault="00785AFD" w:rsidP="00785AFD">
            <w:pPr>
              <w:spacing w:line="230" w:lineRule="auto"/>
              <w:rPr>
                <w:sz w:val="18"/>
                <w:szCs w:val="18"/>
              </w:rPr>
            </w:pPr>
            <w:r w:rsidRPr="00536122">
              <w:rPr>
                <w:sz w:val="18"/>
                <w:szCs w:val="18"/>
              </w:rPr>
              <w:t>Крыша</w:t>
            </w:r>
          </w:p>
          <w:p w:rsidR="00785AFD" w:rsidRPr="00536122" w:rsidRDefault="00785AFD" w:rsidP="00785AFD">
            <w:pPr>
              <w:spacing w:line="230" w:lineRule="auto"/>
              <w:rPr>
                <w:sz w:val="18"/>
                <w:szCs w:val="18"/>
              </w:rPr>
            </w:pPr>
          </w:p>
        </w:tc>
        <w:tc>
          <w:tcPr>
            <w:tcW w:w="2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5AFD" w:rsidRPr="00536122" w:rsidRDefault="00785AFD" w:rsidP="00785AFD">
            <w:pPr>
              <w:spacing w:line="230" w:lineRule="auto"/>
              <w:jc w:val="center"/>
              <w:rPr>
                <w:sz w:val="18"/>
                <w:szCs w:val="18"/>
              </w:rPr>
            </w:pPr>
            <w:r w:rsidRPr="00536122">
              <w:rPr>
                <w:sz w:val="18"/>
                <w:szCs w:val="18"/>
              </w:rPr>
              <w:t>*</w:t>
            </w:r>
          </w:p>
        </w:tc>
      </w:tr>
      <w:tr w:rsidR="00785AFD" w:rsidRPr="00536122" w:rsidTr="00785AFD">
        <w:tc>
          <w:tcPr>
            <w:tcW w:w="417" w:type="dxa"/>
            <w:vMerge w:val="restart"/>
            <w:tcBorders>
              <w:top w:val="single" w:sz="4" w:space="0" w:color="000000"/>
              <w:left w:val="single" w:sz="4" w:space="0" w:color="000000"/>
              <w:bottom w:val="single" w:sz="4" w:space="0" w:color="000000"/>
            </w:tcBorders>
            <w:shd w:val="clear" w:color="auto" w:fill="auto"/>
          </w:tcPr>
          <w:p w:rsidR="00785AFD" w:rsidRPr="00536122" w:rsidRDefault="00785AFD" w:rsidP="00785AFD">
            <w:pPr>
              <w:spacing w:line="230" w:lineRule="auto"/>
              <w:rPr>
                <w:sz w:val="18"/>
                <w:szCs w:val="18"/>
              </w:rPr>
            </w:pPr>
            <w:r w:rsidRPr="00536122">
              <w:rPr>
                <w:sz w:val="18"/>
                <w:szCs w:val="18"/>
              </w:rPr>
              <w:t xml:space="preserve">3. </w:t>
            </w:r>
          </w:p>
        </w:tc>
        <w:tc>
          <w:tcPr>
            <w:tcW w:w="6783" w:type="dxa"/>
            <w:tcBorders>
              <w:top w:val="single" w:sz="4" w:space="0" w:color="000000"/>
              <w:left w:val="single" w:sz="4" w:space="0" w:color="000000"/>
              <w:bottom w:val="single" w:sz="4" w:space="0" w:color="000000"/>
            </w:tcBorders>
            <w:shd w:val="clear" w:color="auto" w:fill="auto"/>
          </w:tcPr>
          <w:p w:rsidR="00785AFD" w:rsidRPr="00536122" w:rsidRDefault="00785AFD" w:rsidP="00785AFD">
            <w:pPr>
              <w:spacing w:line="230" w:lineRule="auto"/>
              <w:rPr>
                <w:sz w:val="18"/>
                <w:szCs w:val="18"/>
              </w:rPr>
            </w:pPr>
            <w:r w:rsidRPr="00536122">
              <w:rPr>
                <w:sz w:val="18"/>
                <w:szCs w:val="18"/>
              </w:rPr>
              <w:t>Ограждающие несущие конструкции многоквартирного дома, в том числе:</w:t>
            </w:r>
          </w:p>
        </w:tc>
        <w:tc>
          <w:tcPr>
            <w:tcW w:w="2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5AFD" w:rsidRPr="00536122" w:rsidRDefault="00785AFD" w:rsidP="00785AFD">
            <w:pPr>
              <w:snapToGrid w:val="0"/>
              <w:spacing w:line="230" w:lineRule="auto"/>
              <w:jc w:val="center"/>
              <w:rPr>
                <w:sz w:val="18"/>
                <w:szCs w:val="18"/>
              </w:rPr>
            </w:pPr>
          </w:p>
        </w:tc>
      </w:tr>
      <w:tr w:rsidR="00785AFD" w:rsidRPr="00536122" w:rsidTr="00785AFD">
        <w:tc>
          <w:tcPr>
            <w:tcW w:w="417" w:type="dxa"/>
            <w:vMerge/>
            <w:tcBorders>
              <w:top w:val="single" w:sz="4" w:space="0" w:color="000000"/>
              <w:left w:val="single" w:sz="4" w:space="0" w:color="000000"/>
              <w:bottom w:val="single" w:sz="4" w:space="0" w:color="000000"/>
            </w:tcBorders>
            <w:shd w:val="clear" w:color="auto" w:fill="auto"/>
          </w:tcPr>
          <w:p w:rsidR="00785AFD" w:rsidRPr="00536122" w:rsidRDefault="00785AFD" w:rsidP="00785AFD">
            <w:pPr>
              <w:snapToGrid w:val="0"/>
              <w:spacing w:line="230" w:lineRule="auto"/>
              <w:rPr>
                <w:sz w:val="18"/>
                <w:szCs w:val="18"/>
              </w:rPr>
            </w:pPr>
          </w:p>
        </w:tc>
        <w:tc>
          <w:tcPr>
            <w:tcW w:w="6783" w:type="dxa"/>
            <w:tcBorders>
              <w:top w:val="single" w:sz="4" w:space="0" w:color="000000"/>
              <w:left w:val="single" w:sz="4" w:space="0" w:color="000000"/>
              <w:bottom w:val="single" w:sz="4" w:space="0" w:color="000000"/>
            </w:tcBorders>
            <w:shd w:val="clear" w:color="auto" w:fill="auto"/>
          </w:tcPr>
          <w:p w:rsidR="00785AFD" w:rsidRPr="00536122" w:rsidRDefault="00785AFD" w:rsidP="00785AFD">
            <w:pPr>
              <w:spacing w:line="230" w:lineRule="auto"/>
              <w:rPr>
                <w:sz w:val="18"/>
                <w:szCs w:val="18"/>
              </w:rPr>
            </w:pPr>
            <w:r w:rsidRPr="00536122">
              <w:rPr>
                <w:sz w:val="18"/>
                <w:szCs w:val="18"/>
              </w:rPr>
              <w:t>фундамент</w:t>
            </w:r>
          </w:p>
        </w:tc>
        <w:tc>
          <w:tcPr>
            <w:tcW w:w="2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5AFD" w:rsidRPr="00536122" w:rsidRDefault="00785AFD" w:rsidP="00785AFD">
            <w:pPr>
              <w:spacing w:line="230" w:lineRule="auto"/>
              <w:jc w:val="center"/>
              <w:rPr>
                <w:sz w:val="18"/>
                <w:szCs w:val="18"/>
              </w:rPr>
            </w:pPr>
            <w:r w:rsidRPr="00536122">
              <w:rPr>
                <w:sz w:val="18"/>
                <w:szCs w:val="18"/>
              </w:rPr>
              <w:t>*</w:t>
            </w:r>
          </w:p>
        </w:tc>
      </w:tr>
      <w:tr w:rsidR="00785AFD" w:rsidRPr="00536122" w:rsidTr="00785AFD">
        <w:tc>
          <w:tcPr>
            <w:tcW w:w="417" w:type="dxa"/>
            <w:vMerge/>
            <w:tcBorders>
              <w:top w:val="single" w:sz="4" w:space="0" w:color="000000"/>
              <w:left w:val="single" w:sz="4" w:space="0" w:color="000000"/>
              <w:bottom w:val="single" w:sz="4" w:space="0" w:color="000000"/>
            </w:tcBorders>
            <w:shd w:val="clear" w:color="auto" w:fill="auto"/>
          </w:tcPr>
          <w:p w:rsidR="00785AFD" w:rsidRPr="00536122" w:rsidRDefault="00785AFD" w:rsidP="00785AFD">
            <w:pPr>
              <w:snapToGrid w:val="0"/>
              <w:spacing w:line="230" w:lineRule="auto"/>
              <w:rPr>
                <w:sz w:val="18"/>
                <w:szCs w:val="18"/>
              </w:rPr>
            </w:pPr>
          </w:p>
        </w:tc>
        <w:tc>
          <w:tcPr>
            <w:tcW w:w="6783" w:type="dxa"/>
            <w:tcBorders>
              <w:top w:val="single" w:sz="4" w:space="0" w:color="000000"/>
              <w:left w:val="single" w:sz="4" w:space="0" w:color="000000"/>
              <w:bottom w:val="single" w:sz="4" w:space="0" w:color="000000"/>
            </w:tcBorders>
            <w:shd w:val="clear" w:color="auto" w:fill="auto"/>
          </w:tcPr>
          <w:p w:rsidR="00785AFD" w:rsidRPr="00536122" w:rsidRDefault="00785AFD" w:rsidP="00785AFD">
            <w:pPr>
              <w:spacing w:line="230" w:lineRule="auto"/>
              <w:rPr>
                <w:sz w:val="18"/>
                <w:szCs w:val="18"/>
              </w:rPr>
            </w:pPr>
            <w:r w:rsidRPr="00536122">
              <w:rPr>
                <w:sz w:val="18"/>
                <w:szCs w:val="18"/>
              </w:rPr>
              <w:t>несущие стены</w:t>
            </w:r>
          </w:p>
        </w:tc>
        <w:tc>
          <w:tcPr>
            <w:tcW w:w="2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5AFD" w:rsidRPr="00536122" w:rsidRDefault="00785AFD" w:rsidP="00785AFD">
            <w:pPr>
              <w:spacing w:line="230" w:lineRule="auto"/>
              <w:jc w:val="center"/>
              <w:rPr>
                <w:sz w:val="18"/>
                <w:szCs w:val="18"/>
              </w:rPr>
            </w:pPr>
            <w:r w:rsidRPr="00536122">
              <w:rPr>
                <w:sz w:val="18"/>
                <w:szCs w:val="18"/>
              </w:rPr>
              <w:t>*</w:t>
            </w:r>
          </w:p>
        </w:tc>
      </w:tr>
      <w:tr w:rsidR="00785AFD" w:rsidRPr="00536122" w:rsidTr="00785AFD">
        <w:tc>
          <w:tcPr>
            <w:tcW w:w="417" w:type="dxa"/>
            <w:vMerge/>
            <w:tcBorders>
              <w:top w:val="single" w:sz="4" w:space="0" w:color="000000"/>
              <w:left w:val="single" w:sz="4" w:space="0" w:color="000000"/>
              <w:bottom w:val="single" w:sz="4" w:space="0" w:color="000000"/>
            </w:tcBorders>
            <w:shd w:val="clear" w:color="auto" w:fill="auto"/>
          </w:tcPr>
          <w:p w:rsidR="00785AFD" w:rsidRPr="00536122" w:rsidRDefault="00785AFD" w:rsidP="00785AFD">
            <w:pPr>
              <w:snapToGrid w:val="0"/>
              <w:spacing w:line="230" w:lineRule="auto"/>
              <w:rPr>
                <w:sz w:val="18"/>
                <w:szCs w:val="18"/>
              </w:rPr>
            </w:pPr>
          </w:p>
        </w:tc>
        <w:tc>
          <w:tcPr>
            <w:tcW w:w="6783" w:type="dxa"/>
            <w:tcBorders>
              <w:top w:val="single" w:sz="4" w:space="0" w:color="000000"/>
              <w:left w:val="single" w:sz="4" w:space="0" w:color="000000"/>
              <w:bottom w:val="single" w:sz="4" w:space="0" w:color="000000"/>
            </w:tcBorders>
            <w:shd w:val="clear" w:color="auto" w:fill="auto"/>
          </w:tcPr>
          <w:p w:rsidR="00785AFD" w:rsidRPr="00536122" w:rsidRDefault="00785AFD" w:rsidP="00785AFD">
            <w:pPr>
              <w:spacing w:line="230" w:lineRule="auto"/>
              <w:rPr>
                <w:sz w:val="18"/>
                <w:szCs w:val="18"/>
              </w:rPr>
            </w:pPr>
            <w:r w:rsidRPr="00536122">
              <w:rPr>
                <w:sz w:val="18"/>
                <w:szCs w:val="18"/>
              </w:rPr>
              <w:t>плиты перекрытий</w:t>
            </w:r>
          </w:p>
        </w:tc>
        <w:tc>
          <w:tcPr>
            <w:tcW w:w="2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5AFD" w:rsidRPr="00536122" w:rsidRDefault="00785AFD" w:rsidP="00785AFD">
            <w:pPr>
              <w:spacing w:line="230" w:lineRule="auto"/>
              <w:jc w:val="center"/>
              <w:rPr>
                <w:sz w:val="18"/>
                <w:szCs w:val="18"/>
              </w:rPr>
            </w:pPr>
            <w:r w:rsidRPr="00536122">
              <w:rPr>
                <w:sz w:val="18"/>
                <w:szCs w:val="18"/>
              </w:rPr>
              <w:t>*</w:t>
            </w:r>
          </w:p>
        </w:tc>
      </w:tr>
      <w:tr w:rsidR="00785AFD" w:rsidRPr="00536122" w:rsidTr="00785AFD">
        <w:tc>
          <w:tcPr>
            <w:tcW w:w="417" w:type="dxa"/>
            <w:vMerge w:val="restart"/>
            <w:tcBorders>
              <w:top w:val="single" w:sz="4" w:space="0" w:color="000000"/>
              <w:left w:val="single" w:sz="4" w:space="0" w:color="000000"/>
              <w:bottom w:val="single" w:sz="4" w:space="0" w:color="000000"/>
            </w:tcBorders>
            <w:shd w:val="clear" w:color="auto" w:fill="auto"/>
          </w:tcPr>
          <w:p w:rsidR="00785AFD" w:rsidRPr="00536122" w:rsidRDefault="00785AFD" w:rsidP="00785AFD">
            <w:pPr>
              <w:spacing w:line="230" w:lineRule="auto"/>
              <w:rPr>
                <w:sz w:val="18"/>
                <w:szCs w:val="18"/>
              </w:rPr>
            </w:pPr>
            <w:r w:rsidRPr="00536122">
              <w:rPr>
                <w:sz w:val="18"/>
                <w:szCs w:val="18"/>
              </w:rPr>
              <w:t>4.</w:t>
            </w:r>
          </w:p>
        </w:tc>
        <w:tc>
          <w:tcPr>
            <w:tcW w:w="6783" w:type="dxa"/>
            <w:tcBorders>
              <w:top w:val="single" w:sz="4" w:space="0" w:color="000000"/>
              <w:left w:val="single" w:sz="4" w:space="0" w:color="000000"/>
              <w:bottom w:val="single" w:sz="4" w:space="0" w:color="000000"/>
            </w:tcBorders>
            <w:shd w:val="clear" w:color="auto" w:fill="auto"/>
          </w:tcPr>
          <w:p w:rsidR="00785AFD" w:rsidRPr="00536122" w:rsidRDefault="00785AFD" w:rsidP="00785AFD">
            <w:pPr>
              <w:spacing w:line="230" w:lineRule="auto"/>
              <w:rPr>
                <w:sz w:val="18"/>
                <w:szCs w:val="18"/>
              </w:rPr>
            </w:pPr>
            <w:r w:rsidRPr="00536122">
              <w:rPr>
                <w:sz w:val="18"/>
                <w:szCs w:val="18"/>
              </w:rPr>
              <w:t>Ограждающие ненесущие конструкции многоквартирного дома, обслуживающие более одного жилого и (или) нежилого помещения, в том числе:</w:t>
            </w:r>
          </w:p>
        </w:tc>
        <w:tc>
          <w:tcPr>
            <w:tcW w:w="2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5AFD" w:rsidRPr="00536122" w:rsidRDefault="00785AFD" w:rsidP="00785AFD">
            <w:pPr>
              <w:snapToGrid w:val="0"/>
              <w:spacing w:line="230" w:lineRule="auto"/>
              <w:jc w:val="center"/>
              <w:rPr>
                <w:sz w:val="18"/>
                <w:szCs w:val="18"/>
              </w:rPr>
            </w:pPr>
          </w:p>
        </w:tc>
      </w:tr>
      <w:tr w:rsidR="00785AFD" w:rsidRPr="00536122" w:rsidTr="00785AFD">
        <w:tc>
          <w:tcPr>
            <w:tcW w:w="417" w:type="dxa"/>
            <w:vMerge/>
            <w:tcBorders>
              <w:top w:val="single" w:sz="4" w:space="0" w:color="000000"/>
              <w:left w:val="single" w:sz="4" w:space="0" w:color="000000"/>
              <w:bottom w:val="single" w:sz="4" w:space="0" w:color="000000"/>
            </w:tcBorders>
            <w:shd w:val="clear" w:color="auto" w:fill="auto"/>
          </w:tcPr>
          <w:p w:rsidR="00785AFD" w:rsidRPr="00536122" w:rsidRDefault="00785AFD" w:rsidP="00785AFD">
            <w:pPr>
              <w:snapToGrid w:val="0"/>
              <w:spacing w:line="230" w:lineRule="auto"/>
              <w:rPr>
                <w:sz w:val="18"/>
                <w:szCs w:val="18"/>
              </w:rPr>
            </w:pPr>
          </w:p>
        </w:tc>
        <w:tc>
          <w:tcPr>
            <w:tcW w:w="6783" w:type="dxa"/>
            <w:tcBorders>
              <w:top w:val="single" w:sz="4" w:space="0" w:color="000000"/>
              <w:left w:val="single" w:sz="4" w:space="0" w:color="000000"/>
              <w:bottom w:val="single" w:sz="4" w:space="0" w:color="000000"/>
            </w:tcBorders>
            <w:shd w:val="clear" w:color="auto" w:fill="auto"/>
          </w:tcPr>
          <w:p w:rsidR="00785AFD" w:rsidRPr="00536122" w:rsidRDefault="00785AFD" w:rsidP="00785AFD">
            <w:pPr>
              <w:spacing w:line="230" w:lineRule="auto"/>
              <w:rPr>
                <w:sz w:val="18"/>
                <w:szCs w:val="18"/>
              </w:rPr>
            </w:pPr>
            <w:r w:rsidRPr="00536122">
              <w:rPr>
                <w:sz w:val="18"/>
                <w:szCs w:val="18"/>
              </w:rPr>
              <w:t>окна помещений общего пользования</w:t>
            </w:r>
          </w:p>
        </w:tc>
        <w:tc>
          <w:tcPr>
            <w:tcW w:w="2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5AFD" w:rsidRPr="00536122" w:rsidRDefault="00785AFD" w:rsidP="00785AFD">
            <w:pPr>
              <w:snapToGrid w:val="0"/>
              <w:spacing w:line="230" w:lineRule="auto"/>
              <w:jc w:val="center"/>
              <w:rPr>
                <w:sz w:val="18"/>
                <w:szCs w:val="18"/>
              </w:rPr>
            </w:pPr>
            <w:r w:rsidRPr="00536122">
              <w:rPr>
                <w:sz w:val="18"/>
                <w:szCs w:val="18"/>
              </w:rPr>
              <w:t>*</w:t>
            </w:r>
          </w:p>
        </w:tc>
      </w:tr>
      <w:tr w:rsidR="00785AFD" w:rsidRPr="00536122" w:rsidTr="00785AFD">
        <w:tc>
          <w:tcPr>
            <w:tcW w:w="417" w:type="dxa"/>
            <w:vMerge/>
            <w:tcBorders>
              <w:top w:val="single" w:sz="4" w:space="0" w:color="000000"/>
              <w:left w:val="single" w:sz="4" w:space="0" w:color="000000"/>
              <w:bottom w:val="single" w:sz="4" w:space="0" w:color="000000"/>
            </w:tcBorders>
            <w:shd w:val="clear" w:color="auto" w:fill="auto"/>
          </w:tcPr>
          <w:p w:rsidR="00785AFD" w:rsidRPr="00536122" w:rsidRDefault="00785AFD" w:rsidP="00785AFD">
            <w:pPr>
              <w:snapToGrid w:val="0"/>
              <w:spacing w:line="230" w:lineRule="auto"/>
              <w:rPr>
                <w:sz w:val="18"/>
                <w:szCs w:val="18"/>
              </w:rPr>
            </w:pPr>
          </w:p>
        </w:tc>
        <w:tc>
          <w:tcPr>
            <w:tcW w:w="6783" w:type="dxa"/>
            <w:tcBorders>
              <w:top w:val="single" w:sz="4" w:space="0" w:color="000000"/>
              <w:left w:val="single" w:sz="4" w:space="0" w:color="000000"/>
              <w:bottom w:val="single" w:sz="4" w:space="0" w:color="000000"/>
            </w:tcBorders>
            <w:shd w:val="clear" w:color="auto" w:fill="auto"/>
          </w:tcPr>
          <w:p w:rsidR="00785AFD" w:rsidRPr="00536122" w:rsidRDefault="00785AFD" w:rsidP="00785AFD">
            <w:pPr>
              <w:spacing w:line="230" w:lineRule="auto"/>
              <w:rPr>
                <w:sz w:val="18"/>
                <w:szCs w:val="18"/>
              </w:rPr>
            </w:pPr>
            <w:r w:rsidRPr="00536122">
              <w:rPr>
                <w:sz w:val="18"/>
                <w:szCs w:val="18"/>
              </w:rPr>
              <w:t>двери помещений общего пользования</w:t>
            </w:r>
          </w:p>
        </w:tc>
        <w:tc>
          <w:tcPr>
            <w:tcW w:w="2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5AFD" w:rsidRPr="00536122" w:rsidRDefault="00785AFD" w:rsidP="00785AFD">
            <w:pPr>
              <w:snapToGrid w:val="0"/>
              <w:spacing w:line="230" w:lineRule="auto"/>
              <w:jc w:val="center"/>
              <w:rPr>
                <w:sz w:val="18"/>
                <w:szCs w:val="18"/>
              </w:rPr>
            </w:pPr>
            <w:r w:rsidRPr="00536122">
              <w:rPr>
                <w:sz w:val="18"/>
                <w:szCs w:val="18"/>
              </w:rPr>
              <w:t>*</w:t>
            </w:r>
          </w:p>
        </w:tc>
      </w:tr>
      <w:tr w:rsidR="00785AFD" w:rsidRPr="00536122" w:rsidTr="00785AFD">
        <w:tc>
          <w:tcPr>
            <w:tcW w:w="417" w:type="dxa"/>
            <w:vMerge/>
            <w:tcBorders>
              <w:top w:val="single" w:sz="4" w:space="0" w:color="000000"/>
              <w:left w:val="single" w:sz="4" w:space="0" w:color="000000"/>
              <w:bottom w:val="single" w:sz="4" w:space="0" w:color="000000"/>
            </w:tcBorders>
            <w:shd w:val="clear" w:color="auto" w:fill="auto"/>
          </w:tcPr>
          <w:p w:rsidR="00785AFD" w:rsidRPr="00536122" w:rsidRDefault="00785AFD" w:rsidP="00785AFD">
            <w:pPr>
              <w:snapToGrid w:val="0"/>
              <w:spacing w:line="230" w:lineRule="auto"/>
              <w:rPr>
                <w:sz w:val="18"/>
                <w:szCs w:val="18"/>
              </w:rPr>
            </w:pPr>
          </w:p>
        </w:tc>
        <w:tc>
          <w:tcPr>
            <w:tcW w:w="6783" w:type="dxa"/>
            <w:tcBorders>
              <w:top w:val="single" w:sz="4" w:space="0" w:color="000000"/>
              <w:left w:val="single" w:sz="4" w:space="0" w:color="000000"/>
              <w:bottom w:val="single" w:sz="4" w:space="0" w:color="000000"/>
            </w:tcBorders>
            <w:shd w:val="clear" w:color="auto" w:fill="auto"/>
          </w:tcPr>
          <w:p w:rsidR="00785AFD" w:rsidRPr="00536122" w:rsidRDefault="00785AFD" w:rsidP="00785AFD">
            <w:pPr>
              <w:spacing w:line="230" w:lineRule="auto"/>
              <w:rPr>
                <w:sz w:val="18"/>
                <w:szCs w:val="18"/>
              </w:rPr>
            </w:pPr>
            <w:r w:rsidRPr="00536122">
              <w:rPr>
                <w:sz w:val="18"/>
                <w:szCs w:val="18"/>
              </w:rPr>
              <w:t>перила</w:t>
            </w:r>
          </w:p>
        </w:tc>
        <w:tc>
          <w:tcPr>
            <w:tcW w:w="2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5AFD" w:rsidRPr="00536122" w:rsidRDefault="00785AFD" w:rsidP="00785AFD">
            <w:pPr>
              <w:snapToGrid w:val="0"/>
              <w:spacing w:line="230" w:lineRule="auto"/>
              <w:jc w:val="center"/>
              <w:rPr>
                <w:sz w:val="18"/>
                <w:szCs w:val="18"/>
              </w:rPr>
            </w:pPr>
            <w:r w:rsidRPr="00536122">
              <w:rPr>
                <w:sz w:val="18"/>
                <w:szCs w:val="18"/>
              </w:rPr>
              <w:t>*</w:t>
            </w:r>
          </w:p>
        </w:tc>
      </w:tr>
      <w:tr w:rsidR="00785AFD" w:rsidRPr="00536122" w:rsidTr="00785AFD">
        <w:tc>
          <w:tcPr>
            <w:tcW w:w="417" w:type="dxa"/>
            <w:vMerge/>
            <w:tcBorders>
              <w:top w:val="single" w:sz="4" w:space="0" w:color="000000"/>
              <w:left w:val="single" w:sz="4" w:space="0" w:color="000000"/>
              <w:bottom w:val="single" w:sz="4" w:space="0" w:color="000000"/>
            </w:tcBorders>
            <w:shd w:val="clear" w:color="auto" w:fill="auto"/>
          </w:tcPr>
          <w:p w:rsidR="00785AFD" w:rsidRPr="00536122" w:rsidRDefault="00785AFD" w:rsidP="00785AFD">
            <w:pPr>
              <w:snapToGrid w:val="0"/>
              <w:spacing w:line="230" w:lineRule="auto"/>
              <w:rPr>
                <w:sz w:val="18"/>
                <w:szCs w:val="18"/>
              </w:rPr>
            </w:pPr>
          </w:p>
        </w:tc>
        <w:tc>
          <w:tcPr>
            <w:tcW w:w="6783" w:type="dxa"/>
            <w:tcBorders>
              <w:top w:val="single" w:sz="4" w:space="0" w:color="000000"/>
              <w:left w:val="single" w:sz="4" w:space="0" w:color="000000"/>
              <w:bottom w:val="single" w:sz="4" w:space="0" w:color="000000"/>
            </w:tcBorders>
            <w:shd w:val="clear" w:color="auto" w:fill="auto"/>
          </w:tcPr>
          <w:p w:rsidR="00785AFD" w:rsidRPr="00536122" w:rsidRDefault="00785AFD" w:rsidP="00785AFD">
            <w:pPr>
              <w:spacing w:line="230" w:lineRule="auto"/>
              <w:rPr>
                <w:sz w:val="18"/>
                <w:szCs w:val="18"/>
              </w:rPr>
            </w:pPr>
            <w:r w:rsidRPr="00536122">
              <w:rPr>
                <w:sz w:val="18"/>
                <w:szCs w:val="18"/>
              </w:rPr>
              <w:t>парапеты</w:t>
            </w:r>
          </w:p>
        </w:tc>
        <w:tc>
          <w:tcPr>
            <w:tcW w:w="2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5AFD" w:rsidRPr="00536122" w:rsidRDefault="00785AFD" w:rsidP="00785AFD">
            <w:pPr>
              <w:snapToGrid w:val="0"/>
              <w:spacing w:line="230" w:lineRule="auto"/>
              <w:jc w:val="center"/>
              <w:rPr>
                <w:sz w:val="18"/>
                <w:szCs w:val="18"/>
              </w:rPr>
            </w:pPr>
          </w:p>
        </w:tc>
      </w:tr>
      <w:tr w:rsidR="00785AFD" w:rsidRPr="00536122" w:rsidTr="00785AFD">
        <w:tc>
          <w:tcPr>
            <w:tcW w:w="417" w:type="dxa"/>
            <w:vMerge w:val="restart"/>
            <w:tcBorders>
              <w:top w:val="single" w:sz="4" w:space="0" w:color="000000"/>
              <w:left w:val="single" w:sz="4" w:space="0" w:color="000000"/>
              <w:bottom w:val="single" w:sz="4" w:space="0" w:color="000000"/>
            </w:tcBorders>
            <w:shd w:val="clear" w:color="auto" w:fill="auto"/>
          </w:tcPr>
          <w:p w:rsidR="00785AFD" w:rsidRPr="00536122" w:rsidRDefault="00785AFD" w:rsidP="00785AFD">
            <w:pPr>
              <w:spacing w:line="230" w:lineRule="auto"/>
              <w:rPr>
                <w:sz w:val="18"/>
                <w:szCs w:val="18"/>
              </w:rPr>
            </w:pPr>
            <w:r w:rsidRPr="00536122">
              <w:rPr>
                <w:sz w:val="18"/>
                <w:szCs w:val="18"/>
              </w:rPr>
              <w:t>5.</w:t>
            </w:r>
          </w:p>
        </w:tc>
        <w:tc>
          <w:tcPr>
            <w:tcW w:w="6783" w:type="dxa"/>
            <w:tcBorders>
              <w:top w:val="single" w:sz="4" w:space="0" w:color="000000"/>
              <w:left w:val="single" w:sz="4" w:space="0" w:color="000000"/>
              <w:bottom w:val="single" w:sz="4" w:space="0" w:color="000000"/>
            </w:tcBorders>
            <w:shd w:val="clear" w:color="auto" w:fill="auto"/>
          </w:tcPr>
          <w:p w:rsidR="00785AFD" w:rsidRPr="00536122" w:rsidRDefault="00785AFD" w:rsidP="00785AFD">
            <w:pPr>
              <w:spacing w:line="230" w:lineRule="auto"/>
              <w:rPr>
                <w:sz w:val="18"/>
                <w:szCs w:val="18"/>
              </w:rPr>
            </w:pPr>
            <w:r w:rsidRPr="00536122">
              <w:rPr>
                <w:sz w:val="18"/>
                <w:szCs w:val="18"/>
              </w:rPr>
              <w:t>Механическое, электрическое, санитарно-техническое и иное оборудование, находящееся за пределами или внутри помещений и обслуживающее более одного жилого и (или) нежилого помещения, в том числе:</w:t>
            </w:r>
          </w:p>
        </w:tc>
        <w:tc>
          <w:tcPr>
            <w:tcW w:w="2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5AFD" w:rsidRPr="00536122" w:rsidRDefault="00785AFD" w:rsidP="00785AFD">
            <w:pPr>
              <w:snapToGrid w:val="0"/>
              <w:spacing w:line="230" w:lineRule="auto"/>
              <w:jc w:val="center"/>
              <w:rPr>
                <w:sz w:val="18"/>
                <w:szCs w:val="18"/>
              </w:rPr>
            </w:pPr>
          </w:p>
        </w:tc>
      </w:tr>
      <w:tr w:rsidR="00785AFD" w:rsidRPr="00536122" w:rsidTr="00785AFD">
        <w:tc>
          <w:tcPr>
            <w:tcW w:w="417" w:type="dxa"/>
            <w:vMerge/>
            <w:tcBorders>
              <w:top w:val="single" w:sz="4" w:space="0" w:color="000000"/>
              <w:left w:val="single" w:sz="4" w:space="0" w:color="000000"/>
              <w:bottom w:val="single" w:sz="4" w:space="0" w:color="000000"/>
            </w:tcBorders>
            <w:shd w:val="clear" w:color="auto" w:fill="auto"/>
          </w:tcPr>
          <w:p w:rsidR="00785AFD" w:rsidRPr="00536122" w:rsidRDefault="00785AFD" w:rsidP="00785AFD">
            <w:pPr>
              <w:snapToGrid w:val="0"/>
              <w:spacing w:line="230" w:lineRule="auto"/>
              <w:rPr>
                <w:sz w:val="18"/>
                <w:szCs w:val="18"/>
              </w:rPr>
            </w:pPr>
          </w:p>
        </w:tc>
        <w:tc>
          <w:tcPr>
            <w:tcW w:w="6783" w:type="dxa"/>
            <w:tcBorders>
              <w:top w:val="single" w:sz="4" w:space="0" w:color="000000"/>
              <w:left w:val="single" w:sz="4" w:space="0" w:color="000000"/>
              <w:bottom w:val="single" w:sz="4" w:space="0" w:color="000000"/>
            </w:tcBorders>
            <w:shd w:val="clear" w:color="auto" w:fill="auto"/>
          </w:tcPr>
          <w:p w:rsidR="00785AFD" w:rsidRPr="00536122" w:rsidRDefault="00785AFD" w:rsidP="00785AFD">
            <w:pPr>
              <w:spacing w:line="230" w:lineRule="auto"/>
              <w:rPr>
                <w:sz w:val="18"/>
                <w:szCs w:val="18"/>
              </w:rPr>
            </w:pPr>
            <w:r w:rsidRPr="00536122">
              <w:rPr>
                <w:sz w:val="18"/>
                <w:szCs w:val="18"/>
              </w:rPr>
              <w:t>система трубопроводов:</w:t>
            </w:r>
          </w:p>
        </w:tc>
        <w:tc>
          <w:tcPr>
            <w:tcW w:w="2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5AFD" w:rsidRPr="00536122" w:rsidRDefault="00785AFD" w:rsidP="00785AFD">
            <w:pPr>
              <w:spacing w:line="230" w:lineRule="auto"/>
              <w:jc w:val="center"/>
              <w:rPr>
                <w:sz w:val="18"/>
                <w:szCs w:val="18"/>
              </w:rPr>
            </w:pPr>
            <w:r w:rsidRPr="00536122">
              <w:rPr>
                <w:sz w:val="18"/>
                <w:szCs w:val="18"/>
              </w:rPr>
              <w:t>*</w:t>
            </w:r>
          </w:p>
        </w:tc>
      </w:tr>
      <w:tr w:rsidR="00785AFD" w:rsidRPr="00536122" w:rsidTr="00785AFD">
        <w:tc>
          <w:tcPr>
            <w:tcW w:w="417" w:type="dxa"/>
            <w:vMerge/>
            <w:tcBorders>
              <w:top w:val="single" w:sz="4" w:space="0" w:color="000000"/>
              <w:left w:val="single" w:sz="4" w:space="0" w:color="000000"/>
              <w:bottom w:val="single" w:sz="4" w:space="0" w:color="000000"/>
            </w:tcBorders>
            <w:shd w:val="clear" w:color="auto" w:fill="auto"/>
          </w:tcPr>
          <w:p w:rsidR="00785AFD" w:rsidRPr="00536122" w:rsidRDefault="00785AFD" w:rsidP="00785AFD">
            <w:pPr>
              <w:snapToGrid w:val="0"/>
              <w:spacing w:line="230" w:lineRule="auto"/>
              <w:rPr>
                <w:sz w:val="18"/>
                <w:szCs w:val="18"/>
              </w:rPr>
            </w:pPr>
          </w:p>
        </w:tc>
        <w:tc>
          <w:tcPr>
            <w:tcW w:w="6783" w:type="dxa"/>
            <w:tcBorders>
              <w:top w:val="single" w:sz="4" w:space="0" w:color="000000"/>
              <w:left w:val="single" w:sz="4" w:space="0" w:color="000000"/>
              <w:bottom w:val="single" w:sz="4" w:space="0" w:color="000000"/>
            </w:tcBorders>
            <w:shd w:val="clear" w:color="auto" w:fill="auto"/>
          </w:tcPr>
          <w:p w:rsidR="00785AFD" w:rsidRPr="00536122" w:rsidRDefault="00785AFD" w:rsidP="00785AFD">
            <w:pPr>
              <w:spacing w:line="230" w:lineRule="auto"/>
              <w:ind w:firstLine="792"/>
              <w:rPr>
                <w:sz w:val="18"/>
                <w:szCs w:val="18"/>
              </w:rPr>
            </w:pPr>
            <w:r w:rsidRPr="00536122">
              <w:rPr>
                <w:sz w:val="18"/>
                <w:szCs w:val="18"/>
              </w:rPr>
              <w:t xml:space="preserve">водоснабжения, включая: </w:t>
            </w:r>
          </w:p>
        </w:tc>
        <w:tc>
          <w:tcPr>
            <w:tcW w:w="2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5AFD" w:rsidRPr="00536122" w:rsidRDefault="00785AFD" w:rsidP="00785AFD">
            <w:pPr>
              <w:spacing w:line="230" w:lineRule="auto"/>
              <w:jc w:val="center"/>
              <w:rPr>
                <w:sz w:val="18"/>
                <w:szCs w:val="18"/>
              </w:rPr>
            </w:pPr>
            <w:r w:rsidRPr="00536122">
              <w:rPr>
                <w:sz w:val="18"/>
                <w:szCs w:val="18"/>
              </w:rPr>
              <w:t>*</w:t>
            </w:r>
          </w:p>
        </w:tc>
      </w:tr>
      <w:tr w:rsidR="00785AFD" w:rsidRPr="00536122" w:rsidTr="00785AFD">
        <w:tc>
          <w:tcPr>
            <w:tcW w:w="417" w:type="dxa"/>
            <w:vMerge/>
            <w:tcBorders>
              <w:top w:val="single" w:sz="4" w:space="0" w:color="000000"/>
              <w:left w:val="single" w:sz="4" w:space="0" w:color="000000"/>
              <w:bottom w:val="single" w:sz="4" w:space="0" w:color="000000"/>
            </w:tcBorders>
            <w:shd w:val="clear" w:color="auto" w:fill="auto"/>
          </w:tcPr>
          <w:p w:rsidR="00785AFD" w:rsidRPr="00536122" w:rsidRDefault="00785AFD" w:rsidP="00785AFD">
            <w:pPr>
              <w:snapToGrid w:val="0"/>
              <w:spacing w:line="230" w:lineRule="auto"/>
              <w:rPr>
                <w:sz w:val="18"/>
                <w:szCs w:val="18"/>
              </w:rPr>
            </w:pPr>
          </w:p>
        </w:tc>
        <w:tc>
          <w:tcPr>
            <w:tcW w:w="6783" w:type="dxa"/>
            <w:tcBorders>
              <w:top w:val="single" w:sz="4" w:space="0" w:color="000000"/>
              <w:left w:val="single" w:sz="4" w:space="0" w:color="000000"/>
              <w:bottom w:val="single" w:sz="4" w:space="0" w:color="000000"/>
            </w:tcBorders>
            <w:shd w:val="clear" w:color="auto" w:fill="auto"/>
          </w:tcPr>
          <w:p w:rsidR="00785AFD" w:rsidRPr="00536122" w:rsidRDefault="00785AFD" w:rsidP="00785AFD">
            <w:pPr>
              <w:spacing w:line="230" w:lineRule="auto"/>
              <w:ind w:firstLine="1512"/>
              <w:rPr>
                <w:sz w:val="18"/>
                <w:szCs w:val="18"/>
              </w:rPr>
            </w:pPr>
            <w:r w:rsidRPr="00536122">
              <w:rPr>
                <w:sz w:val="18"/>
                <w:szCs w:val="18"/>
              </w:rPr>
              <w:t>- стояки</w:t>
            </w:r>
          </w:p>
        </w:tc>
        <w:tc>
          <w:tcPr>
            <w:tcW w:w="2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5AFD" w:rsidRPr="00536122" w:rsidRDefault="00785AFD" w:rsidP="00785AFD">
            <w:pPr>
              <w:spacing w:line="230" w:lineRule="auto"/>
              <w:jc w:val="center"/>
              <w:rPr>
                <w:sz w:val="18"/>
                <w:szCs w:val="18"/>
              </w:rPr>
            </w:pPr>
            <w:r w:rsidRPr="00536122">
              <w:rPr>
                <w:sz w:val="18"/>
                <w:szCs w:val="18"/>
              </w:rPr>
              <w:t>*</w:t>
            </w:r>
          </w:p>
        </w:tc>
      </w:tr>
      <w:tr w:rsidR="00785AFD" w:rsidRPr="00536122" w:rsidTr="00785AFD">
        <w:tc>
          <w:tcPr>
            <w:tcW w:w="417" w:type="dxa"/>
            <w:vMerge/>
            <w:tcBorders>
              <w:top w:val="single" w:sz="4" w:space="0" w:color="000000"/>
              <w:left w:val="single" w:sz="4" w:space="0" w:color="000000"/>
              <w:bottom w:val="single" w:sz="4" w:space="0" w:color="000000"/>
            </w:tcBorders>
            <w:shd w:val="clear" w:color="auto" w:fill="auto"/>
          </w:tcPr>
          <w:p w:rsidR="00785AFD" w:rsidRPr="00536122" w:rsidRDefault="00785AFD" w:rsidP="00785AFD">
            <w:pPr>
              <w:snapToGrid w:val="0"/>
              <w:spacing w:line="230" w:lineRule="auto"/>
              <w:rPr>
                <w:sz w:val="18"/>
                <w:szCs w:val="18"/>
              </w:rPr>
            </w:pPr>
          </w:p>
        </w:tc>
        <w:tc>
          <w:tcPr>
            <w:tcW w:w="6783" w:type="dxa"/>
            <w:tcBorders>
              <w:top w:val="single" w:sz="4" w:space="0" w:color="000000"/>
              <w:left w:val="single" w:sz="4" w:space="0" w:color="000000"/>
              <w:bottom w:val="single" w:sz="4" w:space="0" w:color="000000"/>
            </w:tcBorders>
            <w:shd w:val="clear" w:color="auto" w:fill="auto"/>
          </w:tcPr>
          <w:p w:rsidR="00785AFD" w:rsidRPr="00536122" w:rsidRDefault="00785AFD" w:rsidP="00785AFD">
            <w:pPr>
              <w:spacing w:line="230" w:lineRule="auto"/>
              <w:ind w:firstLine="1512"/>
              <w:rPr>
                <w:sz w:val="18"/>
                <w:szCs w:val="18"/>
              </w:rPr>
            </w:pPr>
            <w:r w:rsidRPr="00536122">
              <w:rPr>
                <w:sz w:val="18"/>
                <w:szCs w:val="18"/>
              </w:rPr>
              <w:t>- регулирующая и запорная арматура</w:t>
            </w:r>
          </w:p>
        </w:tc>
        <w:tc>
          <w:tcPr>
            <w:tcW w:w="2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5AFD" w:rsidRPr="00536122" w:rsidRDefault="00785AFD" w:rsidP="00785AFD">
            <w:pPr>
              <w:spacing w:line="230" w:lineRule="auto"/>
              <w:jc w:val="center"/>
              <w:rPr>
                <w:sz w:val="18"/>
                <w:szCs w:val="18"/>
              </w:rPr>
            </w:pPr>
            <w:r w:rsidRPr="00536122">
              <w:rPr>
                <w:sz w:val="18"/>
                <w:szCs w:val="18"/>
              </w:rPr>
              <w:t>*</w:t>
            </w:r>
          </w:p>
        </w:tc>
      </w:tr>
      <w:tr w:rsidR="00785AFD" w:rsidRPr="00536122" w:rsidTr="00785AFD">
        <w:tc>
          <w:tcPr>
            <w:tcW w:w="417" w:type="dxa"/>
            <w:vMerge/>
            <w:tcBorders>
              <w:top w:val="single" w:sz="4" w:space="0" w:color="000000"/>
              <w:left w:val="single" w:sz="4" w:space="0" w:color="000000"/>
              <w:bottom w:val="single" w:sz="4" w:space="0" w:color="000000"/>
            </w:tcBorders>
            <w:shd w:val="clear" w:color="auto" w:fill="auto"/>
          </w:tcPr>
          <w:p w:rsidR="00785AFD" w:rsidRPr="00536122" w:rsidRDefault="00785AFD" w:rsidP="00785AFD">
            <w:pPr>
              <w:snapToGrid w:val="0"/>
              <w:spacing w:line="230" w:lineRule="auto"/>
              <w:rPr>
                <w:sz w:val="18"/>
                <w:szCs w:val="18"/>
              </w:rPr>
            </w:pPr>
          </w:p>
        </w:tc>
        <w:tc>
          <w:tcPr>
            <w:tcW w:w="6783" w:type="dxa"/>
            <w:tcBorders>
              <w:top w:val="single" w:sz="4" w:space="0" w:color="000000"/>
              <w:left w:val="single" w:sz="4" w:space="0" w:color="000000"/>
              <w:bottom w:val="single" w:sz="4" w:space="0" w:color="000000"/>
            </w:tcBorders>
            <w:shd w:val="clear" w:color="auto" w:fill="auto"/>
          </w:tcPr>
          <w:p w:rsidR="00785AFD" w:rsidRPr="00536122" w:rsidRDefault="00785AFD" w:rsidP="00785AFD">
            <w:pPr>
              <w:spacing w:line="230" w:lineRule="auto"/>
              <w:ind w:firstLine="792"/>
              <w:rPr>
                <w:sz w:val="18"/>
                <w:szCs w:val="18"/>
              </w:rPr>
            </w:pPr>
            <w:r w:rsidRPr="00536122">
              <w:rPr>
                <w:sz w:val="18"/>
                <w:szCs w:val="18"/>
              </w:rPr>
              <w:t>водоотведения, включая:</w:t>
            </w:r>
          </w:p>
        </w:tc>
        <w:tc>
          <w:tcPr>
            <w:tcW w:w="2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5AFD" w:rsidRPr="00536122" w:rsidRDefault="00785AFD" w:rsidP="00785AFD">
            <w:pPr>
              <w:spacing w:line="230" w:lineRule="auto"/>
              <w:jc w:val="center"/>
              <w:rPr>
                <w:sz w:val="18"/>
                <w:szCs w:val="18"/>
              </w:rPr>
            </w:pPr>
            <w:r w:rsidRPr="00536122">
              <w:rPr>
                <w:sz w:val="18"/>
                <w:szCs w:val="18"/>
              </w:rPr>
              <w:t>*</w:t>
            </w:r>
          </w:p>
        </w:tc>
      </w:tr>
      <w:tr w:rsidR="00785AFD" w:rsidRPr="00536122" w:rsidTr="00785AFD">
        <w:tc>
          <w:tcPr>
            <w:tcW w:w="417" w:type="dxa"/>
            <w:vMerge/>
            <w:tcBorders>
              <w:top w:val="single" w:sz="4" w:space="0" w:color="000000"/>
              <w:left w:val="single" w:sz="4" w:space="0" w:color="000000"/>
              <w:bottom w:val="single" w:sz="4" w:space="0" w:color="000000"/>
            </w:tcBorders>
            <w:shd w:val="clear" w:color="auto" w:fill="auto"/>
          </w:tcPr>
          <w:p w:rsidR="00785AFD" w:rsidRPr="00536122" w:rsidRDefault="00785AFD" w:rsidP="00785AFD">
            <w:pPr>
              <w:snapToGrid w:val="0"/>
              <w:spacing w:line="230" w:lineRule="auto"/>
              <w:rPr>
                <w:sz w:val="18"/>
                <w:szCs w:val="18"/>
              </w:rPr>
            </w:pPr>
          </w:p>
        </w:tc>
        <w:tc>
          <w:tcPr>
            <w:tcW w:w="6783" w:type="dxa"/>
            <w:tcBorders>
              <w:top w:val="single" w:sz="4" w:space="0" w:color="000000"/>
              <w:left w:val="single" w:sz="4" w:space="0" w:color="000000"/>
              <w:bottom w:val="single" w:sz="4" w:space="0" w:color="000000"/>
            </w:tcBorders>
            <w:shd w:val="clear" w:color="auto" w:fill="auto"/>
          </w:tcPr>
          <w:p w:rsidR="00785AFD" w:rsidRPr="00536122" w:rsidRDefault="00785AFD" w:rsidP="00785AFD">
            <w:pPr>
              <w:spacing w:line="230" w:lineRule="auto"/>
              <w:ind w:firstLine="1512"/>
              <w:rPr>
                <w:sz w:val="18"/>
                <w:szCs w:val="18"/>
              </w:rPr>
            </w:pPr>
            <w:r w:rsidRPr="00536122">
              <w:rPr>
                <w:sz w:val="18"/>
                <w:szCs w:val="18"/>
              </w:rPr>
              <w:t>- стояки</w:t>
            </w:r>
          </w:p>
        </w:tc>
        <w:tc>
          <w:tcPr>
            <w:tcW w:w="2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5AFD" w:rsidRPr="00536122" w:rsidRDefault="00785AFD" w:rsidP="00785AFD">
            <w:pPr>
              <w:spacing w:line="230" w:lineRule="auto"/>
              <w:jc w:val="center"/>
              <w:rPr>
                <w:sz w:val="18"/>
                <w:szCs w:val="18"/>
              </w:rPr>
            </w:pPr>
            <w:r w:rsidRPr="00536122">
              <w:rPr>
                <w:sz w:val="18"/>
                <w:szCs w:val="18"/>
              </w:rPr>
              <w:t>*</w:t>
            </w:r>
          </w:p>
        </w:tc>
      </w:tr>
      <w:tr w:rsidR="00785AFD" w:rsidRPr="00536122" w:rsidTr="00785AFD">
        <w:tc>
          <w:tcPr>
            <w:tcW w:w="417" w:type="dxa"/>
            <w:vMerge/>
            <w:tcBorders>
              <w:top w:val="single" w:sz="4" w:space="0" w:color="000000"/>
              <w:left w:val="single" w:sz="4" w:space="0" w:color="000000"/>
              <w:bottom w:val="single" w:sz="4" w:space="0" w:color="000000"/>
            </w:tcBorders>
            <w:shd w:val="clear" w:color="auto" w:fill="auto"/>
          </w:tcPr>
          <w:p w:rsidR="00785AFD" w:rsidRPr="00536122" w:rsidRDefault="00785AFD" w:rsidP="00785AFD">
            <w:pPr>
              <w:snapToGrid w:val="0"/>
              <w:spacing w:line="230" w:lineRule="auto"/>
              <w:rPr>
                <w:sz w:val="18"/>
                <w:szCs w:val="18"/>
              </w:rPr>
            </w:pPr>
          </w:p>
        </w:tc>
        <w:tc>
          <w:tcPr>
            <w:tcW w:w="6783" w:type="dxa"/>
            <w:tcBorders>
              <w:top w:val="single" w:sz="4" w:space="0" w:color="000000"/>
              <w:left w:val="single" w:sz="4" w:space="0" w:color="000000"/>
              <w:bottom w:val="single" w:sz="4" w:space="0" w:color="000000"/>
            </w:tcBorders>
            <w:shd w:val="clear" w:color="auto" w:fill="auto"/>
          </w:tcPr>
          <w:p w:rsidR="00785AFD" w:rsidRPr="00536122" w:rsidRDefault="00785AFD" w:rsidP="00785AFD">
            <w:pPr>
              <w:spacing w:line="230" w:lineRule="auto"/>
              <w:ind w:firstLine="1512"/>
              <w:rPr>
                <w:sz w:val="18"/>
                <w:szCs w:val="18"/>
              </w:rPr>
            </w:pPr>
            <w:r w:rsidRPr="00536122">
              <w:rPr>
                <w:sz w:val="18"/>
                <w:szCs w:val="18"/>
              </w:rPr>
              <w:t>- регулирующая и запорная арматура</w:t>
            </w:r>
          </w:p>
        </w:tc>
        <w:tc>
          <w:tcPr>
            <w:tcW w:w="2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5AFD" w:rsidRPr="00536122" w:rsidRDefault="00785AFD" w:rsidP="00785AFD">
            <w:pPr>
              <w:spacing w:line="230" w:lineRule="auto"/>
              <w:jc w:val="center"/>
              <w:rPr>
                <w:sz w:val="18"/>
                <w:szCs w:val="18"/>
              </w:rPr>
            </w:pPr>
            <w:r w:rsidRPr="00536122">
              <w:rPr>
                <w:sz w:val="18"/>
                <w:szCs w:val="18"/>
              </w:rPr>
              <w:t>*</w:t>
            </w:r>
          </w:p>
        </w:tc>
      </w:tr>
      <w:tr w:rsidR="00785AFD" w:rsidRPr="00536122" w:rsidTr="00785AFD">
        <w:tc>
          <w:tcPr>
            <w:tcW w:w="417" w:type="dxa"/>
            <w:vMerge/>
            <w:tcBorders>
              <w:top w:val="single" w:sz="4" w:space="0" w:color="000000"/>
              <w:left w:val="single" w:sz="4" w:space="0" w:color="000000"/>
              <w:bottom w:val="single" w:sz="4" w:space="0" w:color="000000"/>
            </w:tcBorders>
            <w:shd w:val="clear" w:color="auto" w:fill="auto"/>
          </w:tcPr>
          <w:p w:rsidR="00785AFD" w:rsidRPr="00536122" w:rsidRDefault="00785AFD" w:rsidP="00785AFD">
            <w:pPr>
              <w:snapToGrid w:val="0"/>
              <w:spacing w:line="230" w:lineRule="auto"/>
              <w:rPr>
                <w:sz w:val="18"/>
                <w:szCs w:val="18"/>
              </w:rPr>
            </w:pPr>
          </w:p>
        </w:tc>
        <w:tc>
          <w:tcPr>
            <w:tcW w:w="6783" w:type="dxa"/>
            <w:tcBorders>
              <w:top w:val="single" w:sz="4" w:space="0" w:color="000000"/>
              <w:left w:val="single" w:sz="4" w:space="0" w:color="000000"/>
              <w:bottom w:val="single" w:sz="4" w:space="0" w:color="000000"/>
            </w:tcBorders>
            <w:shd w:val="clear" w:color="auto" w:fill="auto"/>
          </w:tcPr>
          <w:p w:rsidR="00785AFD" w:rsidRPr="00536122" w:rsidRDefault="00785AFD" w:rsidP="00785AFD">
            <w:pPr>
              <w:spacing w:line="230" w:lineRule="auto"/>
              <w:ind w:firstLine="792"/>
              <w:rPr>
                <w:sz w:val="18"/>
                <w:szCs w:val="18"/>
              </w:rPr>
            </w:pPr>
            <w:r w:rsidRPr="00536122">
              <w:rPr>
                <w:sz w:val="18"/>
                <w:szCs w:val="18"/>
              </w:rPr>
              <w:t xml:space="preserve">газоснабжения, включая: </w:t>
            </w:r>
          </w:p>
        </w:tc>
        <w:tc>
          <w:tcPr>
            <w:tcW w:w="2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5AFD" w:rsidRPr="00536122" w:rsidRDefault="00785AFD" w:rsidP="00785AFD">
            <w:pPr>
              <w:spacing w:line="230" w:lineRule="auto"/>
              <w:jc w:val="center"/>
              <w:rPr>
                <w:sz w:val="18"/>
                <w:szCs w:val="18"/>
              </w:rPr>
            </w:pPr>
            <w:r>
              <w:rPr>
                <w:sz w:val="18"/>
                <w:szCs w:val="18"/>
              </w:rPr>
              <w:t>*</w:t>
            </w:r>
          </w:p>
        </w:tc>
      </w:tr>
      <w:tr w:rsidR="00785AFD" w:rsidRPr="00536122" w:rsidTr="00785AFD">
        <w:tc>
          <w:tcPr>
            <w:tcW w:w="417" w:type="dxa"/>
            <w:vMerge/>
            <w:tcBorders>
              <w:top w:val="single" w:sz="4" w:space="0" w:color="000000"/>
              <w:left w:val="single" w:sz="4" w:space="0" w:color="000000"/>
              <w:bottom w:val="single" w:sz="4" w:space="0" w:color="000000"/>
            </w:tcBorders>
            <w:shd w:val="clear" w:color="auto" w:fill="auto"/>
          </w:tcPr>
          <w:p w:rsidR="00785AFD" w:rsidRPr="00536122" w:rsidRDefault="00785AFD" w:rsidP="00785AFD">
            <w:pPr>
              <w:snapToGrid w:val="0"/>
              <w:spacing w:line="230" w:lineRule="auto"/>
              <w:rPr>
                <w:sz w:val="18"/>
                <w:szCs w:val="18"/>
              </w:rPr>
            </w:pPr>
          </w:p>
        </w:tc>
        <w:tc>
          <w:tcPr>
            <w:tcW w:w="6783" w:type="dxa"/>
            <w:tcBorders>
              <w:top w:val="single" w:sz="4" w:space="0" w:color="000000"/>
              <w:left w:val="single" w:sz="4" w:space="0" w:color="000000"/>
              <w:bottom w:val="single" w:sz="4" w:space="0" w:color="000000"/>
            </w:tcBorders>
            <w:shd w:val="clear" w:color="auto" w:fill="auto"/>
          </w:tcPr>
          <w:p w:rsidR="00785AFD" w:rsidRPr="00536122" w:rsidRDefault="00785AFD" w:rsidP="00785AFD">
            <w:pPr>
              <w:spacing w:line="230" w:lineRule="auto"/>
              <w:ind w:firstLine="1512"/>
              <w:rPr>
                <w:sz w:val="18"/>
                <w:szCs w:val="18"/>
              </w:rPr>
            </w:pPr>
            <w:r w:rsidRPr="00536122">
              <w:rPr>
                <w:sz w:val="18"/>
                <w:szCs w:val="18"/>
              </w:rPr>
              <w:t>- стояки</w:t>
            </w:r>
          </w:p>
        </w:tc>
        <w:tc>
          <w:tcPr>
            <w:tcW w:w="2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5AFD" w:rsidRPr="00536122" w:rsidRDefault="00785AFD" w:rsidP="00785AFD">
            <w:pPr>
              <w:spacing w:line="230" w:lineRule="auto"/>
              <w:jc w:val="center"/>
              <w:rPr>
                <w:sz w:val="18"/>
                <w:szCs w:val="18"/>
              </w:rPr>
            </w:pPr>
            <w:r>
              <w:rPr>
                <w:sz w:val="18"/>
                <w:szCs w:val="18"/>
              </w:rPr>
              <w:t>*</w:t>
            </w:r>
          </w:p>
        </w:tc>
      </w:tr>
      <w:tr w:rsidR="00785AFD" w:rsidRPr="00536122" w:rsidTr="00785AFD">
        <w:tc>
          <w:tcPr>
            <w:tcW w:w="417" w:type="dxa"/>
            <w:vMerge/>
            <w:tcBorders>
              <w:top w:val="single" w:sz="4" w:space="0" w:color="000000"/>
              <w:left w:val="single" w:sz="4" w:space="0" w:color="000000"/>
              <w:bottom w:val="single" w:sz="4" w:space="0" w:color="000000"/>
            </w:tcBorders>
            <w:shd w:val="clear" w:color="auto" w:fill="auto"/>
          </w:tcPr>
          <w:p w:rsidR="00785AFD" w:rsidRPr="00536122" w:rsidRDefault="00785AFD" w:rsidP="00785AFD">
            <w:pPr>
              <w:snapToGrid w:val="0"/>
              <w:spacing w:line="230" w:lineRule="auto"/>
              <w:rPr>
                <w:sz w:val="18"/>
                <w:szCs w:val="18"/>
              </w:rPr>
            </w:pPr>
          </w:p>
        </w:tc>
        <w:tc>
          <w:tcPr>
            <w:tcW w:w="6783" w:type="dxa"/>
            <w:tcBorders>
              <w:top w:val="single" w:sz="4" w:space="0" w:color="000000"/>
              <w:left w:val="single" w:sz="4" w:space="0" w:color="000000"/>
              <w:bottom w:val="single" w:sz="4" w:space="0" w:color="000000"/>
            </w:tcBorders>
            <w:shd w:val="clear" w:color="auto" w:fill="auto"/>
          </w:tcPr>
          <w:p w:rsidR="00785AFD" w:rsidRPr="00536122" w:rsidRDefault="00785AFD" w:rsidP="00785AFD">
            <w:pPr>
              <w:spacing w:line="230" w:lineRule="auto"/>
              <w:ind w:firstLine="1512"/>
              <w:rPr>
                <w:sz w:val="18"/>
                <w:szCs w:val="18"/>
              </w:rPr>
            </w:pPr>
            <w:r w:rsidRPr="00536122">
              <w:rPr>
                <w:sz w:val="18"/>
                <w:szCs w:val="18"/>
              </w:rPr>
              <w:t>- регулирующая и запорная арматура</w:t>
            </w:r>
          </w:p>
        </w:tc>
        <w:tc>
          <w:tcPr>
            <w:tcW w:w="2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5AFD" w:rsidRPr="00536122" w:rsidRDefault="00785AFD" w:rsidP="00785AFD">
            <w:pPr>
              <w:spacing w:line="230" w:lineRule="auto"/>
              <w:jc w:val="center"/>
              <w:rPr>
                <w:sz w:val="18"/>
                <w:szCs w:val="18"/>
              </w:rPr>
            </w:pPr>
            <w:r>
              <w:rPr>
                <w:sz w:val="18"/>
                <w:szCs w:val="18"/>
              </w:rPr>
              <w:t>*</w:t>
            </w:r>
          </w:p>
        </w:tc>
      </w:tr>
      <w:tr w:rsidR="00785AFD" w:rsidRPr="00536122" w:rsidTr="00785AFD">
        <w:tc>
          <w:tcPr>
            <w:tcW w:w="417" w:type="dxa"/>
            <w:vMerge/>
            <w:tcBorders>
              <w:top w:val="single" w:sz="4" w:space="0" w:color="000000"/>
              <w:left w:val="single" w:sz="4" w:space="0" w:color="000000"/>
              <w:bottom w:val="single" w:sz="4" w:space="0" w:color="000000"/>
            </w:tcBorders>
            <w:shd w:val="clear" w:color="auto" w:fill="auto"/>
          </w:tcPr>
          <w:p w:rsidR="00785AFD" w:rsidRPr="00536122" w:rsidRDefault="00785AFD" w:rsidP="00785AFD">
            <w:pPr>
              <w:snapToGrid w:val="0"/>
              <w:spacing w:line="230" w:lineRule="auto"/>
              <w:rPr>
                <w:sz w:val="18"/>
                <w:szCs w:val="18"/>
              </w:rPr>
            </w:pPr>
          </w:p>
        </w:tc>
        <w:tc>
          <w:tcPr>
            <w:tcW w:w="6783" w:type="dxa"/>
            <w:tcBorders>
              <w:top w:val="single" w:sz="4" w:space="0" w:color="000000"/>
              <w:left w:val="single" w:sz="4" w:space="0" w:color="000000"/>
              <w:bottom w:val="single" w:sz="4" w:space="0" w:color="000000"/>
            </w:tcBorders>
            <w:shd w:val="clear" w:color="auto" w:fill="auto"/>
          </w:tcPr>
          <w:p w:rsidR="00785AFD" w:rsidRPr="00536122" w:rsidRDefault="00785AFD" w:rsidP="00785AFD">
            <w:pPr>
              <w:spacing w:line="230" w:lineRule="auto"/>
              <w:ind w:firstLine="792"/>
              <w:rPr>
                <w:sz w:val="18"/>
                <w:szCs w:val="18"/>
              </w:rPr>
            </w:pPr>
            <w:r w:rsidRPr="00536122">
              <w:rPr>
                <w:sz w:val="18"/>
                <w:szCs w:val="18"/>
              </w:rPr>
              <w:t>отопления, включая:</w:t>
            </w:r>
          </w:p>
        </w:tc>
        <w:tc>
          <w:tcPr>
            <w:tcW w:w="2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5AFD" w:rsidRPr="00536122" w:rsidRDefault="00785AFD" w:rsidP="00785AFD">
            <w:pPr>
              <w:spacing w:line="230" w:lineRule="auto"/>
              <w:jc w:val="center"/>
              <w:rPr>
                <w:sz w:val="18"/>
                <w:szCs w:val="18"/>
              </w:rPr>
            </w:pPr>
          </w:p>
        </w:tc>
      </w:tr>
      <w:tr w:rsidR="00785AFD" w:rsidRPr="00536122" w:rsidTr="00785AFD">
        <w:tc>
          <w:tcPr>
            <w:tcW w:w="417" w:type="dxa"/>
            <w:vMerge/>
            <w:tcBorders>
              <w:top w:val="single" w:sz="4" w:space="0" w:color="000000"/>
              <w:left w:val="single" w:sz="4" w:space="0" w:color="000000"/>
              <w:bottom w:val="single" w:sz="4" w:space="0" w:color="000000"/>
            </w:tcBorders>
            <w:shd w:val="clear" w:color="auto" w:fill="auto"/>
          </w:tcPr>
          <w:p w:rsidR="00785AFD" w:rsidRPr="00536122" w:rsidRDefault="00785AFD" w:rsidP="00785AFD">
            <w:pPr>
              <w:snapToGrid w:val="0"/>
              <w:spacing w:line="230" w:lineRule="auto"/>
              <w:rPr>
                <w:sz w:val="18"/>
                <w:szCs w:val="18"/>
              </w:rPr>
            </w:pPr>
          </w:p>
        </w:tc>
        <w:tc>
          <w:tcPr>
            <w:tcW w:w="6783" w:type="dxa"/>
            <w:tcBorders>
              <w:top w:val="single" w:sz="4" w:space="0" w:color="000000"/>
              <w:left w:val="single" w:sz="4" w:space="0" w:color="000000"/>
              <w:bottom w:val="single" w:sz="4" w:space="0" w:color="000000"/>
            </w:tcBorders>
            <w:shd w:val="clear" w:color="auto" w:fill="auto"/>
          </w:tcPr>
          <w:p w:rsidR="00785AFD" w:rsidRPr="00536122" w:rsidRDefault="00785AFD" w:rsidP="00785AFD">
            <w:pPr>
              <w:spacing w:line="230" w:lineRule="auto"/>
              <w:ind w:firstLine="1512"/>
              <w:rPr>
                <w:sz w:val="18"/>
                <w:szCs w:val="18"/>
              </w:rPr>
            </w:pPr>
            <w:r w:rsidRPr="00536122">
              <w:rPr>
                <w:sz w:val="18"/>
                <w:szCs w:val="18"/>
              </w:rPr>
              <w:t>- стояки</w:t>
            </w:r>
          </w:p>
        </w:tc>
        <w:tc>
          <w:tcPr>
            <w:tcW w:w="2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5AFD" w:rsidRPr="00536122" w:rsidRDefault="00785AFD" w:rsidP="00785AFD">
            <w:pPr>
              <w:spacing w:line="230" w:lineRule="auto"/>
              <w:jc w:val="center"/>
              <w:rPr>
                <w:sz w:val="18"/>
                <w:szCs w:val="18"/>
              </w:rPr>
            </w:pPr>
          </w:p>
        </w:tc>
      </w:tr>
      <w:tr w:rsidR="00785AFD" w:rsidRPr="00536122" w:rsidTr="00785AFD">
        <w:tc>
          <w:tcPr>
            <w:tcW w:w="417" w:type="dxa"/>
            <w:vMerge/>
            <w:tcBorders>
              <w:top w:val="single" w:sz="4" w:space="0" w:color="000000"/>
              <w:left w:val="single" w:sz="4" w:space="0" w:color="000000"/>
              <w:bottom w:val="single" w:sz="4" w:space="0" w:color="000000"/>
            </w:tcBorders>
            <w:shd w:val="clear" w:color="auto" w:fill="auto"/>
          </w:tcPr>
          <w:p w:rsidR="00785AFD" w:rsidRPr="00536122" w:rsidRDefault="00785AFD" w:rsidP="00785AFD">
            <w:pPr>
              <w:snapToGrid w:val="0"/>
              <w:spacing w:line="230" w:lineRule="auto"/>
              <w:rPr>
                <w:sz w:val="18"/>
                <w:szCs w:val="18"/>
              </w:rPr>
            </w:pPr>
          </w:p>
        </w:tc>
        <w:tc>
          <w:tcPr>
            <w:tcW w:w="6783" w:type="dxa"/>
            <w:tcBorders>
              <w:top w:val="single" w:sz="4" w:space="0" w:color="000000"/>
              <w:left w:val="single" w:sz="4" w:space="0" w:color="000000"/>
              <w:bottom w:val="single" w:sz="4" w:space="0" w:color="000000"/>
            </w:tcBorders>
            <w:shd w:val="clear" w:color="auto" w:fill="auto"/>
          </w:tcPr>
          <w:p w:rsidR="00785AFD" w:rsidRPr="00536122" w:rsidRDefault="00785AFD" w:rsidP="00785AFD">
            <w:pPr>
              <w:spacing w:line="230" w:lineRule="auto"/>
              <w:ind w:firstLine="1512"/>
              <w:rPr>
                <w:sz w:val="18"/>
                <w:szCs w:val="18"/>
              </w:rPr>
            </w:pPr>
            <w:r w:rsidRPr="00536122">
              <w:rPr>
                <w:sz w:val="18"/>
                <w:szCs w:val="18"/>
              </w:rPr>
              <w:t>- обогревающие элементы</w:t>
            </w:r>
          </w:p>
        </w:tc>
        <w:tc>
          <w:tcPr>
            <w:tcW w:w="2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5AFD" w:rsidRPr="00536122" w:rsidRDefault="00785AFD" w:rsidP="00785AFD">
            <w:pPr>
              <w:spacing w:line="230" w:lineRule="auto"/>
              <w:jc w:val="center"/>
              <w:rPr>
                <w:sz w:val="18"/>
                <w:szCs w:val="18"/>
              </w:rPr>
            </w:pPr>
          </w:p>
        </w:tc>
      </w:tr>
      <w:tr w:rsidR="00785AFD" w:rsidRPr="00536122" w:rsidTr="00785AFD">
        <w:tc>
          <w:tcPr>
            <w:tcW w:w="417" w:type="dxa"/>
            <w:vMerge/>
            <w:tcBorders>
              <w:top w:val="single" w:sz="4" w:space="0" w:color="000000"/>
              <w:left w:val="single" w:sz="4" w:space="0" w:color="000000"/>
              <w:bottom w:val="single" w:sz="4" w:space="0" w:color="000000"/>
            </w:tcBorders>
            <w:shd w:val="clear" w:color="auto" w:fill="auto"/>
          </w:tcPr>
          <w:p w:rsidR="00785AFD" w:rsidRPr="00536122" w:rsidRDefault="00785AFD" w:rsidP="00785AFD">
            <w:pPr>
              <w:snapToGrid w:val="0"/>
              <w:spacing w:line="230" w:lineRule="auto"/>
              <w:rPr>
                <w:sz w:val="18"/>
                <w:szCs w:val="18"/>
              </w:rPr>
            </w:pPr>
          </w:p>
        </w:tc>
        <w:tc>
          <w:tcPr>
            <w:tcW w:w="6783" w:type="dxa"/>
            <w:tcBorders>
              <w:top w:val="single" w:sz="4" w:space="0" w:color="000000"/>
              <w:left w:val="single" w:sz="4" w:space="0" w:color="000000"/>
              <w:bottom w:val="single" w:sz="4" w:space="0" w:color="000000"/>
            </w:tcBorders>
            <w:shd w:val="clear" w:color="auto" w:fill="auto"/>
          </w:tcPr>
          <w:p w:rsidR="00785AFD" w:rsidRPr="00536122" w:rsidRDefault="00785AFD" w:rsidP="00785AFD">
            <w:pPr>
              <w:spacing w:line="230" w:lineRule="auto"/>
              <w:ind w:firstLine="1512"/>
              <w:rPr>
                <w:sz w:val="18"/>
                <w:szCs w:val="18"/>
              </w:rPr>
            </w:pPr>
            <w:r w:rsidRPr="00536122">
              <w:rPr>
                <w:sz w:val="18"/>
                <w:szCs w:val="18"/>
              </w:rPr>
              <w:t>- регулирующая и запорная арматура</w:t>
            </w:r>
          </w:p>
        </w:tc>
        <w:tc>
          <w:tcPr>
            <w:tcW w:w="2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5AFD" w:rsidRPr="00536122" w:rsidRDefault="00785AFD" w:rsidP="00785AFD">
            <w:pPr>
              <w:spacing w:line="230" w:lineRule="auto"/>
              <w:jc w:val="center"/>
              <w:rPr>
                <w:sz w:val="18"/>
                <w:szCs w:val="18"/>
              </w:rPr>
            </w:pPr>
          </w:p>
        </w:tc>
      </w:tr>
      <w:tr w:rsidR="00785AFD" w:rsidRPr="00536122" w:rsidTr="00785AFD">
        <w:tc>
          <w:tcPr>
            <w:tcW w:w="417" w:type="dxa"/>
            <w:vMerge/>
            <w:tcBorders>
              <w:top w:val="single" w:sz="4" w:space="0" w:color="000000"/>
              <w:left w:val="single" w:sz="4" w:space="0" w:color="000000"/>
              <w:bottom w:val="single" w:sz="4" w:space="0" w:color="000000"/>
            </w:tcBorders>
            <w:shd w:val="clear" w:color="auto" w:fill="auto"/>
          </w:tcPr>
          <w:p w:rsidR="00785AFD" w:rsidRPr="00536122" w:rsidRDefault="00785AFD" w:rsidP="00785AFD">
            <w:pPr>
              <w:snapToGrid w:val="0"/>
              <w:spacing w:line="230" w:lineRule="auto"/>
              <w:rPr>
                <w:sz w:val="18"/>
                <w:szCs w:val="18"/>
              </w:rPr>
            </w:pPr>
          </w:p>
        </w:tc>
        <w:tc>
          <w:tcPr>
            <w:tcW w:w="6783" w:type="dxa"/>
            <w:tcBorders>
              <w:top w:val="single" w:sz="4" w:space="0" w:color="000000"/>
              <w:left w:val="single" w:sz="4" w:space="0" w:color="000000"/>
              <w:bottom w:val="single" w:sz="4" w:space="0" w:color="000000"/>
            </w:tcBorders>
            <w:shd w:val="clear" w:color="auto" w:fill="auto"/>
          </w:tcPr>
          <w:p w:rsidR="00785AFD" w:rsidRPr="00536122" w:rsidRDefault="00785AFD" w:rsidP="00785AFD">
            <w:pPr>
              <w:spacing w:line="230" w:lineRule="auto"/>
              <w:rPr>
                <w:sz w:val="18"/>
                <w:szCs w:val="18"/>
              </w:rPr>
            </w:pPr>
            <w:r w:rsidRPr="00536122">
              <w:rPr>
                <w:sz w:val="18"/>
                <w:szCs w:val="18"/>
              </w:rPr>
              <w:t>система электрических сетей, включая:</w:t>
            </w:r>
          </w:p>
        </w:tc>
        <w:tc>
          <w:tcPr>
            <w:tcW w:w="2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5AFD" w:rsidRPr="00536122" w:rsidRDefault="00785AFD" w:rsidP="00785AFD">
            <w:pPr>
              <w:spacing w:line="230" w:lineRule="auto"/>
              <w:jc w:val="center"/>
              <w:rPr>
                <w:sz w:val="18"/>
                <w:szCs w:val="18"/>
              </w:rPr>
            </w:pPr>
            <w:r w:rsidRPr="00536122">
              <w:rPr>
                <w:sz w:val="18"/>
                <w:szCs w:val="18"/>
              </w:rPr>
              <w:t>*</w:t>
            </w:r>
          </w:p>
        </w:tc>
      </w:tr>
      <w:tr w:rsidR="00785AFD" w:rsidRPr="00536122" w:rsidTr="00785AFD">
        <w:tc>
          <w:tcPr>
            <w:tcW w:w="417" w:type="dxa"/>
            <w:vMerge/>
            <w:tcBorders>
              <w:top w:val="single" w:sz="4" w:space="0" w:color="000000"/>
              <w:left w:val="single" w:sz="4" w:space="0" w:color="000000"/>
              <w:bottom w:val="single" w:sz="4" w:space="0" w:color="000000"/>
            </w:tcBorders>
            <w:shd w:val="clear" w:color="auto" w:fill="auto"/>
          </w:tcPr>
          <w:p w:rsidR="00785AFD" w:rsidRPr="00536122" w:rsidRDefault="00785AFD" w:rsidP="00785AFD">
            <w:pPr>
              <w:snapToGrid w:val="0"/>
              <w:spacing w:line="230" w:lineRule="auto"/>
              <w:rPr>
                <w:sz w:val="18"/>
                <w:szCs w:val="18"/>
              </w:rPr>
            </w:pPr>
          </w:p>
        </w:tc>
        <w:tc>
          <w:tcPr>
            <w:tcW w:w="6783" w:type="dxa"/>
            <w:tcBorders>
              <w:top w:val="single" w:sz="4" w:space="0" w:color="000000"/>
              <w:left w:val="single" w:sz="4" w:space="0" w:color="000000"/>
              <w:bottom w:val="single" w:sz="4" w:space="0" w:color="000000"/>
            </w:tcBorders>
            <w:shd w:val="clear" w:color="auto" w:fill="auto"/>
          </w:tcPr>
          <w:p w:rsidR="00785AFD" w:rsidRPr="00536122" w:rsidRDefault="00785AFD" w:rsidP="00785AFD">
            <w:pPr>
              <w:spacing w:line="230" w:lineRule="auto"/>
              <w:ind w:firstLine="792"/>
              <w:rPr>
                <w:sz w:val="18"/>
                <w:szCs w:val="18"/>
              </w:rPr>
            </w:pPr>
            <w:r w:rsidRPr="00536122">
              <w:rPr>
                <w:sz w:val="18"/>
                <w:szCs w:val="18"/>
              </w:rPr>
              <w:t>вводно-распределительные устройства</w:t>
            </w:r>
          </w:p>
        </w:tc>
        <w:tc>
          <w:tcPr>
            <w:tcW w:w="2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5AFD" w:rsidRPr="00536122" w:rsidRDefault="00785AFD" w:rsidP="00785AFD">
            <w:pPr>
              <w:spacing w:line="230" w:lineRule="auto"/>
              <w:jc w:val="center"/>
              <w:rPr>
                <w:sz w:val="18"/>
                <w:szCs w:val="18"/>
              </w:rPr>
            </w:pPr>
            <w:r w:rsidRPr="00536122">
              <w:rPr>
                <w:sz w:val="18"/>
                <w:szCs w:val="18"/>
              </w:rPr>
              <w:t>*</w:t>
            </w:r>
          </w:p>
        </w:tc>
      </w:tr>
      <w:tr w:rsidR="00785AFD" w:rsidRPr="00536122" w:rsidTr="00785AFD">
        <w:tc>
          <w:tcPr>
            <w:tcW w:w="417" w:type="dxa"/>
            <w:vMerge/>
            <w:tcBorders>
              <w:top w:val="single" w:sz="4" w:space="0" w:color="000000"/>
              <w:left w:val="single" w:sz="4" w:space="0" w:color="000000"/>
              <w:bottom w:val="single" w:sz="4" w:space="0" w:color="000000"/>
            </w:tcBorders>
            <w:shd w:val="clear" w:color="auto" w:fill="auto"/>
          </w:tcPr>
          <w:p w:rsidR="00785AFD" w:rsidRPr="00536122" w:rsidRDefault="00785AFD" w:rsidP="00785AFD">
            <w:pPr>
              <w:snapToGrid w:val="0"/>
              <w:spacing w:line="230" w:lineRule="auto"/>
              <w:rPr>
                <w:sz w:val="18"/>
                <w:szCs w:val="18"/>
              </w:rPr>
            </w:pPr>
          </w:p>
        </w:tc>
        <w:tc>
          <w:tcPr>
            <w:tcW w:w="6783" w:type="dxa"/>
            <w:tcBorders>
              <w:top w:val="single" w:sz="4" w:space="0" w:color="000000"/>
              <w:left w:val="single" w:sz="4" w:space="0" w:color="000000"/>
              <w:bottom w:val="single" w:sz="4" w:space="0" w:color="000000"/>
            </w:tcBorders>
            <w:shd w:val="clear" w:color="auto" w:fill="auto"/>
          </w:tcPr>
          <w:p w:rsidR="00785AFD" w:rsidRPr="00536122" w:rsidRDefault="00785AFD" w:rsidP="00785AFD">
            <w:pPr>
              <w:spacing w:line="230" w:lineRule="auto"/>
              <w:ind w:firstLine="792"/>
              <w:rPr>
                <w:sz w:val="18"/>
                <w:szCs w:val="18"/>
              </w:rPr>
            </w:pPr>
            <w:r w:rsidRPr="00536122">
              <w:rPr>
                <w:sz w:val="18"/>
                <w:szCs w:val="18"/>
              </w:rPr>
              <w:t>этажные щитки и шкафы</w:t>
            </w:r>
          </w:p>
        </w:tc>
        <w:tc>
          <w:tcPr>
            <w:tcW w:w="2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5AFD" w:rsidRPr="00536122" w:rsidRDefault="00785AFD" w:rsidP="00785AFD">
            <w:pPr>
              <w:spacing w:line="230" w:lineRule="auto"/>
              <w:jc w:val="center"/>
              <w:rPr>
                <w:sz w:val="18"/>
                <w:szCs w:val="18"/>
              </w:rPr>
            </w:pPr>
            <w:r w:rsidRPr="00536122">
              <w:rPr>
                <w:sz w:val="18"/>
                <w:szCs w:val="18"/>
              </w:rPr>
              <w:t>*</w:t>
            </w:r>
          </w:p>
        </w:tc>
      </w:tr>
      <w:tr w:rsidR="00785AFD" w:rsidRPr="00536122" w:rsidTr="00785AFD">
        <w:tc>
          <w:tcPr>
            <w:tcW w:w="417" w:type="dxa"/>
            <w:vMerge/>
            <w:tcBorders>
              <w:top w:val="single" w:sz="4" w:space="0" w:color="000000"/>
              <w:left w:val="single" w:sz="4" w:space="0" w:color="000000"/>
              <w:bottom w:val="single" w:sz="4" w:space="0" w:color="000000"/>
            </w:tcBorders>
            <w:shd w:val="clear" w:color="auto" w:fill="auto"/>
          </w:tcPr>
          <w:p w:rsidR="00785AFD" w:rsidRPr="00536122" w:rsidRDefault="00785AFD" w:rsidP="00785AFD">
            <w:pPr>
              <w:snapToGrid w:val="0"/>
              <w:spacing w:line="230" w:lineRule="auto"/>
              <w:rPr>
                <w:sz w:val="18"/>
                <w:szCs w:val="18"/>
              </w:rPr>
            </w:pPr>
          </w:p>
        </w:tc>
        <w:tc>
          <w:tcPr>
            <w:tcW w:w="6783" w:type="dxa"/>
            <w:tcBorders>
              <w:top w:val="single" w:sz="4" w:space="0" w:color="000000"/>
              <w:left w:val="single" w:sz="4" w:space="0" w:color="000000"/>
              <w:bottom w:val="single" w:sz="4" w:space="0" w:color="000000"/>
            </w:tcBorders>
            <w:shd w:val="clear" w:color="auto" w:fill="auto"/>
          </w:tcPr>
          <w:p w:rsidR="00785AFD" w:rsidRPr="00536122" w:rsidRDefault="00785AFD" w:rsidP="00785AFD">
            <w:pPr>
              <w:spacing w:line="230" w:lineRule="auto"/>
              <w:ind w:firstLine="792"/>
              <w:rPr>
                <w:sz w:val="18"/>
                <w:szCs w:val="18"/>
              </w:rPr>
            </w:pPr>
            <w:r>
              <w:rPr>
                <w:sz w:val="18"/>
                <w:szCs w:val="18"/>
              </w:rPr>
              <w:t>Отопительные приборы помещений общего пользования</w:t>
            </w:r>
          </w:p>
        </w:tc>
        <w:tc>
          <w:tcPr>
            <w:tcW w:w="2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5AFD" w:rsidRPr="00536122" w:rsidRDefault="00D6073A" w:rsidP="00785AFD">
            <w:pPr>
              <w:spacing w:line="230" w:lineRule="auto"/>
              <w:jc w:val="center"/>
              <w:rPr>
                <w:sz w:val="18"/>
                <w:szCs w:val="18"/>
              </w:rPr>
            </w:pPr>
            <w:r>
              <w:rPr>
                <w:sz w:val="18"/>
                <w:szCs w:val="18"/>
              </w:rPr>
              <w:t>*</w:t>
            </w:r>
          </w:p>
        </w:tc>
      </w:tr>
      <w:tr w:rsidR="00785AFD" w:rsidRPr="00536122" w:rsidTr="00785AFD">
        <w:tc>
          <w:tcPr>
            <w:tcW w:w="417" w:type="dxa"/>
            <w:vMerge/>
            <w:tcBorders>
              <w:top w:val="single" w:sz="4" w:space="0" w:color="000000"/>
              <w:left w:val="single" w:sz="4" w:space="0" w:color="000000"/>
              <w:bottom w:val="single" w:sz="4" w:space="0" w:color="000000"/>
            </w:tcBorders>
            <w:shd w:val="clear" w:color="auto" w:fill="auto"/>
          </w:tcPr>
          <w:p w:rsidR="00785AFD" w:rsidRPr="00536122" w:rsidRDefault="00785AFD" w:rsidP="00785AFD">
            <w:pPr>
              <w:snapToGrid w:val="0"/>
              <w:spacing w:line="230" w:lineRule="auto"/>
              <w:rPr>
                <w:sz w:val="18"/>
                <w:szCs w:val="18"/>
              </w:rPr>
            </w:pPr>
          </w:p>
        </w:tc>
        <w:tc>
          <w:tcPr>
            <w:tcW w:w="6783" w:type="dxa"/>
            <w:tcBorders>
              <w:top w:val="single" w:sz="4" w:space="0" w:color="000000"/>
              <w:left w:val="single" w:sz="4" w:space="0" w:color="000000"/>
              <w:bottom w:val="single" w:sz="4" w:space="0" w:color="000000"/>
            </w:tcBorders>
            <w:shd w:val="clear" w:color="auto" w:fill="auto"/>
          </w:tcPr>
          <w:p w:rsidR="00785AFD" w:rsidRPr="00536122" w:rsidRDefault="00785AFD" w:rsidP="00785AFD">
            <w:pPr>
              <w:spacing w:line="230" w:lineRule="auto"/>
              <w:ind w:firstLine="792"/>
              <w:rPr>
                <w:sz w:val="18"/>
                <w:szCs w:val="18"/>
              </w:rPr>
            </w:pPr>
            <w:r w:rsidRPr="00536122">
              <w:rPr>
                <w:sz w:val="18"/>
                <w:szCs w:val="18"/>
              </w:rPr>
              <w:t>осветительные установки помещений общего пользования</w:t>
            </w:r>
          </w:p>
        </w:tc>
        <w:tc>
          <w:tcPr>
            <w:tcW w:w="2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5AFD" w:rsidRPr="00536122" w:rsidRDefault="00785AFD" w:rsidP="00785AFD">
            <w:pPr>
              <w:spacing w:line="230" w:lineRule="auto"/>
              <w:jc w:val="center"/>
              <w:rPr>
                <w:sz w:val="18"/>
                <w:szCs w:val="18"/>
              </w:rPr>
            </w:pPr>
            <w:r w:rsidRPr="00536122">
              <w:rPr>
                <w:sz w:val="18"/>
                <w:szCs w:val="18"/>
              </w:rPr>
              <w:t>*</w:t>
            </w:r>
          </w:p>
        </w:tc>
      </w:tr>
      <w:tr w:rsidR="00785AFD" w:rsidRPr="00536122" w:rsidTr="00785AFD">
        <w:tc>
          <w:tcPr>
            <w:tcW w:w="417" w:type="dxa"/>
            <w:vMerge/>
            <w:tcBorders>
              <w:top w:val="single" w:sz="4" w:space="0" w:color="000000"/>
              <w:left w:val="single" w:sz="4" w:space="0" w:color="000000"/>
              <w:bottom w:val="single" w:sz="4" w:space="0" w:color="000000"/>
            </w:tcBorders>
            <w:shd w:val="clear" w:color="auto" w:fill="auto"/>
          </w:tcPr>
          <w:p w:rsidR="00785AFD" w:rsidRPr="00536122" w:rsidRDefault="00785AFD" w:rsidP="00785AFD">
            <w:pPr>
              <w:snapToGrid w:val="0"/>
              <w:spacing w:line="230" w:lineRule="auto"/>
              <w:rPr>
                <w:sz w:val="18"/>
                <w:szCs w:val="18"/>
              </w:rPr>
            </w:pPr>
          </w:p>
        </w:tc>
        <w:tc>
          <w:tcPr>
            <w:tcW w:w="6783" w:type="dxa"/>
            <w:tcBorders>
              <w:top w:val="single" w:sz="4" w:space="0" w:color="000000"/>
              <w:left w:val="single" w:sz="4" w:space="0" w:color="000000"/>
              <w:bottom w:val="single" w:sz="4" w:space="0" w:color="000000"/>
            </w:tcBorders>
            <w:shd w:val="clear" w:color="auto" w:fill="auto"/>
          </w:tcPr>
          <w:p w:rsidR="00785AFD" w:rsidRPr="00536122" w:rsidRDefault="00785AFD" w:rsidP="00785AFD">
            <w:pPr>
              <w:spacing w:line="230" w:lineRule="auto"/>
              <w:ind w:firstLine="792"/>
              <w:rPr>
                <w:sz w:val="18"/>
                <w:szCs w:val="18"/>
              </w:rPr>
            </w:pPr>
            <w:r w:rsidRPr="00536122">
              <w:rPr>
                <w:sz w:val="18"/>
                <w:szCs w:val="18"/>
              </w:rPr>
              <w:t>силовые установки</w:t>
            </w:r>
          </w:p>
        </w:tc>
        <w:tc>
          <w:tcPr>
            <w:tcW w:w="2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5AFD" w:rsidRPr="00536122" w:rsidRDefault="00785AFD" w:rsidP="00785AFD">
            <w:pPr>
              <w:spacing w:line="230" w:lineRule="auto"/>
              <w:jc w:val="center"/>
              <w:rPr>
                <w:sz w:val="18"/>
                <w:szCs w:val="18"/>
              </w:rPr>
            </w:pPr>
            <w:r w:rsidRPr="00536122">
              <w:rPr>
                <w:sz w:val="18"/>
                <w:szCs w:val="18"/>
              </w:rPr>
              <w:t>*</w:t>
            </w:r>
          </w:p>
        </w:tc>
      </w:tr>
      <w:tr w:rsidR="00785AFD" w:rsidRPr="00536122" w:rsidTr="00785AFD">
        <w:tc>
          <w:tcPr>
            <w:tcW w:w="417" w:type="dxa"/>
            <w:vMerge/>
            <w:tcBorders>
              <w:top w:val="single" w:sz="4" w:space="0" w:color="000000"/>
              <w:left w:val="single" w:sz="4" w:space="0" w:color="000000"/>
              <w:bottom w:val="single" w:sz="4" w:space="0" w:color="000000"/>
            </w:tcBorders>
            <w:shd w:val="clear" w:color="auto" w:fill="auto"/>
          </w:tcPr>
          <w:p w:rsidR="00785AFD" w:rsidRPr="00536122" w:rsidRDefault="00785AFD" w:rsidP="00785AFD">
            <w:pPr>
              <w:snapToGrid w:val="0"/>
              <w:spacing w:line="230" w:lineRule="auto"/>
              <w:rPr>
                <w:sz w:val="18"/>
                <w:szCs w:val="18"/>
              </w:rPr>
            </w:pPr>
          </w:p>
        </w:tc>
        <w:tc>
          <w:tcPr>
            <w:tcW w:w="6783" w:type="dxa"/>
            <w:tcBorders>
              <w:top w:val="single" w:sz="4" w:space="0" w:color="000000"/>
              <w:left w:val="single" w:sz="4" w:space="0" w:color="000000"/>
              <w:bottom w:val="single" w:sz="4" w:space="0" w:color="000000"/>
            </w:tcBorders>
            <w:shd w:val="clear" w:color="auto" w:fill="auto"/>
          </w:tcPr>
          <w:p w:rsidR="00785AFD" w:rsidRPr="00536122" w:rsidRDefault="00785AFD" w:rsidP="00785AFD">
            <w:pPr>
              <w:spacing w:line="230" w:lineRule="auto"/>
              <w:ind w:firstLine="792"/>
              <w:rPr>
                <w:sz w:val="18"/>
                <w:szCs w:val="18"/>
              </w:rPr>
            </w:pPr>
            <w:r w:rsidRPr="00536122">
              <w:rPr>
                <w:sz w:val="18"/>
                <w:szCs w:val="18"/>
              </w:rPr>
              <w:t>электрическая проводка (кабель) от внешней границы до индивидуальных приборов учёта электрической энергии</w:t>
            </w:r>
          </w:p>
        </w:tc>
        <w:tc>
          <w:tcPr>
            <w:tcW w:w="2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5AFD" w:rsidRPr="00536122" w:rsidRDefault="00785AFD" w:rsidP="00785AFD">
            <w:pPr>
              <w:spacing w:line="230" w:lineRule="auto"/>
              <w:jc w:val="center"/>
              <w:rPr>
                <w:sz w:val="18"/>
                <w:szCs w:val="18"/>
              </w:rPr>
            </w:pPr>
            <w:r w:rsidRPr="00536122">
              <w:rPr>
                <w:sz w:val="18"/>
                <w:szCs w:val="18"/>
              </w:rPr>
              <w:t>*</w:t>
            </w:r>
          </w:p>
        </w:tc>
      </w:tr>
      <w:tr w:rsidR="00785AFD" w:rsidRPr="00536122" w:rsidTr="00785AFD">
        <w:tc>
          <w:tcPr>
            <w:tcW w:w="417" w:type="dxa"/>
            <w:vMerge/>
            <w:tcBorders>
              <w:top w:val="single" w:sz="4" w:space="0" w:color="000000"/>
              <w:left w:val="single" w:sz="4" w:space="0" w:color="000000"/>
              <w:bottom w:val="single" w:sz="4" w:space="0" w:color="000000"/>
            </w:tcBorders>
            <w:shd w:val="clear" w:color="auto" w:fill="auto"/>
          </w:tcPr>
          <w:p w:rsidR="00785AFD" w:rsidRPr="00536122" w:rsidRDefault="00785AFD" w:rsidP="00785AFD">
            <w:pPr>
              <w:snapToGrid w:val="0"/>
              <w:spacing w:line="230" w:lineRule="auto"/>
              <w:rPr>
                <w:sz w:val="18"/>
                <w:szCs w:val="18"/>
              </w:rPr>
            </w:pPr>
          </w:p>
        </w:tc>
        <w:tc>
          <w:tcPr>
            <w:tcW w:w="6783" w:type="dxa"/>
            <w:tcBorders>
              <w:top w:val="single" w:sz="4" w:space="0" w:color="000000"/>
              <w:left w:val="single" w:sz="4" w:space="0" w:color="000000"/>
              <w:bottom w:val="single" w:sz="4" w:space="0" w:color="000000"/>
            </w:tcBorders>
            <w:shd w:val="clear" w:color="auto" w:fill="auto"/>
          </w:tcPr>
          <w:p w:rsidR="00785AFD" w:rsidRPr="00536122" w:rsidRDefault="00785AFD" w:rsidP="00785AFD">
            <w:pPr>
              <w:spacing w:line="230" w:lineRule="auto"/>
              <w:rPr>
                <w:sz w:val="18"/>
                <w:szCs w:val="18"/>
              </w:rPr>
            </w:pPr>
            <w:proofErr w:type="spellStart"/>
            <w:r w:rsidRPr="00536122">
              <w:rPr>
                <w:sz w:val="18"/>
                <w:szCs w:val="18"/>
              </w:rPr>
              <w:t>общедомовые</w:t>
            </w:r>
            <w:proofErr w:type="spellEnd"/>
            <w:r w:rsidRPr="00536122">
              <w:rPr>
                <w:sz w:val="18"/>
                <w:szCs w:val="18"/>
              </w:rPr>
              <w:t xml:space="preserve"> приборы учёта:</w:t>
            </w:r>
          </w:p>
        </w:tc>
        <w:tc>
          <w:tcPr>
            <w:tcW w:w="2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5AFD" w:rsidRPr="00536122" w:rsidRDefault="00785AFD" w:rsidP="00785AFD">
            <w:pPr>
              <w:spacing w:line="230" w:lineRule="auto"/>
              <w:jc w:val="center"/>
              <w:rPr>
                <w:sz w:val="18"/>
                <w:szCs w:val="18"/>
              </w:rPr>
            </w:pPr>
            <w:r w:rsidRPr="00536122">
              <w:rPr>
                <w:sz w:val="18"/>
                <w:szCs w:val="18"/>
              </w:rPr>
              <w:t>*</w:t>
            </w:r>
          </w:p>
        </w:tc>
      </w:tr>
      <w:tr w:rsidR="00785AFD" w:rsidRPr="00536122" w:rsidTr="00785AFD">
        <w:tc>
          <w:tcPr>
            <w:tcW w:w="417" w:type="dxa"/>
            <w:vMerge/>
            <w:tcBorders>
              <w:top w:val="single" w:sz="4" w:space="0" w:color="000000"/>
              <w:left w:val="single" w:sz="4" w:space="0" w:color="000000"/>
              <w:bottom w:val="single" w:sz="4" w:space="0" w:color="000000"/>
            </w:tcBorders>
            <w:shd w:val="clear" w:color="auto" w:fill="auto"/>
          </w:tcPr>
          <w:p w:rsidR="00785AFD" w:rsidRPr="00536122" w:rsidRDefault="00785AFD" w:rsidP="00785AFD">
            <w:pPr>
              <w:snapToGrid w:val="0"/>
              <w:spacing w:line="230" w:lineRule="auto"/>
              <w:rPr>
                <w:sz w:val="18"/>
                <w:szCs w:val="18"/>
              </w:rPr>
            </w:pPr>
          </w:p>
        </w:tc>
        <w:tc>
          <w:tcPr>
            <w:tcW w:w="6783" w:type="dxa"/>
            <w:tcBorders>
              <w:top w:val="single" w:sz="4" w:space="0" w:color="000000"/>
              <w:left w:val="single" w:sz="4" w:space="0" w:color="000000"/>
              <w:bottom w:val="single" w:sz="4" w:space="0" w:color="000000"/>
            </w:tcBorders>
            <w:shd w:val="clear" w:color="auto" w:fill="auto"/>
          </w:tcPr>
          <w:p w:rsidR="00785AFD" w:rsidRPr="00536122" w:rsidRDefault="00785AFD" w:rsidP="00785AFD">
            <w:pPr>
              <w:spacing w:line="230" w:lineRule="auto"/>
              <w:ind w:firstLine="792"/>
              <w:rPr>
                <w:sz w:val="18"/>
                <w:szCs w:val="18"/>
              </w:rPr>
            </w:pPr>
            <w:r w:rsidRPr="00536122">
              <w:rPr>
                <w:sz w:val="18"/>
                <w:szCs w:val="18"/>
              </w:rPr>
              <w:t>воды</w:t>
            </w:r>
          </w:p>
        </w:tc>
        <w:tc>
          <w:tcPr>
            <w:tcW w:w="2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5AFD" w:rsidRPr="00536122" w:rsidRDefault="00785AFD" w:rsidP="00785AFD">
            <w:pPr>
              <w:spacing w:line="230" w:lineRule="auto"/>
              <w:jc w:val="center"/>
              <w:rPr>
                <w:sz w:val="18"/>
                <w:szCs w:val="18"/>
              </w:rPr>
            </w:pPr>
            <w:r w:rsidRPr="00536122">
              <w:rPr>
                <w:sz w:val="18"/>
                <w:szCs w:val="18"/>
              </w:rPr>
              <w:t>*</w:t>
            </w:r>
          </w:p>
        </w:tc>
      </w:tr>
      <w:tr w:rsidR="00785AFD" w:rsidRPr="00536122" w:rsidTr="00785AFD">
        <w:tc>
          <w:tcPr>
            <w:tcW w:w="417" w:type="dxa"/>
            <w:vMerge/>
            <w:tcBorders>
              <w:top w:val="single" w:sz="4" w:space="0" w:color="000000"/>
              <w:left w:val="single" w:sz="4" w:space="0" w:color="000000"/>
              <w:bottom w:val="single" w:sz="4" w:space="0" w:color="000000"/>
            </w:tcBorders>
            <w:shd w:val="clear" w:color="auto" w:fill="auto"/>
          </w:tcPr>
          <w:p w:rsidR="00785AFD" w:rsidRPr="00536122" w:rsidRDefault="00785AFD" w:rsidP="00785AFD">
            <w:pPr>
              <w:snapToGrid w:val="0"/>
              <w:spacing w:line="230" w:lineRule="auto"/>
              <w:rPr>
                <w:sz w:val="18"/>
                <w:szCs w:val="18"/>
              </w:rPr>
            </w:pPr>
          </w:p>
        </w:tc>
        <w:tc>
          <w:tcPr>
            <w:tcW w:w="6783" w:type="dxa"/>
            <w:tcBorders>
              <w:top w:val="single" w:sz="4" w:space="0" w:color="000000"/>
              <w:left w:val="single" w:sz="4" w:space="0" w:color="000000"/>
              <w:bottom w:val="single" w:sz="4" w:space="0" w:color="000000"/>
            </w:tcBorders>
            <w:shd w:val="clear" w:color="auto" w:fill="auto"/>
          </w:tcPr>
          <w:p w:rsidR="00785AFD" w:rsidRPr="00536122" w:rsidRDefault="00785AFD" w:rsidP="00785AFD">
            <w:pPr>
              <w:spacing w:line="230" w:lineRule="auto"/>
              <w:ind w:firstLine="792"/>
              <w:rPr>
                <w:sz w:val="18"/>
                <w:szCs w:val="18"/>
              </w:rPr>
            </w:pPr>
            <w:r w:rsidRPr="00536122">
              <w:rPr>
                <w:sz w:val="18"/>
                <w:szCs w:val="18"/>
              </w:rPr>
              <w:t>тепловой энергии</w:t>
            </w:r>
          </w:p>
        </w:tc>
        <w:tc>
          <w:tcPr>
            <w:tcW w:w="2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5AFD" w:rsidRPr="00536122" w:rsidRDefault="00785AFD" w:rsidP="00785AFD">
            <w:pPr>
              <w:spacing w:line="230" w:lineRule="auto"/>
              <w:jc w:val="center"/>
              <w:rPr>
                <w:sz w:val="18"/>
                <w:szCs w:val="18"/>
              </w:rPr>
            </w:pPr>
          </w:p>
        </w:tc>
      </w:tr>
      <w:tr w:rsidR="00785AFD" w:rsidRPr="00536122" w:rsidTr="00785AFD">
        <w:tc>
          <w:tcPr>
            <w:tcW w:w="417" w:type="dxa"/>
            <w:vMerge/>
            <w:tcBorders>
              <w:top w:val="single" w:sz="4" w:space="0" w:color="000000"/>
              <w:left w:val="single" w:sz="4" w:space="0" w:color="000000"/>
              <w:bottom w:val="single" w:sz="4" w:space="0" w:color="000000"/>
            </w:tcBorders>
            <w:shd w:val="clear" w:color="auto" w:fill="auto"/>
          </w:tcPr>
          <w:p w:rsidR="00785AFD" w:rsidRPr="00536122" w:rsidRDefault="00785AFD" w:rsidP="00785AFD">
            <w:pPr>
              <w:snapToGrid w:val="0"/>
              <w:spacing w:line="230" w:lineRule="auto"/>
              <w:rPr>
                <w:sz w:val="18"/>
                <w:szCs w:val="18"/>
              </w:rPr>
            </w:pPr>
          </w:p>
        </w:tc>
        <w:tc>
          <w:tcPr>
            <w:tcW w:w="6783" w:type="dxa"/>
            <w:tcBorders>
              <w:top w:val="single" w:sz="4" w:space="0" w:color="000000"/>
              <w:left w:val="single" w:sz="4" w:space="0" w:color="000000"/>
              <w:bottom w:val="single" w:sz="4" w:space="0" w:color="000000"/>
            </w:tcBorders>
            <w:shd w:val="clear" w:color="auto" w:fill="auto"/>
          </w:tcPr>
          <w:p w:rsidR="00785AFD" w:rsidRPr="00536122" w:rsidRDefault="00785AFD" w:rsidP="00785AFD">
            <w:pPr>
              <w:spacing w:line="230" w:lineRule="auto"/>
              <w:ind w:firstLine="792"/>
              <w:rPr>
                <w:sz w:val="18"/>
                <w:szCs w:val="18"/>
              </w:rPr>
            </w:pPr>
            <w:r w:rsidRPr="00536122">
              <w:rPr>
                <w:sz w:val="18"/>
                <w:szCs w:val="18"/>
              </w:rPr>
              <w:t>электрической энергии</w:t>
            </w:r>
          </w:p>
        </w:tc>
        <w:tc>
          <w:tcPr>
            <w:tcW w:w="2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5AFD" w:rsidRPr="00536122" w:rsidRDefault="00785AFD" w:rsidP="00785AFD">
            <w:pPr>
              <w:spacing w:line="230" w:lineRule="auto"/>
              <w:jc w:val="center"/>
              <w:rPr>
                <w:sz w:val="18"/>
                <w:szCs w:val="18"/>
              </w:rPr>
            </w:pPr>
            <w:r w:rsidRPr="00536122">
              <w:rPr>
                <w:sz w:val="18"/>
                <w:szCs w:val="18"/>
              </w:rPr>
              <w:t>*</w:t>
            </w:r>
          </w:p>
        </w:tc>
      </w:tr>
      <w:tr w:rsidR="00785AFD" w:rsidRPr="00536122" w:rsidTr="00785AFD">
        <w:tc>
          <w:tcPr>
            <w:tcW w:w="417" w:type="dxa"/>
            <w:vMerge/>
            <w:tcBorders>
              <w:top w:val="single" w:sz="4" w:space="0" w:color="000000"/>
              <w:left w:val="single" w:sz="4" w:space="0" w:color="000000"/>
              <w:bottom w:val="single" w:sz="4" w:space="0" w:color="000000"/>
            </w:tcBorders>
            <w:shd w:val="clear" w:color="auto" w:fill="auto"/>
          </w:tcPr>
          <w:p w:rsidR="00785AFD" w:rsidRPr="00536122" w:rsidRDefault="00785AFD" w:rsidP="00785AFD">
            <w:pPr>
              <w:snapToGrid w:val="0"/>
              <w:spacing w:line="230" w:lineRule="auto"/>
              <w:rPr>
                <w:sz w:val="18"/>
                <w:szCs w:val="18"/>
              </w:rPr>
            </w:pPr>
          </w:p>
        </w:tc>
        <w:tc>
          <w:tcPr>
            <w:tcW w:w="6783" w:type="dxa"/>
            <w:tcBorders>
              <w:top w:val="single" w:sz="4" w:space="0" w:color="000000"/>
              <w:left w:val="single" w:sz="4" w:space="0" w:color="000000"/>
              <w:bottom w:val="single" w:sz="4" w:space="0" w:color="000000"/>
            </w:tcBorders>
            <w:shd w:val="clear" w:color="auto" w:fill="auto"/>
          </w:tcPr>
          <w:p w:rsidR="00785AFD" w:rsidRPr="00536122" w:rsidRDefault="00785AFD" w:rsidP="00785AFD">
            <w:pPr>
              <w:spacing w:line="230" w:lineRule="auto"/>
              <w:rPr>
                <w:sz w:val="18"/>
                <w:szCs w:val="18"/>
              </w:rPr>
            </w:pPr>
            <w:r w:rsidRPr="00536122">
              <w:rPr>
                <w:sz w:val="18"/>
                <w:szCs w:val="18"/>
              </w:rPr>
              <w:t>механическое оборудование, включая:</w:t>
            </w:r>
          </w:p>
        </w:tc>
        <w:tc>
          <w:tcPr>
            <w:tcW w:w="2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5AFD" w:rsidRPr="00536122" w:rsidRDefault="00785AFD" w:rsidP="00785AFD">
            <w:pPr>
              <w:snapToGrid w:val="0"/>
              <w:spacing w:line="230" w:lineRule="auto"/>
              <w:jc w:val="center"/>
              <w:rPr>
                <w:sz w:val="18"/>
                <w:szCs w:val="18"/>
              </w:rPr>
            </w:pPr>
          </w:p>
        </w:tc>
      </w:tr>
      <w:tr w:rsidR="00785AFD" w:rsidRPr="00536122" w:rsidTr="00785AFD">
        <w:tc>
          <w:tcPr>
            <w:tcW w:w="417" w:type="dxa"/>
            <w:vMerge/>
            <w:tcBorders>
              <w:top w:val="single" w:sz="4" w:space="0" w:color="000000"/>
              <w:left w:val="single" w:sz="4" w:space="0" w:color="000000"/>
              <w:bottom w:val="single" w:sz="4" w:space="0" w:color="000000"/>
            </w:tcBorders>
            <w:shd w:val="clear" w:color="auto" w:fill="auto"/>
          </w:tcPr>
          <w:p w:rsidR="00785AFD" w:rsidRPr="00536122" w:rsidRDefault="00785AFD" w:rsidP="00785AFD">
            <w:pPr>
              <w:snapToGrid w:val="0"/>
              <w:spacing w:line="230" w:lineRule="auto"/>
              <w:rPr>
                <w:sz w:val="18"/>
                <w:szCs w:val="18"/>
              </w:rPr>
            </w:pPr>
          </w:p>
        </w:tc>
        <w:tc>
          <w:tcPr>
            <w:tcW w:w="6783" w:type="dxa"/>
            <w:tcBorders>
              <w:top w:val="single" w:sz="4" w:space="0" w:color="000000"/>
              <w:left w:val="single" w:sz="4" w:space="0" w:color="000000"/>
              <w:bottom w:val="single" w:sz="4" w:space="0" w:color="000000"/>
            </w:tcBorders>
            <w:shd w:val="clear" w:color="auto" w:fill="auto"/>
          </w:tcPr>
          <w:p w:rsidR="00785AFD" w:rsidRPr="00536122" w:rsidRDefault="00785AFD" w:rsidP="00785AFD">
            <w:pPr>
              <w:spacing w:line="230" w:lineRule="auto"/>
              <w:ind w:firstLine="792"/>
              <w:rPr>
                <w:sz w:val="18"/>
                <w:szCs w:val="18"/>
              </w:rPr>
            </w:pPr>
            <w:r w:rsidRPr="00536122">
              <w:rPr>
                <w:sz w:val="18"/>
                <w:szCs w:val="18"/>
              </w:rPr>
              <w:t>лифты, лифтовые шахты</w:t>
            </w:r>
          </w:p>
        </w:tc>
        <w:tc>
          <w:tcPr>
            <w:tcW w:w="2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5AFD" w:rsidRPr="00536122" w:rsidRDefault="00785AFD" w:rsidP="00785AFD">
            <w:pPr>
              <w:snapToGrid w:val="0"/>
              <w:spacing w:line="230" w:lineRule="auto"/>
              <w:jc w:val="center"/>
              <w:rPr>
                <w:sz w:val="18"/>
                <w:szCs w:val="18"/>
              </w:rPr>
            </w:pPr>
            <w:r w:rsidRPr="00536122">
              <w:rPr>
                <w:sz w:val="18"/>
                <w:szCs w:val="18"/>
              </w:rPr>
              <w:t>*</w:t>
            </w:r>
          </w:p>
        </w:tc>
      </w:tr>
      <w:tr w:rsidR="00785AFD" w:rsidRPr="00536122" w:rsidTr="00785AFD">
        <w:tc>
          <w:tcPr>
            <w:tcW w:w="417" w:type="dxa"/>
            <w:vMerge/>
            <w:tcBorders>
              <w:top w:val="single" w:sz="4" w:space="0" w:color="000000"/>
              <w:left w:val="single" w:sz="4" w:space="0" w:color="000000"/>
              <w:bottom w:val="single" w:sz="4" w:space="0" w:color="000000"/>
            </w:tcBorders>
            <w:shd w:val="clear" w:color="auto" w:fill="auto"/>
          </w:tcPr>
          <w:p w:rsidR="00785AFD" w:rsidRPr="00536122" w:rsidRDefault="00785AFD" w:rsidP="00785AFD">
            <w:pPr>
              <w:snapToGrid w:val="0"/>
              <w:spacing w:line="230" w:lineRule="auto"/>
              <w:rPr>
                <w:sz w:val="18"/>
                <w:szCs w:val="18"/>
              </w:rPr>
            </w:pPr>
          </w:p>
        </w:tc>
        <w:tc>
          <w:tcPr>
            <w:tcW w:w="6783" w:type="dxa"/>
            <w:tcBorders>
              <w:top w:val="single" w:sz="4" w:space="0" w:color="000000"/>
              <w:left w:val="single" w:sz="4" w:space="0" w:color="000000"/>
              <w:bottom w:val="single" w:sz="4" w:space="0" w:color="000000"/>
            </w:tcBorders>
            <w:shd w:val="clear" w:color="auto" w:fill="auto"/>
          </w:tcPr>
          <w:p w:rsidR="00785AFD" w:rsidRPr="00536122" w:rsidRDefault="00785AFD" w:rsidP="00785AFD">
            <w:pPr>
              <w:spacing w:line="230" w:lineRule="auto"/>
              <w:ind w:firstLine="792"/>
              <w:rPr>
                <w:sz w:val="18"/>
                <w:szCs w:val="18"/>
              </w:rPr>
            </w:pPr>
            <w:r w:rsidRPr="00536122">
              <w:rPr>
                <w:sz w:val="18"/>
                <w:szCs w:val="18"/>
              </w:rPr>
              <w:t>насосы</w:t>
            </w:r>
          </w:p>
        </w:tc>
        <w:tc>
          <w:tcPr>
            <w:tcW w:w="2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5AFD" w:rsidRPr="00536122" w:rsidRDefault="00785AFD" w:rsidP="00785AFD">
            <w:pPr>
              <w:snapToGrid w:val="0"/>
              <w:spacing w:line="230" w:lineRule="auto"/>
              <w:jc w:val="center"/>
              <w:rPr>
                <w:sz w:val="18"/>
                <w:szCs w:val="18"/>
              </w:rPr>
            </w:pPr>
            <w:r w:rsidRPr="00536122">
              <w:rPr>
                <w:sz w:val="18"/>
                <w:szCs w:val="18"/>
              </w:rPr>
              <w:t>*</w:t>
            </w:r>
          </w:p>
        </w:tc>
      </w:tr>
      <w:tr w:rsidR="00785AFD" w:rsidRPr="00536122" w:rsidTr="00785AFD">
        <w:trPr>
          <w:trHeight w:val="246"/>
        </w:trPr>
        <w:tc>
          <w:tcPr>
            <w:tcW w:w="417" w:type="dxa"/>
            <w:vMerge/>
            <w:tcBorders>
              <w:top w:val="single" w:sz="4" w:space="0" w:color="000000"/>
              <w:left w:val="single" w:sz="4" w:space="0" w:color="000000"/>
              <w:bottom w:val="single" w:sz="4" w:space="0" w:color="000000"/>
            </w:tcBorders>
            <w:shd w:val="clear" w:color="auto" w:fill="auto"/>
          </w:tcPr>
          <w:p w:rsidR="00785AFD" w:rsidRPr="00536122" w:rsidRDefault="00785AFD" w:rsidP="00785AFD">
            <w:pPr>
              <w:snapToGrid w:val="0"/>
              <w:spacing w:line="230" w:lineRule="auto"/>
              <w:rPr>
                <w:sz w:val="18"/>
                <w:szCs w:val="18"/>
              </w:rPr>
            </w:pPr>
          </w:p>
        </w:tc>
        <w:tc>
          <w:tcPr>
            <w:tcW w:w="6783" w:type="dxa"/>
            <w:tcBorders>
              <w:top w:val="single" w:sz="4" w:space="0" w:color="000000"/>
              <w:left w:val="single" w:sz="4" w:space="0" w:color="000000"/>
              <w:bottom w:val="single" w:sz="4" w:space="0" w:color="000000"/>
            </w:tcBorders>
            <w:shd w:val="clear" w:color="auto" w:fill="auto"/>
          </w:tcPr>
          <w:p w:rsidR="00785AFD" w:rsidRPr="00536122" w:rsidRDefault="00785AFD" w:rsidP="00785AFD">
            <w:pPr>
              <w:spacing w:after="240" w:line="230" w:lineRule="auto"/>
              <w:ind w:firstLine="794"/>
              <w:rPr>
                <w:sz w:val="18"/>
                <w:szCs w:val="18"/>
              </w:rPr>
            </w:pPr>
            <w:r w:rsidRPr="00536122">
              <w:rPr>
                <w:sz w:val="18"/>
                <w:szCs w:val="18"/>
              </w:rPr>
              <w:t>теплообменники</w:t>
            </w:r>
          </w:p>
        </w:tc>
        <w:tc>
          <w:tcPr>
            <w:tcW w:w="2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5AFD" w:rsidRPr="00536122" w:rsidRDefault="00785AFD" w:rsidP="00785AFD">
            <w:pPr>
              <w:snapToGrid w:val="0"/>
              <w:spacing w:line="230" w:lineRule="auto"/>
              <w:jc w:val="center"/>
              <w:rPr>
                <w:sz w:val="18"/>
                <w:szCs w:val="18"/>
              </w:rPr>
            </w:pPr>
          </w:p>
        </w:tc>
      </w:tr>
      <w:tr w:rsidR="00785AFD" w:rsidRPr="00536122" w:rsidTr="00785AFD">
        <w:tc>
          <w:tcPr>
            <w:tcW w:w="417" w:type="dxa"/>
            <w:tcBorders>
              <w:top w:val="single" w:sz="4" w:space="0" w:color="000000"/>
              <w:left w:val="single" w:sz="4" w:space="0" w:color="000000"/>
              <w:bottom w:val="single" w:sz="4" w:space="0" w:color="000000"/>
            </w:tcBorders>
            <w:shd w:val="clear" w:color="auto" w:fill="auto"/>
          </w:tcPr>
          <w:p w:rsidR="00785AFD" w:rsidRPr="00536122" w:rsidRDefault="00785AFD" w:rsidP="00785AFD">
            <w:pPr>
              <w:spacing w:line="230" w:lineRule="auto"/>
              <w:rPr>
                <w:sz w:val="18"/>
                <w:szCs w:val="18"/>
              </w:rPr>
            </w:pPr>
            <w:r w:rsidRPr="00536122">
              <w:rPr>
                <w:sz w:val="18"/>
                <w:szCs w:val="18"/>
              </w:rPr>
              <w:t>6.</w:t>
            </w:r>
          </w:p>
        </w:tc>
        <w:tc>
          <w:tcPr>
            <w:tcW w:w="6783" w:type="dxa"/>
            <w:tcBorders>
              <w:top w:val="single" w:sz="4" w:space="0" w:color="000000"/>
              <w:left w:val="single" w:sz="4" w:space="0" w:color="000000"/>
              <w:bottom w:val="single" w:sz="4" w:space="0" w:color="000000"/>
            </w:tcBorders>
            <w:shd w:val="clear" w:color="auto" w:fill="auto"/>
          </w:tcPr>
          <w:p w:rsidR="00785AFD" w:rsidRPr="00536122" w:rsidRDefault="00785AFD" w:rsidP="00785AFD">
            <w:pPr>
              <w:spacing w:line="230" w:lineRule="auto"/>
              <w:rPr>
                <w:sz w:val="18"/>
                <w:szCs w:val="18"/>
              </w:rPr>
            </w:pPr>
            <w:r w:rsidRPr="00536122">
              <w:rPr>
                <w:sz w:val="18"/>
                <w:szCs w:val="18"/>
              </w:rPr>
              <w:t>Земельный участок</w:t>
            </w:r>
          </w:p>
        </w:tc>
        <w:tc>
          <w:tcPr>
            <w:tcW w:w="2540" w:type="dxa"/>
            <w:tcBorders>
              <w:top w:val="single" w:sz="4" w:space="0" w:color="000000"/>
              <w:left w:val="single" w:sz="4" w:space="0" w:color="000000"/>
              <w:bottom w:val="single" w:sz="4" w:space="0" w:color="000000"/>
              <w:right w:val="single" w:sz="4" w:space="0" w:color="000000"/>
            </w:tcBorders>
            <w:shd w:val="clear" w:color="auto" w:fill="auto"/>
          </w:tcPr>
          <w:p w:rsidR="00785AFD" w:rsidRPr="00536122" w:rsidRDefault="00785AFD" w:rsidP="00785AFD">
            <w:pPr>
              <w:spacing w:line="230" w:lineRule="auto"/>
              <w:jc w:val="center"/>
              <w:rPr>
                <w:sz w:val="18"/>
                <w:szCs w:val="18"/>
              </w:rPr>
            </w:pPr>
            <w:r w:rsidRPr="00536122">
              <w:rPr>
                <w:sz w:val="18"/>
                <w:szCs w:val="18"/>
              </w:rPr>
              <w:t>Границы земельного участка устанавливаются  по плану земельного участка</w:t>
            </w:r>
          </w:p>
        </w:tc>
      </w:tr>
      <w:tr w:rsidR="00785AFD" w:rsidRPr="00536122" w:rsidTr="00785AFD">
        <w:tc>
          <w:tcPr>
            <w:tcW w:w="417" w:type="dxa"/>
            <w:tcBorders>
              <w:top w:val="single" w:sz="4" w:space="0" w:color="000000"/>
              <w:left w:val="single" w:sz="4" w:space="0" w:color="000000"/>
              <w:bottom w:val="single" w:sz="4" w:space="0" w:color="000000"/>
            </w:tcBorders>
            <w:shd w:val="clear" w:color="auto" w:fill="auto"/>
          </w:tcPr>
          <w:p w:rsidR="00785AFD" w:rsidRPr="00536122" w:rsidRDefault="00785AFD" w:rsidP="00785AFD">
            <w:pPr>
              <w:spacing w:line="230" w:lineRule="auto"/>
              <w:rPr>
                <w:sz w:val="18"/>
                <w:szCs w:val="18"/>
              </w:rPr>
            </w:pPr>
            <w:r w:rsidRPr="00536122">
              <w:rPr>
                <w:sz w:val="18"/>
                <w:szCs w:val="18"/>
              </w:rPr>
              <w:t>7.</w:t>
            </w:r>
          </w:p>
        </w:tc>
        <w:tc>
          <w:tcPr>
            <w:tcW w:w="6783" w:type="dxa"/>
            <w:tcBorders>
              <w:top w:val="single" w:sz="4" w:space="0" w:color="000000"/>
              <w:left w:val="single" w:sz="4" w:space="0" w:color="000000"/>
              <w:bottom w:val="single" w:sz="4" w:space="0" w:color="000000"/>
            </w:tcBorders>
            <w:shd w:val="clear" w:color="auto" w:fill="auto"/>
          </w:tcPr>
          <w:p w:rsidR="00785AFD" w:rsidRPr="00536122" w:rsidRDefault="00785AFD" w:rsidP="00785AFD">
            <w:pPr>
              <w:spacing w:line="230" w:lineRule="auto"/>
              <w:rPr>
                <w:sz w:val="18"/>
                <w:szCs w:val="18"/>
              </w:rPr>
            </w:pPr>
            <w:r w:rsidRPr="00536122">
              <w:rPr>
                <w:sz w:val="18"/>
                <w:szCs w:val="18"/>
              </w:rPr>
              <w:t>Границы эксплуатационной ответственности</w:t>
            </w:r>
          </w:p>
        </w:tc>
        <w:tc>
          <w:tcPr>
            <w:tcW w:w="2540" w:type="dxa"/>
            <w:tcBorders>
              <w:top w:val="single" w:sz="4" w:space="0" w:color="000000"/>
              <w:left w:val="single" w:sz="4" w:space="0" w:color="000000"/>
              <w:bottom w:val="single" w:sz="4" w:space="0" w:color="000000"/>
              <w:right w:val="single" w:sz="4" w:space="0" w:color="000000"/>
            </w:tcBorders>
            <w:shd w:val="clear" w:color="auto" w:fill="auto"/>
          </w:tcPr>
          <w:p w:rsidR="00785AFD" w:rsidRPr="00536122" w:rsidRDefault="00785AFD" w:rsidP="00785AFD">
            <w:pPr>
              <w:spacing w:line="230" w:lineRule="auto"/>
              <w:jc w:val="center"/>
              <w:rPr>
                <w:sz w:val="18"/>
                <w:szCs w:val="18"/>
              </w:rPr>
            </w:pPr>
            <w:r w:rsidRPr="00536122">
              <w:rPr>
                <w:sz w:val="18"/>
                <w:szCs w:val="18"/>
              </w:rPr>
              <w:t>стена здания</w:t>
            </w:r>
          </w:p>
        </w:tc>
      </w:tr>
      <w:tr w:rsidR="00785AFD" w:rsidRPr="00536122" w:rsidTr="00785AFD">
        <w:tc>
          <w:tcPr>
            <w:tcW w:w="417" w:type="dxa"/>
            <w:vMerge w:val="restart"/>
            <w:tcBorders>
              <w:top w:val="single" w:sz="4" w:space="0" w:color="000000"/>
              <w:left w:val="single" w:sz="4" w:space="0" w:color="000000"/>
              <w:bottom w:val="single" w:sz="4" w:space="0" w:color="000000"/>
            </w:tcBorders>
            <w:shd w:val="clear" w:color="auto" w:fill="auto"/>
          </w:tcPr>
          <w:p w:rsidR="00785AFD" w:rsidRPr="00536122" w:rsidRDefault="00785AFD" w:rsidP="00785AFD">
            <w:pPr>
              <w:spacing w:line="230" w:lineRule="auto"/>
              <w:rPr>
                <w:sz w:val="18"/>
                <w:szCs w:val="18"/>
              </w:rPr>
            </w:pPr>
            <w:r w:rsidRPr="00536122">
              <w:rPr>
                <w:sz w:val="18"/>
                <w:szCs w:val="18"/>
              </w:rPr>
              <w:t>8.</w:t>
            </w:r>
          </w:p>
        </w:tc>
        <w:tc>
          <w:tcPr>
            <w:tcW w:w="6783" w:type="dxa"/>
            <w:tcBorders>
              <w:top w:val="single" w:sz="4" w:space="0" w:color="000000"/>
              <w:left w:val="single" w:sz="4" w:space="0" w:color="000000"/>
              <w:bottom w:val="single" w:sz="4" w:space="0" w:color="000000"/>
            </w:tcBorders>
            <w:shd w:val="clear" w:color="auto" w:fill="auto"/>
          </w:tcPr>
          <w:p w:rsidR="00785AFD" w:rsidRPr="00536122" w:rsidRDefault="00785AFD" w:rsidP="00785AFD">
            <w:pPr>
              <w:spacing w:line="230" w:lineRule="auto"/>
              <w:rPr>
                <w:sz w:val="18"/>
                <w:szCs w:val="18"/>
              </w:rPr>
            </w:pPr>
            <w:r w:rsidRPr="00536122">
              <w:rPr>
                <w:sz w:val="18"/>
                <w:szCs w:val="18"/>
              </w:rPr>
              <w:t>Иные объекты, предназначенные для обслуживания, эксплуатации и благоустройства многоквартирного дома, в том числе:</w:t>
            </w:r>
          </w:p>
        </w:tc>
        <w:tc>
          <w:tcPr>
            <w:tcW w:w="2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5AFD" w:rsidRPr="00536122" w:rsidRDefault="00785AFD" w:rsidP="00785AFD">
            <w:pPr>
              <w:snapToGrid w:val="0"/>
              <w:spacing w:line="230" w:lineRule="auto"/>
              <w:jc w:val="center"/>
              <w:rPr>
                <w:sz w:val="18"/>
                <w:szCs w:val="18"/>
              </w:rPr>
            </w:pPr>
          </w:p>
        </w:tc>
      </w:tr>
      <w:tr w:rsidR="00785AFD" w:rsidRPr="00536122" w:rsidTr="00785AFD">
        <w:tc>
          <w:tcPr>
            <w:tcW w:w="417" w:type="dxa"/>
            <w:vMerge/>
            <w:tcBorders>
              <w:top w:val="single" w:sz="4" w:space="0" w:color="000000"/>
              <w:left w:val="single" w:sz="4" w:space="0" w:color="000000"/>
              <w:bottom w:val="single" w:sz="4" w:space="0" w:color="000000"/>
            </w:tcBorders>
            <w:shd w:val="clear" w:color="auto" w:fill="auto"/>
          </w:tcPr>
          <w:p w:rsidR="00785AFD" w:rsidRPr="00536122" w:rsidRDefault="00785AFD" w:rsidP="00785AFD">
            <w:pPr>
              <w:snapToGrid w:val="0"/>
              <w:spacing w:line="230" w:lineRule="auto"/>
              <w:rPr>
                <w:sz w:val="18"/>
                <w:szCs w:val="18"/>
              </w:rPr>
            </w:pPr>
          </w:p>
        </w:tc>
        <w:tc>
          <w:tcPr>
            <w:tcW w:w="6783" w:type="dxa"/>
            <w:tcBorders>
              <w:top w:val="single" w:sz="4" w:space="0" w:color="000000"/>
              <w:left w:val="single" w:sz="4" w:space="0" w:color="000000"/>
              <w:bottom w:val="single" w:sz="4" w:space="0" w:color="000000"/>
            </w:tcBorders>
            <w:shd w:val="clear" w:color="auto" w:fill="auto"/>
          </w:tcPr>
          <w:p w:rsidR="00785AFD" w:rsidRPr="00536122" w:rsidRDefault="00785AFD" w:rsidP="00785AFD">
            <w:pPr>
              <w:spacing w:line="230" w:lineRule="auto"/>
              <w:rPr>
                <w:sz w:val="18"/>
                <w:szCs w:val="18"/>
              </w:rPr>
            </w:pPr>
            <w:r w:rsidRPr="00536122">
              <w:rPr>
                <w:sz w:val="18"/>
                <w:szCs w:val="18"/>
              </w:rPr>
              <w:t>мусоропроводы</w:t>
            </w:r>
          </w:p>
        </w:tc>
        <w:tc>
          <w:tcPr>
            <w:tcW w:w="2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5AFD" w:rsidRPr="00536122" w:rsidRDefault="00785AFD" w:rsidP="00785AFD">
            <w:pPr>
              <w:snapToGrid w:val="0"/>
              <w:spacing w:line="230" w:lineRule="auto"/>
              <w:jc w:val="center"/>
              <w:rPr>
                <w:sz w:val="18"/>
                <w:szCs w:val="18"/>
              </w:rPr>
            </w:pPr>
          </w:p>
        </w:tc>
      </w:tr>
      <w:tr w:rsidR="00785AFD" w:rsidRPr="00536122" w:rsidTr="00785AFD">
        <w:tc>
          <w:tcPr>
            <w:tcW w:w="417" w:type="dxa"/>
            <w:vMerge/>
            <w:tcBorders>
              <w:top w:val="single" w:sz="4" w:space="0" w:color="000000"/>
              <w:left w:val="single" w:sz="4" w:space="0" w:color="000000"/>
              <w:bottom w:val="single" w:sz="4" w:space="0" w:color="000000"/>
            </w:tcBorders>
            <w:shd w:val="clear" w:color="auto" w:fill="auto"/>
          </w:tcPr>
          <w:p w:rsidR="00785AFD" w:rsidRPr="00536122" w:rsidRDefault="00785AFD" w:rsidP="00785AFD">
            <w:pPr>
              <w:snapToGrid w:val="0"/>
              <w:spacing w:line="230" w:lineRule="auto"/>
              <w:rPr>
                <w:sz w:val="18"/>
                <w:szCs w:val="18"/>
              </w:rPr>
            </w:pPr>
          </w:p>
        </w:tc>
        <w:tc>
          <w:tcPr>
            <w:tcW w:w="6783" w:type="dxa"/>
            <w:tcBorders>
              <w:top w:val="single" w:sz="4" w:space="0" w:color="000000"/>
              <w:left w:val="single" w:sz="4" w:space="0" w:color="000000"/>
              <w:bottom w:val="single" w:sz="4" w:space="0" w:color="000000"/>
            </w:tcBorders>
            <w:shd w:val="clear" w:color="auto" w:fill="auto"/>
          </w:tcPr>
          <w:p w:rsidR="00785AFD" w:rsidRPr="00536122" w:rsidRDefault="00785AFD" w:rsidP="00785AFD">
            <w:pPr>
              <w:spacing w:line="230" w:lineRule="auto"/>
              <w:rPr>
                <w:sz w:val="18"/>
                <w:szCs w:val="18"/>
              </w:rPr>
            </w:pPr>
            <w:r w:rsidRPr="00536122">
              <w:rPr>
                <w:sz w:val="18"/>
                <w:szCs w:val="18"/>
              </w:rPr>
              <w:t>тепловые пункты, предназначенные для обслуживания одного многоквартирного дома</w:t>
            </w:r>
          </w:p>
        </w:tc>
        <w:tc>
          <w:tcPr>
            <w:tcW w:w="2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5AFD" w:rsidRPr="00536122" w:rsidRDefault="00785AFD" w:rsidP="00785AFD">
            <w:pPr>
              <w:snapToGrid w:val="0"/>
              <w:spacing w:line="230" w:lineRule="auto"/>
              <w:jc w:val="center"/>
              <w:rPr>
                <w:sz w:val="18"/>
                <w:szCs w:val="18"/>
              </w:rPr>
            </w:pPr>
          </w:p>
        </w:tc>
      </w:tr>
      <w:tr w:rsidR="00785AFD" w:rsidRPr="00536122" w:rsidTr="00785AFD">
        <w:tc>
          <w:tcPr>
            <w:tcW w:w="417" w:type="dxa"/>
            <w:vMerge/>
            <w:tcBorders>
              <w:top w:val="single" w:sz="4" w:space="0" w:color="000000"/>
              <w:left w:val="single" w:sz="4" w:space="0" w:color="000000"/>
              <w:bottom w:val="single" w:sz="4" w:space="0" w:color="000000"/>
            </w:tcBorders>
            <w:shd w:val="clear" w:color="auto" w:fill="auto"/>
          </w:tcPr>
          <w:p w:rsidR="00785AFD" w:rsidRPr="00536122" w:rsidRDefault="00785AFD" w:rsidP="00785AFD">
            <w:pPr>
              <w:snapToGrid w:val="0"/>
              <w:spacing w:line="230" w:lineRule="auto"/>
              <w:rPr>
                <w:sz w:val="18"/>
                <w:szCs w:val="18"/>
              </w:rPr>
            </w:pPr>
          </w:p>
        </w:tc>
        <w:tc>
          <w:tcPr>
            <w:tcW w:w="6783" w:type="dxa"/>
            <w:tcBorders>
              <w:top w:val="single" w:sz="4" w:space="0" w:color="000000"/>
              <w:left w:val="single" w:sz="4" w:space="0" w:color="000000"/>
              <w:bottom w:val="single" w:sz="4" w:space="0" w:color="000000"/>
            </w:tcBorders>
            <w:shd w:val="clear" w:color="auto" w:fill="auto"/>
          </w:tcPr>
          <w:p w:rsidR="00785AFD" w:rsidRPr="00536122" w:rsidRDefault="00785AFD" w:rsidP="00785AFD">
            <w:pPr>
              <w:spacing w:line="230" w:lineRule="auto"/>
              <w:rPr>
                <w:sz w:val="18"/>
                <w:szCs w:val="18"/>
              </w:rPr>
            </w:pPr>
            <w:r w:rsidRPr="00536122">
              <w:rPr>
                <w:sz w:val="18"/>
                <w:szCs w:val="18"/>
              </w:rPr>
              <w:t>парковки для автотранспорта</w:t>
            </w:r>
          </w:p>
        </w:tc>
        <w:tc>
          <w:tcPr>
            <w:tcW w:w="2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5AFD" w:rsidRPr="00536122" w:rsidRDefault="00785AFD" w:rsidP="00785AFD">
            <w:pPr>
              <w:snapToGrid w:val="0"/>
              <w:spacing w:line="230" w:lineRule="auto"/>
              <w:jc w:val="center"/>
              <w:rPr>
                <w:sz w:val="18"/>
                <w:szCs w:val="18"/>
              </w:rPr>
            </w:pPr>
            <w:r w:rsidRPr="00536122">
              <w:rPr>
                <w:sz w:val="18"/>
                <w:szCs w:val="18"/>
              </w:rPr>
              <w:t>*</w:t>
            </w:r>
          </w:p>
        </w:tc>
      </w:tr>
      <w:tr w:rsidR="00785AFD" w:rsidRPr="00536122" w:rsidTr="00785AFD">
        <w:tc>
          <w:tcPr>
            <w:tcW w:w="417" w:type="dxa"/>
            <w:vMerge/>
            <w:tcBorders>
              <w:top w:val="single" w:sz="4" w:space="0" w:color="000000"/>
              <w:left w:val="single" w:sz="4" w:space="0" w:color="000000"/>
              <w:bottom w:val="single" w:sz="4" w:space="0" w:color="000000"/>
            </w:tcBorders>
            <w:shd w:val="clear" w:color="auto" w:fill="auto"/>
          </w:tcPr>
          <w:p w:rsidR="00785AFD" w:rsidRPr="00536122" w:rsidRDefault="00785AFD" w:rsidP="00785AFD">
            <w:pPr>
              <w:snapToGrid w:val="0"/>
              <w:spacing w:line="230" w:lineRule="auto"/>
              <w:rPr>
                <w:sz w:val="18"/>
                <w:szCs w:val="18"/>
              </w:rPr>
            </w:pPr>
          </w:p>
        </w:tc>
        <w:tc>
          <w:tcPr>
            <w:tcW w:w="6783" w:type="dxa"/>
            <w:tcBorders>
              <w:top w:val="single" w:sz="4" w:space="0" w:color="000000"/>
              <w:left w:val="single" w:sz="4" w:space="0" w:color="000000"/>
              <w:bottom w:val="single" w:sz="4" w:space="0" w:color="000000"/>
            </w:tcBorders>
            <w:shd w:val="clear" w:color="auto" w:fill="auto"/>
          </w:tcPr>
          <w:p w:rsidR="00785AFD" w:rsidRPr="00536122" w:rsidRDefault="00785AFD" w:rsidP="00785AFD">
            <w:pPr>
              <w:spacing w:line="230" w:lineRule="auto"/>
              <w:rPr>
                <w:sz w:val="18"/>
                <w:szCs w:val="18"/>
              </w:rPr>
            </w:pPr>
            <w:r w:rsidRPr="00536122">
              <w:rPr>
                <w:sz w:val="18"/>
                <w:szCs w:val="18"/>
              </w:rPr>
              <w:t>детские площадки</w:t>
            </w:r>
          </w:p>
        </w:tc>
        <w:tc>
          <w:tcPr>
            <w:tcW w:w="2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5AFD" w:rsidRPr="00536122" w:rsidRDefault="00785AFD" w:rsidP="00785AFD">
            <w:pPr>
              <w:snapToGrid w:val="0"/>
              <w:spacing w:line="230" w:lineRule="auto"/>
              <w:jc w:val="center"/>
              <w:rPr>
                <w:sz w:val="18"/>
                <w:szCs w:val="18"/>
              </w:rPr>
            </w:pPr>
            <w:r w:rsidRPr="00536122">
              <w:rPr>
                <w:sz w:val="18"/>
                <w:szCs w:val="18"/>
              </w:rPr>
              <w:t>*</w:t>
            </w:r>
          </w:p>
        </w:tc>
      </w:tr>
      <w:tr w:rsidR="00785AFD" w:rsidRPr="00536122" w:rsidTr="00785AFD">
        <w:tc>
          <w:tcPr>
            <w:tcW w:w="417" w:type="dxa"/>
            <w:vMerge/>
            <w:tcBorders>
              <w:top w:val="single" w:sz="4" w:space="0" w:color="000000"/>
              <w:left w:val="single" w:sz="4" w:space="0" w:color="000000"/>
              <w:bottom w:val="single" w:sz="4" w:space="0" w:color="000000"/>
            </w:tcBorders>
            <w:shd w:val="clear" w:color="auto" w:fill="auto"/>
          </w:tcPr>
          <w:p w:rsidR="00785AFD" w:rsidRPr="00536122" w:rsidRDefault="00785AFD" w:rsidP="00785AFD">
            <w:pPr>
              <w:snapToGrid w:val="0"/>
              <w:spacing w:line="230" w:lineRule="auto"/>
              <w:rPr>
                <w:sz w:val="18"/>
                <w:szCs w:val="18"/>
              </w:rPr>
            </w:pPr>
          </w:p>
        </w:tc>
        <w:tc>
          <w:tcPr>
            <w:tcW w:w="6783" w:type="dxa"/>
            <w:tcBorders>
              <w:top w:val="single" w:sz="4" w:space="0" w:color="000000"/>
              <w:left w:val="single" w:sz="4" w:space="0" w:color="000000"/>
              <w:bottom w:val="single" w:sz="4" w:space="0" w:color="000000"/>
            </w:tcBorders>
            <w:shd w:val="clear" w:color="auto" w:fill="auto"/>
          </w:tcPr>
          <w:p w:rsidR="00785AFD" w:rsidRPr="00536122" w:rsidRDefault="00785AFD" w:rsidP="00785AFD">
            <w:pPr>
              <w:spacing w:line="230" w:lineRule="auto"/>
              <w:rPr>
                <w:sz w:val="18"/>
                <w:szCs w:val="18"/>
              </w:rPr>
            </w:pPr>
            <w:r w:rsidRPr="00536122">
              <w:rPr>
                <w:sz w:val="18"/>
                <w:szCs w:val="18"/>
              </w:rPr>
              <w:t>спортивные площадки</w:t>
            </w:r>
          </w:p>
        </w:tc>
        <w:tc>
          <w:tcPr>
            <w:tcW w:w="2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5AFD" w:rsidRPr="00536122" w:rsidRDefault="00785AFD" w:rsidP="00785AFD">
            <w:pPr>
              <w:snapToGrid w:val="0"/>
              <w:spacing w:line="230" w:lineRule="auto"/>
              <w:jc w:val="center"/>
              <w:rPr>
                <w:sz w:val="18"/>
                <w:szCs w:val="18"/>
              </w:rPr>
            </w:pPr>
          </w:p>
        </w:tc>
      </w:tr>
    </w:tbl>
    <w:p w:rsidR="00785AFD" w:rsidRPr="00536122" w:rsidRDefault="00785AFD" w:rsidP="00785AFD">
      <w:pPr>
        <w:widowControl w:val="0"/>
        <w:rPr>
          <w:sz w:val="18"/>
          <w:szCs w:val="18"/>
        </w:rPr>
      </w:pPr>
      <w:r w:rsidRPr="00536122">
        <w:rPr>
          <w:sz w:val="18"/>
          <w:szCs w:val="18"/>
        </w:rPr>
        <w:t>* Имеется</w:t>
      </w:r>
    </w:p>
    <w:p w:rsidR="00785AFD" w:rsidRPr="00536122" w:rsidRDefault="00785AFD" w:rsidP="00785AFD">
      <w:pPr>
        <w:jc w:val="center"/>
        <w:outlineLvl w:val="0"/>
        <w:rPr>
          <w:sz w:val="18"/>
          <w:szCs w:val="18"/>
        </w:rPr>
      </w:pPr>
      <w:r w:rsidRPr="00536122">
        <w:rPr>
          <w:sz w:val="18"/>
          <w:szCs w:val="18"/>
        </w:rPr>
        <w:lastRenderedPageBreak/>
        <w:t>ОБЩАЯ ИНФОРМАЦИЯ О МНОГОКВАРТИРНОМ ДОМЕ И ОБЩЕМ ИМУЩЕСТВЕ</w:t>
      </w:r>
    </w:p>
    <w:p w:rsidR="00785AFD" w:rsidRPr="00536122" w:rsidRDefault="00785AFD" w:rsidP="00785AFD">
      <w:pPr>
        <w:jc w:val="center"/>
        <w:rPr>
          <w:sz w:val="18"/>
          <w:szCs w:val="18"/>
        </w:rPr>
      </w:pPr>
    </w:p>
    <w:p w:rsidR="00785AFD" w:rsidRPr="00536122" w:rsidRDefault="00785AFD" w:rsidP="00785AFD">
      <w:pPr>
        <w:numPr>
          <w:ilvl w:val="0"/>
          <w:numId w:val="12"/>
        </w:numPr>
        <w:suppressAutoHyphens w:val="0"/>
        <w:jc w:val="both"/>
        <w:rPr>
          <w:sz w:val="18"/>
          <w:szCs w:val="18"/>
        </w:rPr>
      </w:pPr>
      <w:r>
        <w:rPr>
          <w:sz w:val="18"/>
          <w:szCs w:val="18"/>
        </w:rPr>
        <w:t>Год постройки 2015</w:t>
      </w:r>
      <w:r w:rsidRPr="00536122">
        <w:rPr>
          <w:sz w:val="18"/>
          <w:szCs w:val="18"/>
        </w:rPr>
        <w:t xml:space="preserve"> г.                 </w:t>
      </w:r>
    </w:p>
    <w:p w:rsidR="00785AFD" w:rsidRPr="00536122" w:rsidRDefault="00785AFD" w:rsidP="00785AFD">
      <w:pPr>
        <w:numPr>
          <w:ilvl w:val="0"/>
          <w:numId w:val="12"/>
        </w:numPr>
        <w:suppressAutoHyphens w:val="0"/>
        <w:jc w:val="both"/>
        <w:rPr>
          <w:sz w:val="18"/>
          <w:szCs w:val="18"/>
        </w:rPr>
      </w:pPr>
      <w:r w:rsidRPr="00536122">
        <w:rPr>
          <w:sz w:val="18"/>
          <w:szCs w:val="18"/>
        </w:rPr>
        <w:t xml:space="preserve">Тип постройки: кирпичный; </w:t>
      </w:r>
    </w:p>
    <w:p w:rsidR="0034236D" w:rsidRDefault="0034236D" w:rsidP="00785AFD">
      <w:pPr>
        <w:numPr>
          <w:ilvl w:val="0"/>
          <w:numId w:val="12"/>
        </w:numPr>
        <w:suppressAutoHyphens w:val="0"/>
        <w:jc w:val="both"/>
        <w:rPr>
          <w:sz w:val="18"/>
          <w:szCs w:val="18"/>
        </w:rPr>
      </w:pPr>
      <w:r>
        <w:rPr>
          <w:sz w:val="18"/>
          <w:szCs w:val="18"/>
        </w:rPr>
        <w:t>Этажность: 11</w:t>
      </w:r>
      <w:r w:rsidR="00785AFD" w:rsidRPr="00536122">
        <w:rPr>
          <w:sz w:val="18"/>
          <w:szCs w:val="18"/>
        </w:rPr>
        <w:t xml:space="preserve"> этажей</w:t>
      </w:r>
      <w:r>
        <w:rPr>
          <w:sz w:val="18"/>
          <w:szCs w:val="18"/>
        </w:rPr>
        <w:t>, в том числе подземных 1</w:t>
      </w:r>
    </w:p>
    <w:p w:rsidR="00785AFD" w:rsidRPr="00536122" w:rsidRDefault="0034236D" w:rsidP="00785AFD">
      <w:pPr>
        <w:numPr>
          <w:ilvl w:val="0"/>
          <w:numId w:val="12"/>
        </w:numPr>
        <w:suppressAutoHyphens w:val="0"/>
        <w:jc w:val="both"/>
        <w:rPr>
          <w:sz w:val="18"/>
          <w:szCs w:val="18"/>
        </w:rPr>
      </w:pPr>
      <w:r>
        <w:rPr>
          <w:sz w:val="18"/>
          <w:szCs w:val="18"/>
        </w:rPr>
        <w:t>Количество секций 2 шт.</w:t>
      </w:r>
      <w:r w:rsidR="00785AFD" w:rsidRPr="00536122">
        <w:rPr>
          <w:sz w:val="18"/>
          <w:szCs w:val="18"/>
        </w:rPr>
        <w:t>;</w:t>
      </w:r>
    </w:p>
    <w:p w:rsidR="00785AFD" w:rsidRPr="00536122" w:rsidRDefault="00785AFD" w:rsidP="00785AFD">
      <w:pPr>
        <w:numPr>
          <w:ilvl w:val="0"/>
          <w:numId w:val="12"/>
        </w:numPr>
        <w:suppressAutoHyphens w:val="0"/>
        <w:jc w:val="both"/>
        <w:rPr>
          <w:sz w:val="18"/>
          <w:szCs w:val="18"/>
        </w:rPr>
      </w:pPr>
      <w:r w:rsidRPr="00536122">
        <w:rPr>
          <w:sz w:val="18"/>
          <w:szCs w:val="18"/>
        </w:rPr>
        <w:t>Количество квартир: 60 шт.</w:t>
      </w:r>
    </w:p>
    <w:p w:rsidR="00785AFD" w:rsidRPr="00536122" w:rsidRDefault="00785AFD" w:rsidP="00785AFD">
      <w:pPr>
        <w:numPr>
          <w:ilvl w:val="0"/>
          <w:numId w:val="12"/>
        </w:numPr>
        <w:suppressAutoHyphens w:val="0"/>
        <w:jc w:val="both"/>
        <w:rPr>
          <w:sz w:val="18"/>
          <w:szCs w:val="18"/>
        </w:rPr>
      </w:pPr>
      <w:r w:rsidRPr="00536122">
        <w:rPr>
          <w:sz w:val="18"/>
          <w:szCs w:val="18"/>
        </w:rPr>
        <w:t xml:space="preserve">Общая площадь всех помещений включенных в площадь здания </w:t>
      </w:r>
      <w:r>
        <w:rPr>
          <w:sz w:val="18"/>
          <w:szCs w:val="18"/>
        </w:rPr>
        <w:t>6602,40</w:t>
      </w:r>
      <w:r w:rsidRPr="00536122">
        <w:rPr>
          <w:sz w:val="18"/>
          <w:szCs w:val="18"/>
        </w:rPr>
        <w:t xml:space="preserve"> кв. м;</w:t>
      </w:r>
    </w:p>
    <w:p w:rsidR="00785AFD" w:rsidRDefault="00785AFD" w:rsidP="00785AFD">
      <w:pPr>
        <w:numPr>
          <w:ilvl w:val="0"/>
          <w:numId w:val="12"/>
        </w:numPr>
        <w:suppressAutoHyphens w:val="0"/>
        <w:jc w:val="both"/>
        <w:rPr>
          <w:sz w:val="18"/>
          <w:szCs w:val="18"/>
        </w:rPr>
      </w:pPr>
      <w:r w:rsidRPr="00536122">
        <w:rPr>
          <w:sz w:val="18"/>
          <w:szCs w:val="18"/>
        </w:rPr>
        <w:t xml:space="preserve">Общая площадь жилых помещений </w:t>
      </w:r>
      <w:r w:rsidR="0034236D">
        <w:rPr>
          <w:sz w:val="18"/>
          <w:szCs w:val="18"/>
        </w:rPr>
        <w:t>за исключением балконов</w:t>
      </w:r>
      <w:r w:rsidRPr="00536122">
        <w:rPr>
          <w:sz w:val="18"/>
          <w:szCs w:val="18"/>
        </w:rPr>
        <w:t xml:space="preserve"> </w:t>
      </w:r>
      <w:r w:rsidR="0034236D">
        <w:rPr>
          <w:sz w:val="18"/>
          <w:szCs w:val="18"/>
        </w:rPr>
        <w:t xml:space="preserve">4442,9 </w:t>
      </w:r>
      <w:proofErr w:type="spellStart"/>
      <w:r w:rsidRPr="00536122">
        <w:rPr>
          <w:sz w:val="18"/>
          <w:szCs w:val="18"/>
        </w:rPr>
        <w:t>м</w:t>
      </w:r>
      <w:proofErr w:type="gramStart"/>
      <w:r w:rsidRPr="00536122">
        <w:rPr>
          <w:sz w:val="18"/>
          <w:szCs w:val="18"/>
        </w:rPr>
        <w:t>.к</w:t>
      </w:r>
      <w:proofErr w:type="gramEnd"/>
      <w:r w:rsidRPr="00536122">
        <w:rPr>
          <w:sz w:val="18"/>
          <w:szCs w:val="18"/>
        </w:rPr>
        <w:t>в</w:t>
      </w:r>
      <w:proofErr w:type="spellEnd"/>
      <w:r w:rsidRPr="00536122">
        <w:rPr>
          <w:sz w:val="18"/>
          <w:szCs w:val="18"/>
        </w:rPr>
        <w:t>,</w:t>
      </w:r>
    </w:p>
    <w:p w:rsidR="0034236D" w:rsidRDefault="0034236D" w:rsidP="00785AFD">
      <w:pPr>
        <w:numPr>
          <w:ilvl w:val="0"/>
          <w:numId w:val="12"/>
        </w:numPr>
        <w:suppressAutoHyphens w:val="0"/>
        <w:jc w:val="both"/>
        <w:rPr>
          <w:sz w:val="18"/>
          <w:szCs w:val="18"/>
        </w:rPr>
      </w:pPr>
      <w:r w:rsidRPr="00536122">
        <w:rPr>
          <w:sz w:val="18"/>
          <w:szCs w:val="18"/>
        </w:rPr>
        <w:t xml:space="preserve">Общая площадь жилых помещений </w:t>
      </w:r>
      <w:r>
        <w:rPr>
          <w:sz w:val="18"/>
          <w:szCs w:val="18"/>
        </w:rPr>
        <w:t>с учетом балконов</w:t>
      </w:r>
      <w:r w:rsidRPr="00536122">
        <w:rPr>
          <w:sz w:val="18"/>
          <w:szCs w:val="18"/>
        </w:rPr>
        <w:t xml:space="preserve"> </w:t>
      </w:r>
      <w:r>
        <w:rPr>
          <w:sz w:val="18"/>
          <w:szCs w:val="18"/>
        </w:rPr>
        <w:t xml:space="preserve">5490,4 </w:t>
      </w:r>
      <w:proofErr w:type="spellStart"/>
      <w:r w:rsidRPr="00536122">
        <w:rPr>
          <w:sz w:val="18"/>
          <w:szCs w:val="18"/>
        </w:rPr>
        <w:t>м</w:t>
      </w:r>
      <w:proofErr w:type="gramStart"/>
      <w:r w:rsidRPr="00536122">
        <w:rPr>
          <w:sz w:val="18"/>
          <w:szCs w:val="18"/>
        </w:rPr>
        <w:t>.к</w:t>
      </w:r>
      <w:proofErr w:type="gramEnd"/>
      <w:r w:rsidRPr="00536122">
        <w:rPr>
          <w:sz w:val="18"/>
          <w:szCs w:val="18"/>
        </w:rPr>
        <w:t>в</w:t>
      </w:r>
      <w:proofErr w:type="spellEnd"/>
    </w:p>
    <w:p w:rsidR="00785AFD" w:rsidRPr="00536122" w:rsidRDefault="00785AFD" w:rsidP="00785AFD">
      <w:pPr>
        <w:numPr>
          <w:ilvl w:val="0"/>
          <w:numId w:val="12"/>
        </w:numPr>
        <w:suppressAutoHyphens w:val="0"/>
        <w:jc w:val="both"/>
        <w:rPr>
          <w:sz w:val="18"/>
          <w:szCs w:val="18"/>
        </w:rPr>
      </w:pPr>
      <w:r w:rsidRPr="00536122">
        <w:rPr>
          <w:sz w:val="18"/>
          <w:szCs w:val="18"/>
        </w:rPr>
        <w:t xml:space="preserve">Общая площадь помещений общего пользования </w:t>
      </w:r>
      <w:r w:rsidR="0034236D">
        <w:rPr>
          <w:sz w:val="18"/>
          <w:szCs w:val="18"/>
        </w:rPr>
        <w:t>11112</w:t>
      </w:r>
      <w:r w:rsidRPr="00536122">
        <w:rPr>
          <w:sz w:val="18"/>
          <w:szCs w:val="18"/>
        </w:rPr>
        <w:t xml:space="preserve"> кв. м;</w:t>
      </w:r>
    </w:p>
    <w:p w:rsidR="00785AFD" w:rsidRPr="00536122" w:rsidRDefault="00785AFD" w:rsidP="00785AFD">
      <w:pPr>
        <w:numPr>
          <w:ilvl w:val="0"/>
          <w:numId w:val="12"/>
        </w:numPr>
        <w:suppressAutoHyphens w:val="0"/>
        <w:jc w:val="both"/>
        <w:rPr>
          <w:sz w:val="18"/>
          <w:szCs w:val="18"/>
        </w:rPr>
      </w:pPr>
      <w:r w:rsidRPr="00536122">
        <w:rPr>
          <w:sz w:val="18"/>
          <w:szCs w:val="18"/>
        </w:rPr>
        <w:t xml:space="preserve">Фундамент (тип и материал) – железобетон. </w:t>
      </w:r>
    </w:p>
    <w:p w:rsidR="00785AFD" w:rsidRPr="00536122" w:rsidRDefault="00785AFD" w:rsidP="00785AFD">
      <w:pPr>
        <w:numPr>
          <w:ilvl w:val="0"/>
          <w:numId w:val="12"/>
        </w:numPr>
        <w:suppressAutoHyphens w:val="0"/>
        <w:jc w:val="both"/>
        <w:rPr>
          <w:sz w:val="18"/>
          <w:szCs w:val="18"/>
        </w:rPr>
      </w:pPr>
      <w:r w:rsidRPr="00536122">
        <w:rPr>
          <w:sz w:val="18"/>
          <w:szCs w:val="18"/>
        </w:rPr>
        <w:t>Несущи</w:t>
      </w:r>
      <w:r>
        <w:rPr>
          <w:sz w:val="18"/>
          <w:szCs w:val="18"/>
        </w:rPr>
        <w:t xml:space="preserve">е стены (материал) -  </w:t>
      </w:r>
      <w:r w:rsidRPr="00536122">
        <w:rPr>
          <w:sz w:val="18"/>
          <w:szCs w:val="18"/>
        </w:rPr>
        <w:t xml:space="preserve"> кирпич.</w:t>
      </w:r>
    </w:p>
    <w:p w:rsidR="00785AFD" w:rsidRPr="00536122" w:rsidRDefault="00785AFD" w:rsidP="00785AFD">
      <w:pPr>
        <w:numPr>
          <w:ilvl w:val="0"/>
          <w:numId w:val="12"/>
        </w:numPr>
        <w:suppressAutoHyphens w:val="0"/>
        <w:jc w:val="both"/>
        <w:rPr>
          <w:sz w:val="18"/>
          <w:szCs w:val="18"/>
        </w:rPr>
      </w:pPr>
      <w:r w:rsidRPr="00536122">
        <w:rPr>
          <w:sz w:val="18"/>
          <w:szCs w:val="18"/>
        </w:rPr>
        <w:t xml:space="preserve">Перекрытия (материал) – железобетон; </w:t>
      </w:r>
      <w:proofErr w:type="gramStart"/>
      <w:r w:rsidRPr="00536122">
        <w:rPr>
          <w:sz w:val="18"/>
          <w:szCs w:val="18"/>
        </w:rPr>
        <w:t>междуэтажное</w:t>
      </w:r>
      <w:proofErr w:type="gramEnd"/>
      <w:r w:rsidRPr="00536122">
        <w:rPr>
          <w:sz w:val="18"/>
          <w:szCs w:val="18"/>
        </w:rPr>
        <w:t xml:space="preserve"> - ж/б плиты</w:t>
      </w:r>
    </w:p>
    <w:p w:rsidR="00785AFD" w:rsidRPr="00536122" w:rsidRDefault="00785AFD" w:rsidP="00785AFD">
      <w:pPr>
        <w:numPr>
          <w:ilvl w:val="0"/>
          <w:numId w:val="12"/>
        </w:numPr>
        <w:suppressAutoHyphens w:val="0"/>
        <w:jc w:val="both"/>
        <w:rPr>
          <w:sz w:val="18"/>
          <w:szCs w:val="18"/>
        </w:rPr>
      </w:pPr>
      <w:r w:rsidRPr="00536122">
        <w:rPr>
          <w:sz w:val="18"/>
          <w:szCs w:val="18"/>
        </w:rPr>
        <w:t>Крыш</w:t>
      </w:r>
      <w:r w:rsidR="0034236D">
        <w:rPr>
          <w:sz w:val="18"/>
          <w:szCs w:val="18"/>
        </w:rPr>
        <w:t xml:space="preserve">а (материал кровли, площадь)  </w:t>
      </w:r>
      <w:proofErr w:type="gramStart"/>
      <w:r w:rsidR="0034236D">
        <w:rPr>
          <w:sz w:val="18"/>
          <w:szCs w:val="18"/>
        </w:rPr>
        <w:t>–</w:t>
      </w:r>
      <w:proofErr w:type="spellStart"/>
      <w:r w:rsidR="0034236D">
        <w:rPr>
          <w:sz w:val="18"/>
          <w:szCs w:val="18"/>
        </w:rPr>
        <w:t>т</w:t>
      </w:r>
      <w:proofErr w:type="gramEnd"/>
      <w:r w:rsidR="0034236D">
        <w:rPr>
          <w:sz w:val="18"/>
          <w:szCs w:val="18"/>
        </w:rPr>
        <w:t>ехноэласт</w:t>
      </w:r>
      <w:proofErr w:type="spellEnd"/>
      <w:r>
        <w:rPr>
          <w:sz w:val="18"/>
          <w:szCs w:val="18"/>
        </w:rPr>
        <w:t xml:space="preserve">, 835,07 </w:t>
      </w:r>
      <w:r w:rsidRPr="00536122">
        <w:rPr>
          <w:sz w:val="18"/>
          <w:szCs w:val="18"/>
        </w:rPr>
        <w:t>кв. м.</w:t>
      </w:r>
    </w:p>
    <w:p w:rsidR="00785AFD" w:rsidRPr="00536122" w:rsidRDefault="00785AFD" w:rsidP="00785AFD">
      <w:pPr>
        <w:numPr>
          <w:ilvl w:val="0"/>
          <w:numId w:val="12"/>
        </w:numPr>
        <w:suppressAutoHyphens w:val="0"/>
        <w:jc w:val="both"/>
        <w:rPr>
          <w:sz w:val="18"/>
          <w:szCs w:val="18"/>
        </w:rPr>
      </w:pPr>
      <w:r w:rsidRPr="00536122">
        <w:rPr>
          <w:sz w:val="18"/>
          <w:szCs w:val="18"/>
        </w:rPr>
        <w:t xml:space="preserve">Балконные плиты, лоджии (наличие, материал) </w:t>
      </w:r>
      <w:proofErr w:type="gramStart"/>
      <w:r w:rsidRPr="00536122">
        <w:rPr>
          <w:sz w:val="18"/>
          <w:szCs w:val="18"/>
        </w:rPr>
        <w:t>–ж</w:t>
      </w:r>
      <w:proofErr w:type="gramEnd"/>
      <w:r w:rsidRPr="00536122">
        <w:rPr>
          <w:sz w:val="18"/>
          <w:szCs w:val="18"/>
        </w:rPr>
        <w:t>/б плиты.</w:t>
      </w:r>
    </w:p>
    <w:p w:rsidR="00785AFD" w:rsidRPr="00536122" w:rsidRDefault="00785AFD" w:rsidP="00785AFD">
      <w:pPr>
        <w:numPr>
          <w:ilvl w:val="0"/>
          <w:numId w:val="12"/>
        </w:numPr>
        <w:suppressAutoHyphens w:val="0"/>
        <w:jc w:val="both"/>
        <w:rPr>
          <w:sz w:val="18"/>
          <w:szCs w:val="18"/>
        </w:rPr>
      </w:pPr>
      <w:r w:rsidRPr="00536122">
        <w:rPr>
          <w:sz w:val="18"/>
          <w:szCs w:val="18"/>
        </w:rPr>
        <w:t>Несущие колонны (наличие, шт.) - нет.</w:t>
      </w:r>
    </w:p>
    <w:p w:rsidR="00785AFD" w:rsidRPr="00536122" w:rsidRDefault="00785AFD" w:rsidP="00785AFD">
      <w:pPr>
        <w:numPr>
          <w:ilvl w:val="0"/>
          <w:numId w:val="12"/>
        </w:numPr>
        <w:suppressAutoHyphens w:val="0"/>
        <w:jc w:val="both"/>
        <w:rPr>
          <w:sz w:val="18"/>
          <w:szCs w:val="18"/>
        </w:rPr>
      </w:pPr>
      <w:r w:rsidRPr="00536122">
        <w:rPr>
          <w:sz w:val="18"/>
          <w:szCs w:val="18"/>
        </w:rPr>
        <w:t>Ограждающие ненесущие конструкции – нет</w:t>
      </w:r>
      <w:proofErr w:type="gramStart"/>
      <w:r w:rsidRPr="00536122">
        <w:rPr>
          <w:sz w:val="18"/>
          <w:szCs w:val="18"/>
        </w:rPr>
        <w:t xml:space="preserve"> .</w:t>
      </w:r>
      <w:proofErr w:type="gramEnd"/>
    </w:p>
    <w:p w:rsidR="00785AFD" w:rsidRPr="00536122" w:rsidRDefault="00785AFD" w:rsidP="00785AFD">
      <w:pPr>
        <w:numPr>
          <w:ilvl w:val="0"/>
          <w:numId w:val="12"/>
        </w:numPr>
        <w:suppressAutoHyphens w:val="0"/>
        <w:jc w:val="both"/>
        <w:rPr>
          <w:sz w:val="18"/>
          <w:szCs w:val="18"/>
        </w:rPr>
      </w:pPr>
      <w:r w:rsidRPr="00536122">
        <w:rPr>
          <w:sz w:val="18"/>
          <w:szCs w:val="18"/>
        </w:rPr>
        <w:t>Окна в помещениях общего пользования (шт.) – 22  шт.</w:t>
      </w:r>
    </w:p>
    <w:p w:rsidR="00785AFD" w:rsidRPr="00536122" w:rsidRDefault="00785AFD" w:rsidP="00785AFD">
      <w:pPr>
        <w:numPr>
          <w:ilvl w:val="0"/>
          <w:numId w:val="12"/>
        </w:numPr>
        <w:suppressAutoHyphens w:val="0"/>
        <w:jc w:val="both"/>
        <w:rPr>
          <w:sz w:val="18"/>
          <w:szCs w:val="18"/>
        </w:rPr>
      </w:pPr>
      <w:r w:rsidRPr="00536122">
        <w:rPr>
          <w:sz w:val="18"/>
          <w:szCs w:val="18"/>
        </w:rPr>
        <w:t>Двери в помещениях общего пользования (шт.) –30 шт.</w:t>
      </w:r>
    </w:p>
    <w:p w:rsidR="00785AFD" w:rsidRPr="00536122" w:rsidRDefault="00785AFD" w:rsidP="00785AFD">
      <w:pPr>
        <w:numPr>
          <w:ilvl w:val="0"/>
          <w:numId w:val="12"/>
        </w:numPr>
        <w:suppressAutoHyphens w:val="0"/>
        <w:jc w:val="both"/>
        <w:rPr>
          <w:sz w:val="18"/>
          <w:szCs w:val="18"/>
        </w:rPr>
      </w:pPr>
      <w:r w:rsidRPr="00536122">
        <w:rPr>
          <w:sz w:val="18"/>
          <w:szCs w:val="18"/>
        </w:rPr>
        <w:t>Иные ограждающие и несущие конструкции - нет.</w:t>
      </w:r>
    </w:p>
    <w:p w:rsidR="00785AFD" w:rsidRDefault="00785AFD" w:rsidP="00785AFD">
      <w:pPr>
        <w:numPr>
          <w:ilvl w:val="0"/>
          <w:numId w:val="12"/>
        </w:numPr>
        <w:suppressAutoHyphens w:val="0"/>
        <w:jc w:val="both"/>
        <w:rPr>
          <w:sz w:val="18"/>
          <w:szCs w:val="18"/>
        </w:rPr>
      </w:pPr>
      <w:r w:rsidRPr="00536122">
        <w:rPr>
          <w:sz w:val="18"/>
          <w:szCs w:val="18"/>
        </w:rPr>
        <w:t>Межквартирные лестничные площадки (шт.) –22 шт.</w:t>
      </w:r>
    </w:p>
    <w:p w:rsidR="0034236D" w:rsidRPr="00536122" w:rsidRDefault="0034236D" w:rsidP="00785AFD">
      <w:pPr>
        <w:numPr>
          <w:ilvl w:val="0"/>
          <w:numId w:val="12"/>
        </w:numPr>
        <w:suppressAutoHyphens w:val="0"/>
        <w:jc w:val="both"/>
        <w:rPr>
          <w:sz w:val="18"/>
          <w:szCs w:val="18"/>
        </w:rPr>
      </w:pPr>
      <w:r>
        <w:rPr>
          <w:sz w:val="18"/>
          <w:szCs w:val="18"/>
        </w:rPr>
        <w:t xml:space="preserve">Сети и системы инженерно-технического обеспечения: водоотведение, водоснабжение, газопровод среднего давления, надземный газопровод среднего давления, надземный газопровод низкого давления, электроснабжение </w:t>
      </w:r>
    </w:p>
    <w:p w:rsidR="00785AFD" w:rsidRDefault="00785AFD" w:rsidP="00785AFD">
      <w:pPr>
        <w:numPr>
          <w:ilvl w:val="0"/>
          <w:numId w:val="12"/>
        </w:numPr>
        <w:suppressAutoHyphens w:val="0"/>
        <w:ind w:left="360" w:firstLine="0"/>
        <w:jc w:val="both"/>
        <w:rPr>
          <w:sz w:val="18"/>
          <w:szCs w:val="18"/>
        </w:rPr>
      </w:pPr>
      <w:r w:rsidRPr="00536122">
        <w:rPr>
          <w:sz w:val="18"/>
          <w:szCs w:val="18"/>
        </w:rPr>
        <w:t xml:space="preserve">Инженерное и иное оборудование </w:t>
      </w:r>
      <w:proofErr w:type="gramStart"/>
      <w:r w:rsidRPr="00536122">
        <w:rPr>
          <w:sz w:val="18"/>
          <w:szCs w:val="18"/>
        </w:rPr>
        <w:t>:</w:t>
      </w:r>
      <w:proofErr w:type="spellStart"/>
      <w:r>
        <w:rPr>
          <w:sz w:val="18"/>
          <w:szCs w:val="18"/>
        </w:rPr>
        <w:t>г</w:t>
      </w:r>
      <w:proofErr w:type="gramEnd"/>
      <w:r>
        <w:rPr>
          <w:sz w:val="18"/>
          <w:szCs w:val="18"/>
        </w:rPr>
        <w:t>азораспределительныя</w:t>
      </w:r>
      <w:proofErr w:type="spellEnd"/>
      <w:r>
        <w:rPr>
          <w:sz w:val="18"/>
          <w:szCs w:val="18"/>
        </w:rPr>
        <w:t xml:space="preserve"> система,</w:t>
      </w:r>
      <w:r w:rsidRPr="00536122">
        <w:rPr>
          <w:sz w:val="18"/>
          <w:szCs w:val="18"/>
        </w:rPr>
        <w:t xml:space="preserve"> </w:t>
      </w:r>
      <w:r w:rsidRPr="00536122">
        <w:rPr>
          <w:sz w:val="18"/>
          <w:szCs w:val="18"/>
          <w:u w:val="single"/>
        </w:rPr>
        <w:t>системы холодного водоснабжения, канализации, коллективных (</w:t>
      </w:r>
      <w:proofErr w:type="spellStart"/>
      <w:r w:rsidRPr="00536122">
        <w:rPr>
          <w:sz w:val="18"/>
          <w:szCs w:val="18"/>
          <w:u w:val="single"/>
        </w:rPr>
        <w:t>общедомовых</w:t>
      </w:r>
      <w:proofErr w:type="spellEnd"/>
      <w:r w:rsidRPr="00536122">
        <w:rPr>
          <w:sz w:val="18"/>
          <w:szCs w:val="18"/>
          <w:u w:val="single"/>
        </w:rPr>
        <w:t>) приборов учёта воды и электричества, а также иного оборудования, расположенного на этих сетях)</w:t>
      </w:r>
      <w:r w:rsidRPr="00536122">
        <w:rPr>
          <w:sz w:val="18"/>
          <w:szCs w:val="18"/>
        </w:rPr>
        <w:t xml:space="preserve">, </w:t>
      </w:r>
      <w:r w:rsidRPr="00536122">
        <w:rPr>
          <w:sz w:val="18"/>
          <w:szCs w:val="18"/>
          <w:u w:val="single"/>
        </w:rPr>
        <w:t>электроснабжение, элеваторный узел,</w:t>
      </w:r>
      <w:r>
        <w:rPr>
          <w:sz w:val="18"/>
          <w:szCs w:val="18"/>
          <w:u w:val="single"/>
        </w:rPr>
        <w:t xml:space="preserve"> газорегуляторный пункт,</w:t>
      </w:r>
      <w:r w:rsidRPr="00536122">
        <w:rPr>
          <w:sz w:val="18"/>
          <w:szCs w:val="18"/>
        </w:rPr>
        <w:t xml:space="preserve">  </w:t>
      </w:r>
      <w:r w:rsidRPr="00536122">
        <w:rPr>
          <w:sz w:val="18"/>
          <w:szCs w:val="18"/>
          <w:u w:val="single"/>
        </w:rPr>
        <w:t>насосы (кол – во)1</w:t>
      </w:r>
      <w:r w:rsidRPr="00536122">
        <w:rPr>
          <w:sz w:val="18"/>
          <w:szCs w:val="18"/>
        </w:rPr>
        <w:t xml:space="preserve">,  </w:t>
      </w:r>
      <w:r w:rsidRPr="00536122">
        <w:rPr>
          <w:sz w:val="18"/>
          <w:szCs w:val="18"/>
          <w:u w:val="single"/>
        </w:rPr>
        <w:t>переговорное запирающее устройство</w:t>
      </w:r>
      <w:r w:rsidRPr="00536122">
        <w:rPr>
          <w:sz w:val="18"/>
          <w:szCs w:val="18"/>
        </w:rPr>
        <w:t xml:space="preserve">, </w:t>
      </w:r>
      <w:r w:rsidRPr="00536122">
        <w:rPr>
          <w:sz w:val="18"/>
          <w:szCs w:val="18"/>
          <w:u w:val="single"/>
        </w:rPr>
        <w:t>лифт пассажирский 2(кол-во)</w:t>
      </w:r>
      <w:r w:rsidRPr="00536122">
        <w:rPr>
          <w:sz w:val="18"/>
          <w:szCs w:val="18"/>
        </w:rPr>
        <w:t xml:space="preserve">, </w:t>
      </w:r>
      <w:r w:rsidRPr="00536122">
        <w:rPr>
          <w:sz w:val="18"/>
          <w:szCs w:val="18"/>
          <w:u w:val="single"/>
        </w:rPr>
        <w:t>иное оборудование</w:t>
      </w:r>
      <w:r w:rsidRPr="00536122">
        <w:rPr>
          <w:sz w:val="18"/>
          <w:szCs w:val="18"/>
        </w:rPr>
        <w:t xml:space="preserve">. </w:t>
      </w:r>
    </w:p>
    <w:p w:rsidR="0034236D" w:rsidRPr="00536122" w:rsidRDefault="0034236D" w:rsidP="00785AFD">
      <w:pPr>
        <w:numPr>
          <w:ilvl w:val="0"/>
          <w:numId w:val="12"/>
        </w:numPr>
        <w:suppressAutoHyphens w:val="0"/>
        <w:ind w:left="360" w:firstLine="0"/>
        <w:jc w:val="both"/>
        <w:rPr>
          <w:sz w:val="18"/>
          <w:szCs w:val="18"/>
        </w:rPr>
      </w:pPr>
      <w:r>
        <w:rPr>
          <w:sz w:val="18"/>
          <w:szCs w:val="18"/>
        </w:rPr>
        <w:t xml:space="preserve">Лифты 2 </w:t>
      </w:r>
      <w:proofErr w:type="spellStart"/>
      <w:proofErr w:type="gramStart"/>
      <w:r>
        <w:rPr>
          <w:sz w:val="18"/>
          <w:szCs w:val="18"/>
        </w:rPr>
        <w:t>шт</w:t>
      </w:r>
      <w:proofErr w:type="spellEnd"/>
      <w:proofErr w:type="gramEnd"/>
    </w:p>
    <w:p w:rsidR="00785AFD" w:rsidRPr="00536122" w:rsidRDefault="00785AFD" w:rsidP="00785AFD">
      <w:pPr>
        <w:numPr>
          <w:ilvl w:val="0"/>
          <w:numId w:val="12"/>
        </w:numPr>
        <w:suppressAutoHyphens w:val="0"/>
        <w:ind w:left="360" w:firstLine="0"/>
        <w:jc w:val="both"/>
        <w:rPr>
          <w:sz w:val="18"/>
          <w:szCs w:val="18"/>
        </w:rPr>
      </w:pPr>
      <w:r w:rsidRPr="00536122">
        <w:rPr>
          <w:sz w:val="18"/>
          <w:szCs w:val="18"/>
        </w:rPr>
        <w:t>Нежилые помещения:</w:t>
      </w:r>
    </w:p>
    <w:p w:rsidR="00785AFD" w:rsidRPr="00536122" w:rsidRDefault="00785AFD" w:rsidP="00785AFD">
      <w:pPr>
        <w:ind w:left="360"/>
        <w:jc w:val="both"/>
        <w:rPr>
          <w:sz w:val="18"/>
          <w:szCs w:val="18"/>
        </w:rPr>
      </w:pPr>
      <w:r w:rsidRPr="00536122">
        <w:rPr>
          <w:sz w:val="18"/>
          <w:szCs w:val="18"/>
        </w:rPr>
        <w:t>Подвальное помещение (площадь) – 485,8 кв. м.</w:t>
      </w:r>
    </w:p>
    <w:p w:rsidR="00626700" w:rsidRPr="00626700" w:rsidRDefault="00785AFD" w:rsidP="00DC4EC1">
      <w:pPr>
        <w:ind w:left="360"/>
        <w:jc w:val="both"/>
        <w:rPr>
          <w:sz w:val="18"/>
          <w:szCs w:val="18"/>
        </w:rPr>
      </w:pPr>
      <w:r w:rsidRPr="00536122">
        <w:rPr>
          <w:sz w:val="18"/>
          <w:szCs w:val="18"/>
        </w:rPr>
        <w:t xml:space="preserve">-Технический этаж (площадь) – </w:t>
      </w:r>
      <w:r>
        <w:rPr>
          <w:sz w:val="18"/>
          <w:szCs w:val="18"/>
        </w:rPr>
        <w:t>нет</w:t>
      </w:r>
    </w:p>
    <w:p w:rsidR="00DC4EC1" w:rsidRPr="00626700" w:rsidRDefault="00DC4EC1" w:rsidP="00DC4EC1">
      <w:pPr>
        <w:pStyle w:val="af5"/>
        <w:jc w:val="right"/>
        <w:rPr>
          <w:rFonts w:ascii="Times New Roman" w:hAnsi="Times New Roman" w:cs="Times New Roman"/>
          <w:sz w:val="18"/>
          <w:szCs w:val="18"/>
        </w:rPr>
      </w:pPr>
      <w:r>
        <w:rPr>
          <w:rFonts w:ascii="Times New Roman" w:hAnsi="Times New Roman" w:cs="Times New Roman"/>
          <w:sz w:val="18"/>
          <w:szCs w:val="18"/>
        </w:rPr>
        <w:t>Приложение №2</w:t>
      </w:r>
    </w:p>
    <w:p w:rsidR="00DC4EC1" w:rsidRPr="00626700" w:rsidRDefault="00DC4EC1" w:rsidP="00DC4EC1">
      <w:pPr>
        <w:pStyle w:val="af5"/>
        <w:jc w:val="right"/>
        <w:rPr>
          <w:rFonts w:ascii="Times New Roman" w:hAnsi="Times New Roman" w:cs="Times New Roman"/>
          <w:sz w:val="18"/>
          <w:szCs w:val="18"/>
        </w:rPr>
      </w:pPr>
      <w:r w:rsidRPr="00626700">
        <w:rPr>
          <w:rFonts w:ascii="Times New Roman" w:hAnsi="Times New Roman" w:cs="Times New Roman"/>
          <w:sz w:val="18"/>
          <w:szCs w:val="18"/>
        </w:rPr>
        <w:tab/>
        <w:t xml:space="preserve">К Договору управления многоквартирным домом                                                                                                                                                                                                                                                                                                                                                                                                                                                                                                                                                                                                                                                                                                                                                                                                                                                                                                                                                                                                                                                                                                                                                                                                                                                                                                </w:t>
      </w:r>
    </w:p>
    <w:p w:rsidR="00626700" w:rsidRPr="00626700" w:rsidRDefault="00626700" w:rsidP="00626700">
      <w:pPr>
        <w:pStyle w:val="af5"/>
        <w:jc w:val="center"/>
        <w:rPr>
          <w:rFonts w:ascii="Times New Roman" w:hAnsi="Times New Roman" w:cs="Times New Roman"/>
          <w:b/>
          <w:sz w:val="18"/>
          <w:szCs w:val="18"/>
        </w:rPr>
      </w:pPr>
      <w:r w:rsidRPr="00626700">
        <w:rPr>
          <w:rFonts w:ascii="Times New Roman" w:hAnsi="Times New Roman" w:cs="Times New Roman"/>
          <w:b/>
          <w:sz w:val="18"/>
          <w:szCs w:val="18"/>
        </w:rPr>
        <w:t xml:space="preserve">ПЕРЕЧЕНЬ ТЕХНИЧЕСКОЙ ДОКУМЕНТАЦИИ </w:t>
      </w:r>
      <w:proofErr w:type="gramStart"/>
      <w:r w:rsidRPr="00626700">
        <w:rPr>
          <w:rFonts w:ascii="Times New Roman" w:hAnsi="Times New Roman" w:cs="Times New Roman"/>
          <w:b/>
          <w:sz w:val="18"/>
          <w:szCs w:val="18"/>
        </w:rPr>
        <w:t>НА</w:t>
      </w:r>
      <w:proofErr w:type="gramEnd"/>
    </w:p>
    <w:p w:rsidR="00626700" w:rsidRPr="00626700" w:rsidRDefault="00626700" w:rsidP="00626700">
      <w:pPr>
        <w:pStyle w:val="af5"/>
        <w:jc w:val="center"/>
        <w:rPr>
          <w:rFonts w:ascii="Times New Roman" w:hAnsi="Times New Roman" w:cs="Times New Roman"/>
          <w:b/>
          <w:sz w:val="18"/>
          <w:szCs w:val="18"/>
        </w:rPr>
      </w:pPr>
      <w:r w:rsidRPr="00626700">
        <w:rPr>
          <w:rFonts w:ascii="Times New Roman" w:hAnsi="Times New Roman" w:cs="Times New Roman"/>
          <w:b/>
          <w:sz w:val="18"/>
          <w:szCs w:val="18"/>
        </w:rPr>
        <w:t>МНОГОКВАРТИРНЫЙ ДОМ</w:t>
      </w:r>
    </w:p>
    <w:p w:rsidR="00626700" w:rsidRPr="00626700" w:rsidRDefault="00626700" w:rsidP="00626700">
      <w:pPr>
        <w:pStyle w:val="af5"/>
        <w:jc w:val="center"/>
        <w:rPr>
          <w:rFonts w:ascii="Times New Roman" w:hAnsi="Times New Roman" w:cs="Times New Roman"/>
          <w:b/>
          <w:sz w:val="18"/>
          <w:szCs w:val="18"/>
        </w:rPr>
      </w:pPr>
      <w:r w:rsidRPr="00626700">
        <w:rPr>
          <w:rFonts w:ascii="Times New Roman" w:hAnsi="Times New Roman" w:cs="Times New Roman"/>
          <w:b/>
          <w:sz w:val="18"/>
          <w:szCs w:val="18"/>
        </w:rPr>
        <w:t>И ИНЫХ ДОКУМЕНТОВ, СВЯЗАННЫХ С УПРАВЛЕНИЕМ</w:t>
      </w:r>
    </w:p>
    <w:p w:rsidR="00626700" w:rsidRPr="00626700" w:rsidRDefault="00626700" w:rsidP="00626700">
      <w:pPr>
        <w:pStyle w:val="af5"/>
        <w:jc w:val="center"/>
        <w:rPr>
          <w:rFonts w:ascii="Times New Roman" w:hAnsi="Times New Roman" w:cs="Times New Roman"/>
          <w:b/>
          <w:sz w:val="18"/>
          <w:szCs w:val="18"/>
        </w:rPr>
      </w:pPr>
      <w:r w:rsidRPr="00626700">
        <w:rPr>
          <w:rFonts w:ascii="Times New Roman" w:hAnsi="Times New Roman" w:cs="Times New Roman"/>
          <w:b/>
          <w:sz w:val="18"/>
          <w:szCs w:val="18"/>
        </w:rPr>
        <w:t>МНОГОКВАРТИРНЫМ ДОМОМ</w:t>
      </w:r>
    </w:p>
    <w:p w:rsidR="00626700" w:rsidRPr="00626700" w:rsidRDefault="00626700" w:rsidP="00626700">
      <w:pPr>
        <w:rPr>
          <w:sz w:val="18"/>
          <w:szCs w:val="18"/>
        </w:rPr>
      </w:pPr>
    </w:p>
    <w:p w:rsidR="00626700" w:rsidRPr="00626700" w:rsidRDefault="002D2D56" w:rsidP="00626700">
      <w:pPr>
        <w:pStyle w:val="af0"/>
        <w:numPr>
          <w:ilvl w:val="0"/>
          <w:numId w:val="6"/>
        </w:numPr>
        <w:suppressAutoHyphens w:val="0"/>
        <w:contextualSpacing/>
        <w:rPr>
          <w:rFonts w:ascii="Times New Roman" w:hAnsi="Times New Roman"/>
          <w:sz w:val="18"/>
          <w:szCs w:val="18"/>
        </w:rPr>
      </w:pPr>
      <w:r>
        <w:rPr>
          <w:rFonts w:ascii="Times New Roman" w:hAnsi="Times New Roman"/>
          <w:sz w:val="18"/>
          <w:szCs w:val="18"/>
        </w:rPr>
        <w:t>Согласно акту приема-передачи технической документации</w:t>
      </w:r>
    </w:p>
    <w:p w:rsidR="00626700" w:rsidRPr="00626700" w:rsidRDefault="00626700" w:rsidP="00626700">
      <w:pPr>
        <w:rPr>
          <w:sz w:val="18"/>
          <w:szCs w:val="18"/>
        </w:rPr>
      </w:pPr>
      <w:r w:rsidRPr="00626700">
        <w:rPr>
          <w:b/>
          <w:sz w:val="18"/>
          <w:szCs w:val="18"/>
        </w:rPr>
        <w:t>Управляющая компания</w:t>
      </w:r>
      <w:r w:rsidRPr="00626700">
        <w:rPr>
          <w:b/>
          <w:sz w:val="18"/>
          <w:szCs w:val="18"/>
        </w:rPr>
        <w:tab/>
        <w:t xml:space="preserve">                                                                                Собственник</w:t>
      </w:r>
    </w:p>
    <w:p w:rsidR="00626700" w:rsidRPr="00626700" w:rsidRDefault="00626700" w:rsidP="00626700">
      <w:pPr>
        <w:tabs>
          <w:tab w:val="left" w:pos="1155"/>
        </w:tabs>
        <w:rPr>
          <w:sz w:val="18"/>
          <w:szCs w:val="18"/>
        </w:rPr>
      </w:pPr>
      <w:r w:rsidRPr="00626700">
        <w:rPr>
          <w:sz w:val="18"/>
          <w:szCs w:val="18"/>
        </w:rPr>
        <w:t>Открытое Акционерное Общество</w:t>
      </w:r>
    </w:p>
    <w:p w:rsidR="00626700" w:rsidRPr="00626700" w:rsidRDefault="00626700" w:rsidP="00626700">
      <w:pPr>
        <w:tabs>
          <w:tab w:val="left" w:pos="1155"/>
        </w:tabs>
        <w:rPr>
          <w:sz w:val="18"/>
          <w:szCs w:val="18"/>
        </w:rPr>
      </w:pPr>
      <w:r w:rsidRPr="00626700">
        <w:rPr>
          <w:sz w:val="18"/>
          <w:szCs w:val="18"/>
        </w:rPr>
        <w:t>«Комфортный ДОМ»</w:t>
      </w:r>
    </w:p>
    <w:p w:rsidR="00626700" w:rsidRPr="00626700" w:rsidRDefault="00626700" w:rsidP="00626700">
      <w:pPr>
        <w:tabs>
          <w:tab w:val="left" w:pos="6375"/>
        </w:tabs>
        <w:rPr>
          <w:sz w:val="18"/>
          <w:szCs w:val="18"/>
        </w:rPr>
      </w:pPr>
      <w:r w:rsidRPr="00626700">
        <w:rPr>
          <w:sz w:val="18"/>
          <w:szCs w:val="18"/>
        </w:rPr>
        <w:t>Ген. Директор __________________ Колосова Н.Ю.</w:t>
      </w:r>
      <w:r w:rsidRPr="00626700">
        <w:rPr>
          <w:sz w:val="18"/>
          <w:szCs w:val="18"/>
        </w:rPr>
        <w:tab/>
        <w:t>_____________/ ______________/</w:t>
      </w:r>
    </w:p>
    <w:p w:rsidR="00626700" w:rsidRPr="00626700" w:rsidRDefault="00626700" w:rsidP="00626700">
      <w:pPr>
        <w:rPr>
          <w:sz w:val="18"/>
          <w:szCs w:val="18"/>
        </w:rPr>
      </w:pPr>
    </w:p>
    <w:p w:rsidR="00626700" w:rsidRPr="003D1EDC" w:rsidRDefault="00DC4EC1" w:rsidP="00626700">
      <w:pPr>
        <w:pStyle w:val="af5"/>
        <w:jc w:val="right"/>
        <w:rPr>
          <w:rFonts w:ascii="Times New Roman" w:hAnsi="Times New Roman" w:cs="Times New Roman"/>
          <w:b/>
          <w:sz w:val="18"/>
          <w:szCs w:val="18"/>
        </w:rPr>
      </w:pPr>
      <w:r w:rsidRPr="003D1EDC">
        <w:rPr>
          <w:rFonts w:ascii="Times New Roman" w:hAnsi="Times New Roman" w:cs="Times New Roman"/>
          <w:b/>
          <w:sz w:val="18"/>
          <w:szCs w:val="18"/>
        </w:rPr>
        <w:t>Приложение №3</w:t>
      </w:r>
    </w:p>
    <w:p w:rsidR="00626700" w:rsidRPr="003D1EDC" w:rsidRDefault="00626700" w:rsidP="00626700">
      <w:pPr>
        <w:pStyle w:val="af5"/>
        <w:jc w:val="right"/>
        <w:rPr>
          <w:rFonts w:ascii="Times New Roman" w:hAnsi="Times New Roman" w:cs="Times New Roman"/>
          <w:b/>
          <w:sz w:val="18"/>
          <w:szCs w:val="18"/>
        </w:rPr>
      </w:pPr>
      <w:r w:rsidRPr="003D1EDC">
        <w:rPr>
          <w:rFonts w:ascii="Times New Roman" w:hAnsi="Times New Roman" w:cs="Times New Roman"/>
          <w:b/>
          <w:sz w:val="18"/>
          <w:szCs w:val="18"/>
        </w:rPr>
        <w:tab/>
        <w:t xml:space="preserve">К Договору управления многоквартирным домом                                                                                                                                                                                                                                                                                                                                                                                                                                                                                                                                                                                                                                                                                                                                                                                                                                                                                                                                                                                                                                                                                                                                                                                                                                                                                                </w:t>
      </w:r>
    </w:p>
    <w:p w:rsidR="00626700" w:rsidRPr="003D1EDC" w:rsidRDefault="00626700" w:rsidP="00626700">
      <w:pPr>
        <w:tabs>
          <w:tab w:val="left" w:pos="1185"/>
        </w:tabs>
        <w:rPr>
          <w:b/>
          <w:sz w:val="18"/>
          <w:szCs w:val="18"/>
        </w:rPr>
      </w:pPr>
    </w:p>
    <w:p w:rsidR="00626700" w:rsidRPr="00626700" w:rsidRDefault="00626700" w:rsidP="00626700">
      <w:pPr>
        <w:pStyle w:val="af5"/>
        <w:jc w:val="center"/>
        <w:rPr>
          <w:rFonts w:ascii="Times New Roman" w:hAnsi="Times New Roman" w:cs="Times New Roman"/>
          <w:b/>
          <w:sz w:val="18"/>
          <w:szCs w:val="18"/>
        </w:rPr>
      </w:pPr>
      <w:r w:rsidRPr="00626700">
        <w:rPr>
          <w:rFonts w:ascii="Times New Roman" w:hAnsi="Times New Roman" w:cs="Times New Roman"/>
          <w:b/>
          <w:sz w:val="18"/>
          <w:szCs w:val="18"/>
        </w:rPr>
        <w:t>РАЗМЕР ПЛАТЫ</w:t>
      </w:r>
    </w:p>
    <w:p w:rsidR="00626700" w:rsidRPr="00626700" w:rsidRDefault="00626700" w:rsidP="00626700">
      <w:pPr>
        <w:pStyle w:val="af5"/>
        <w:jc w:val="center"/>
        <w:rPr>
          <w:rFonts w:ascii="Times New Roman" w:hAnsi="Times New Roman" w:cs="Times New Roman"/>
          <w:b/>
          <w:sz w:val="18"/>
          <w:szCs w:val="18"/>
        </w:rPr>
      </w:pPr>
      <w:proofErr w:type="gramStart"/>
      <w:r w:rsidRPr="00626700">
        <w:rPr>
          <w:rFonts w:ascii="Times New Roman" w:hAnsi="Times New Roman" w:cs="Times New Roman"/>
          <w:b/>
          <w:sz w:val="18"/>
          <w:szCs w:val="18"/>
        </w:rPr>
        <w:t>ЗА УПРАВЛЕНИЕ МНОГОКВАРТИРНЫМ ДОМОМ, СОДЕРЖАНИЕ И РЕМОНТ ОБЩЕГО ИМУЩЕСТВА В МНОГОКВАРТИРНЫМ ДОМЕ</w:t>
      </w:r>
      <w:proofErr w:type="gramEnd"/>
    </w:p>
    <w:p w:rsidR="00626700" w:rsidRPr="00626700" w:rsidRDefault="00626700" w:rsidP="00626700">
      <w:pPr>
        <w:pStyle w:val="af5"/>
        <w:jc w:val="center"/>
        <w:rPr>
          <w:rFonts w:ascii="Times New Roman" w:hAnsi="Times New Roman" w:cs="Times New Roman"/>
          <w:b/>
          <w:sz w:val="18"/>
          <w:szCs w:val="18"/>
        </w:rPr>
      </w:pPr>
    </w:p>
    <w:tbl>
      <w:tblPr>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
      <w:tblGrid>
        <w:gridCol w:w="959"/>
        <w:gridCol w:w="7654"/>
        <w:gridCol w:w="1666"/>
      </w:tblGrid>
      <w:tr w:rsidR="00626700" w:rsidRPr="00626700" w:rsidTr="003D1EDC">
        <w:trPr>
          <w:trHeight w:val="340"/>
        </w:trPr>
        <w:tc>
          <w:tcPr>
            <w:tcW w:w="959" w:type="dxa"/>
          </w:tcPr>
          <w:p w:rsidR="00626700" w:rsidRPr="00626700" w:rsidRDefault="00626700" w:rsidP="00626700">
            <w:pPr>
              <w:tabs>
                <w:tab w:val="left" w:pos="1185"/>
              </w:tabs>
              <w:jc w:val="center"/>
              <w:rPr>
                <w:sz w:val="18"/>
                <w:szCs w:val="18"/>
              </w:rPr>
            </w:pPr>
            <w:r w:rsidRPr="00626700">
              <w:rPr>
                <w:sz w:val="18"/>
                <w:szCs w:val="18"/>
              </w:rPr>
              <w:t xml:space="preserve">№ </w:t>
            </w:r>
            <w:proofErr w:type="spellStart"/>
            <w:proofErr w:type="gramStart"/>
            <w:r w:rsidRPr="00626700">
              <w:rPr>
                <w:sz w:val="18"/>
                <w:szCs w:val="18"/>
              </w:rPr>
              <w:t>п</w:t>
            </w:r>
            <w:proofErr w:type="spellEnd"/>
            <w:proofErr w:type="gramEnd"/>
            <w:r w:rsidRPr="00626700">
              <w:rPr>
                <w:sz w:val="18"/>
                <w:szCs w:val="18"/>
              </w:rPr>
              <w:t>/</w:t>
            </w:r>
            <w:proofErr w:type="spellStart"/>
            <w:r w:rsidRPr="00626700">
              <w:rPr>
                <w:sz w:val="18"/>
                <w:szCs w:val="18"/>
              </w:rPr>
              <w:t>п</w:t>
            </w:r>
            <w:proofErr w:type="spellEnd"/>
          </w:p>
        </w:tc>
        <w:tc>
          <w:tcPr>
            <w:tcW w:w="7654" w:type="dxa"/>
          </w:tcPr>
          <w:p w:rsidR="00626700" w:rsidRPr="00626700" w:rsidRDefault="00626700" w:rsidP="00626700">
            <w:pPr>
              <w:tabs>
                <w:tab w:val="left" w:pos="1185"/>
              </w:tabs>
              <w:jc w:val="center"/>
              <w:rPr>
                <w:sz w:val="18"/>
                <w:szCs w:val="18"/>
              </w:rPr>
            </w:pPr>
            <w:r w:rsidRPr="00626700">
              <w:rPr>
                <w:sz w:val="18"/>
                <w:szCs w:val="18"/>
              </w:rPr>
              <w:t>Вид платы</w:t>
            </w:r>
          </w:p>
        </w:tc>
        <w:tc>
          <w:tcPr>
            <w:tcW w:w="1666" w:type="dxa"/>
          </w:tcPr>
          <w:p w:rsidR="00626700" w:rsidRPr="00626700" w:rsidRDefault="00626700" w:rsidP="00626700">
            <w:pPr>
              <w:tabs>
                <w:tab w:val="left" w:pos="1185"/>
              </w:tabs>
              <w:jc w:val="center"/>
              <w:rPr>
                <w:sz w:val="18"/>
                <w:szCs w:val="18"/>
              </w:rPr>
            </w:pPr>
            <w:r w:rsidRPr="00626700">
              <w:rPr>
                <w:sz w:val="18"/>
                <w:szCs w:val="18"/>
              </w:rPr>
              <w:t>Размер платы, руб.</w:t>
            </w:r>
          </w:p>
        </w:tc>
      </w:tr>
      <w:tr w:rsidR="00626700" w:rsidRPr="00626700" w:rsidTr="003D1EDC">
        <w:trPr>
          <w:trHeight w:val="699"/>
        </w:trPr>
        <w:tc>
          <w:tcPr>
            <w:tcW w:w="959" w:type="dxa"/>
          </w:tcPr>
          <w:p w:rsidR="00626700" w:rsidRPr="00626700" w:rsidRDefault="00626700" w:rsidP="00626700">
            <w:pPr>
              <w:tabs>
                <w:tab w:val="left" w:pos="1185"/>
              </w:tabs>
              <w:rPr>
                <w:sz w:val="18"/>
                <w:szCs w:val="18"/>
              </w:rPr>
            </w:pPr>
          </w:p>
        </w:tc>
        <w:tc>
          <w:tcPr>
            <w:tcW w:w="7654" w:type="dxa"/>
          </w:tcPr>
          <w:p w:rsidR="00626700" w:rsidRPr="003D1EDC" w:rsidRDefault="0097164F" w:rsidP="003D1EDC">
            <w:pPr>
              <w:suppressAutoHyphens w:val="0"/>
              <w:autoSpaceDE w:val="0"/>
              <w:autoSpaceDN w:val="0"/>
              <w:adjustRightInd w:val="0"/>
              <w:jc w:val="both"/>
              <w:rPr>
                <w:b/>
                <w:sz w:val="18"/>
                <w:szCs w:val="18"/>
              </w:rPr>
            </w:pPr>
            <w:r w:rsidRPr="003D1EDC">
              <w:rPr>
                <w:b/>
                <w:sz w:val="18"/>
                <w:szCs w:val="18"/>
                <w:lang w:eastAsia="ru-RU"/>
              </w:rPr>
              <w:t>Плата за содержание и ремонт жилого помещения, в том числе плату за услуги и работы по управлению многоквартирным домом, содержанию, текущему ремонту общего имущества в многоквартирном доме, в том числе</w:t>
            </w:r>
            <w:proofErr w:type="gramStart"/>
            <w:r w:rsidRPr="003D1EDC">
              <w:rPr>
                <w:b/>
                <w:sz w:val="18"/>
                <w:szCs w:val="18"/>
                <w:lang w:eastAsia="ru-RU"/>
              </w:rPr>
              <w:t xml:space="preserve"> :</w:t>
            </w:r>
            <w:proofErr w:type="gramEnd"/>
          </w:p>
        </w:tc>
        <w:tc>
          <w:tcPr>
            <w:tcW w:w="1666" w:type="dxa"/>
          </w:tcPr>
          <w:p w:rsidR="00626700" w:rsidRPr="003D1EDC" w:rsidRDefault="002D2D56" w:rsidP="00626700">
            <w:pPr>
              <w:tabs>
                <w:tab w:val="left" w:pos="1185"/>
              </w:tabs>
              <w:rPr>
                <w:b/>
                <w:sz w:val="18"/>
                <w:szCs w:val="18"/>
              </w:rPr>
            </w:pPr>
            <w:r w:rsidRPr="003D1EDC">
              <w:rPr>
                <w:b/>
                <w:sz w:val="18"/>
                <w:szCs w:val="18"/>
              </w:rPr>
              <w:t>2</w:t>
            </w:r>
            <w:r w:rsidR="000E5B9A" w:rsidRPr="003D1EDC">
              <w:rPr>
                <w:b/>
                <w:sz w:val="18"/>
                <w:szCs w:val="18"/>
              </w:rPr>
              <w:t>2,11</w:t>
            </w:r>
          </w:p>
        </w:tc>
      </w:tr>
      <w:tr w:rsidR="0097164F" w:rsidRPr="00626700" w:rsidTr="003D1EDC">
        <w:trPr>
          <w:trHeight w:val="270"/>
        </w:trPr>
        <w:tc>
          <w:tcPr>
            <w:tcW w:w="959" w:type="dxa"/>
          </w:tcPr>
          <w:p w:rsidR="0097164F" w:rsidRPr="00626700" w:rsidRDefault="0097164F" w:rsidP="00626700">
            <w:pPr>
              <w:tabs>
                <w:tab w:val="left" w:pos="1185"/>
              </w:tabs>
              <w:rPr>
                <w:sz w:val="18"/>
                <w:szCs w:val="18"/>
              </w:rPr>
            </w:pPr>
            <w:r>
              <w:rPr>
                <w:sz w:val="18"/>
                <w:szCs w:val="18"/>
              </w:rPr>
              <w:t>1.</w:t>
            </w:r>
          </w:p>
        </w:tc>
        <w:tc>
          <w:tcPr>
            <w:tcW w:w="7654" w:type="dxa"/>
          </w:tcPr>
          <w:p w:rsidR="0097164F" w:rsidRPr="003D1EDC" w:rsidRDefault="0097164F" w:rsidP="00626700">
            <w:pPr>
              <w:tabs>
                <w:tab w:val="left" w:pos="1185"/>
              </w:tabs>
              <w:rPr>
                <w:sz w:val="18"/>
                <w:szCs w:val="18"/>
              </w:rPr>
            </w:pPr>
            <w:r w:rsidRPr="003D1EDC">
              <w:rPr>
                <w:sz w:val="18"/>
                <w:szCs w:val="18"/>
              </w:rPr>
              <w:t>Содержание и ремонт общего имущества МКД, управление</w:t>
            </w:r>
          </w:p>
        </w:tc>
        <w:tc>
          <w:tcPr>
            <w:tcW w:w="1666" w:type="dxa"/>
          </w:tcPr>
          <w:p w:rsidR="0097164F" w:rsidRPr="003D1EDC" w:rsidRDefault="002D2D56" w:rsidP="00626700">
            <w:pPr>
              <w:tabs>
                <w:tab w:val="left" w:pos="1185"/>
              </w:tabs>
              <w:rPr>
                <w:sz w:val="18"/>
                <w:szCs w:val="18"/>
              </w:rPr>
            </w:pPr>
            <w:r w:rsidRPr="003D1EDC">
              <w:rPr>
                <w:sz w:val="18"/>
                <w:szCs w:val="18"/>
              </w:rPr>
              <w:t>11,00</w:t>
            </w:r>
          </w:p>
        </w:tc>
      </w:tr>
      <w:tr w:rsidR="00626700" w:rsidRPr="00626700" w:rsidTr="003D1EDC">
        <w:trPr>
          <w:trHeight w:val="405"/>
        </w:trPr>
        <w:tc>
          <w:tcPr>
            <w:tcW w:w="959" w:type="dxa"/>
          </w:tcPr>
          <w:p w:rsidR="00626700" w:rsidRPr="00626700" w:rsidRDefault="00626700" w:rsidP="00626700">
            <w:pPr>
              <w:tabs>
                <w:tab w:val="left" w:pos="1185"/>
              </w:tabs>
              <w:rPr>
                <w:sz w:val="18"/>
                <w:szCs w:val="18"/>
              </w:rPr>
            </w:pPr>
            <w:r w:rsidRPr="00626700">
              <w:rPr>
                <w:sz w:val="18"/>
                <w:szCs w:val="18"/>
              </w:rPr>
              <w:t>2</w:t>
            </w:r>
          </w:p>
        </w:tc>
        <w:tc>
          <w:tcPr>
            <w:tcW w:w="7654" w:type="dxa"/>
          </w:tcPr>
          <w:p w:rsidR="00626700" w:rsidRPr="003D1EDC" w:rsidRDefault="00626700" w:rsidP="00626700">
            <w:pPr>
              <w:tabs>
                <w:tab w:val="left" w:pos="1185"/>
              </w:tabs>
              <w:rPr>
                <w:sz w:val="18"/>
                <w:szCs w:val="18"/>
              </w:rPr>
            </w:pPr>
            <w:r w:rsidRPr="003D1EDC">
              <w:rPr>
                <w:sz w:val="18"/>
                <w:szCs w:val="18"/>
              </w:rPr>
              <w:t>Содержание внутридомового газового оборудования, относящегося к общему имуществу дома</w:t>
            </w:r>
          </w:p>
        </w:tc>
        <w:tc>
          <w:tcPr>
            <w:tcW w:w="1666" w:type="dxa"/>
          </w:tcPr>
          <w:p w:rsidR="00626700" w:rsidRPr="003D1EDC" w:rsidRDefault="002610D7" w:rsidP="00626700">
            <w:pPr>
              <w:tabs>
                <w:tab w:val="left" w:pos="1185"/>
              </w:tabs>
              <w:rPr>
                <w:sz w:val="18"/>
                <w:szCs w:val="18"/>
              </w:rPr>
            </w:pPr>
            <w:r w:rsidRPr="003D1EDC">
              <w:rPr>
                <w:sz w:val="18"/>
                <w:szCs w:val="18"/>
              </w:rPr>
              <w:t>0,2</w:t>
            </w:r>
            <w:r w:rsidR="002D2D56" w:rsidRPr="003D1EDC">
              <w:rPr>
                <w:sz w:val="18"/>
                <w:szCs w:val="18"/>
              </w:rPr>
              <w:t>3</w:t>
            </w:r>
          </w:p>
        </w:tc>
      </w:tr>
      <w:tr w:rsidR="00626700" w:rsidRPr="00626700" w:rsidTr="003D1EDC">
        <w:trPr>
          <w:trHeight w:val="272"/>
        </w:trPr>
        <w:tc>
          <w:tcPr>
            <w:tcW w:w="959" w:type="dxa"/>
          </w:tcPr>
          <w:p w:rsidR="00626700" w:rsidRPr="00626700" w:rsidRDefault="00626700" w:rsidP="00626700">
            <w:pPr>
              <w:tabs>
                <w:tab w:val="left" w:pos="1185"/>
              </w:tabs>
              <w:rPr>
                <w:sz w:val="18"/>
                <w:szCs w:val="18"/>
              </w:rPr>
            </w:pPr>
            <w:r w:rsidRPr="00626700">
              <w:rPr>
                <w:sz w:val="18"/>
                <w:szCs w:val="18"/>
              </w:rPr>
              <w:t>3</w:t>
            </w:r>
          </w:p>
        </w:tc>
        <w:tc>
          <w:tcPr>
            <w:tcW w:w="7654" w:type="dxa"/>
          </w:tcPr>
          <w:p w:rsidR="00626700" w:rsidRPr="003D1EDC" w:rsidRDefault="00626700" w:rsidP="00626700">
            <w:pPr>
              <w:tabs>
                <w:tab w:val="left" w:pos="1185"/>
              </w:tabs>
              <w:rPr>
                <w:sz w:val="18"/>
                <w:szCs w:val="18"/>
              </w:rPr>
            </w:pPr>
            <w:r w:rsidRPr="003D1EDC">
              <w:rPr>
                <w:sz w:val="18"/>
                <w:szCs w:val="18"/>
              </w:rPr>
              <w:t>Содержание придомовой территории</w:t>
            </w:r>
          </w:p>
        </w:tc>
        <w:tc>
          <w:tcPr>
            <w:tcW w:w="1666" w:type="dxa"/>
          </w:tcPr>
          <w:p w:rsidR="00626700" w:rsidRPr="003D1EDC" w:rsidRDefault="002610D7" w:rsidP="00626700">
            <w:pPr>
              <w:tabs>
                <w:tab w:val="left" w:pos="1185"/>
              </w:tabs>
              <w:rPr>
                <w:sz w:val="18"/>
                <w:szCs w:val="18"/>
              </w:rPr>
            </w:pPr>
            <w:r w:rsidRPr="003D1EDC">
              <w:rPr>
                <w:sz w:val="18"/>
                <w:szCs w:val="18"/>
              </w:rPr>
              <w:t>2,66</w:t>
            </w:r>
          </w:p>
        </w:tc>
      </w:tr>
      <w:tr w:rsidR="00626700" w:rsidRPr="00626700" w:rsidTr="003D1EDC">
        <w:trPr>
          <w:trHeight w:val="281"/>
        </w:trPr>
        <w:tc>
          <w:tcPr>
            <w:tcW w:w="959" w:type="dxa"/>
          </w:tcPr>
          <w:p w:rsidR="00626700" w:rsidRPr="00626700" w:rsidRDefault="00626700" w:rsidP="00626700">
            <w:pPr>
              <w:tabs>
                <w:tab w:val="left" w:pos="1185"/>
              </w:tabs>
              <w:rPr>
                <w:sz w:val="18"/>
                <w:szCs w:val="18"/>
              </w:rPr>
            </w:pPr>
            <w:r w:rsidRPr="00626700">
              <w:rPr>
                <w:sz w:val="18"/>
                <w:szCs w:val="18"/>
              </w:rPr>
              <w:t>4</w:t>
            </w:r>
          </w:p>
        </w:tc>
        <w:tc>
          <w:tcPr>
            <w:tcW w:w="7654" w:type="dxa"/>
          </w:tcPr>
          <w:p w:rsidR="00626700" w:rsidRPr="003D1EDC" w:rsidRDefault="00626700" w:rsidP="00626700">
            <w:pPr>
              <w:tabs>
                <w:tab w:val="left" w:pos="1185"/>
              </w:tabs>
              <w:rPr>
                <w:sz w:val="18"/>
                <w:szCs w:val="18"/>
              </w:rPr>
            </w:pPr>
            <w:r w:rsidRPr="003D1EDC">
              <w:rPr>
                <w:sz w:val="18"/>
                <w:szCs w:val="18"/>
              </w:rPr>
              <w:t>Уборка лестничных клеток</w:t>
            </w:r>
          </w:p>
        </w:tc>
        <w:tc>
          <w:tcPr>
            <w:tcW w:w="1666" w:type="dxa"/>
          </w:tcPr>
          <w:p w:rsidR="00626700" w:rsidRPr="003D1EDC" w:rsidRDefault="002610D7" w:rsidP="00626700">
            <w:pPr>
              <w:tabs>
                <w:tab w:val="left" w:pos="1185"/>
              </w:tabs>
              <w:rPr>
                <w:sz w:val="18"/>
                <w:szCs w:val="18"/>
              </w:rPr>
            </w:pPr>
            <w:r w:rsidRPr="003D1EDC">
              <w:rPr>
                <w:sz w:val="18"/>
                <w:szCs w:val="18"/>
              </w:rPr>
              <w:t>1,53</w:t>
            </w:r>
          </w:p>
        </w:tc>
      </w:tr>
      <w:tr w:rsidR="00626700" w:rsidRPr="00626700" w:rsidTr="003D1EDC">
        <w:trPr>
          <w:trHeight w:val="275"/>
        </w:trPr>
        <w:tc>
          <w:tcPr>
            <w:tcW w:w="959" w:type="dxa"/>
          </w:tcPr>
          <w:p w:rsidR="00626700" w:rsidRPr="00626700" w:rsidRDefault="00626700" w:rsidP="00626700">
            <w:pPr>
              <w:tabs>
                <w:tab w:val="left" w:pos="1185"/>
              </w:tabs>
              <w:rPr>
                <w:sz w:val="18"/>
                <w:szCs w:val="18"/>
              </w:rPr>
            </w:pPr>
            <w:r w:rsidRPr="00626700">
              <w:rPr>
                <w:sz w:val="18"/>
                <w:szCs w:val="18"/>
              </w:rPr>
              <w:t>5</w:t>
            </w:r>
          </w:p>
        </w:tc>
        <w:tc>
          <w:tcPr>
            <w:tcW w:w="7654" w:type="dxa"/>
          </w:tcPr>
          <w:p w:rsidR="00626700" w:rsidRPr="003D1EDC" w:rsidRDefault="0097164F" w:rsidP="00626700">
            <w:pPr>
              <w:tabs>
                <w:tab w:val="left" w:pos="1185"/>
              </w:tabs>
              <w:rPr>
                <w:sz w:val="18"/>
                <w:szCs w:val="18"/>
              </w:rPr>
            </w:pPr>
            <w:r w:rsidRPr="003D1EDC">
              <w:rPr>
                <w:sz w:val="18"/>
                <w:szCs w:val="18"/>
              </w:rPr>
              <w:t>Вывоз ТБО</w:t>
            </w:r>
          </w:p>
        </w:tc>
        <w:tc>
          <w:tcPr>
            <w:tcW w:w="1666" w:type="dxa"/>
          </w:tcPr>
          <w:p w:rsidR="00626700" w:rsidRPr="003D1EDC" w:rsidRDefault="002D2D56" w:rsidP="00626700">
            <w:pPr>
              <w:tabs>
                <w:tab w:val="left" w:pos="1185"/>
              </w:tabs>
              <w:rPr>
                <w:sz w:val="18"/>
                <w:szCs w:val="18"/>
              </w:rPr>
            </w:pPr>
            <w:r w:rsidRPr="003D1EDC">
              <w:rPr>
                <w:sz w:val="18"/>
                <w:szCs w:val="18"/>
              </w:rPr>
              <w:t>2,50</w:t>
            </w:r>
          </w:p>
        </w:tc>
      </w:tr>
      <w:tr w:rsidR="002D2D56" w:rsidRPr="00626700" w:rsidTr="003D1EDC">
        <w:trPr>
          <w:trHeight w:val="282"/>
        </w:trPr>
        <w:tc>
          <w:tcPr>
            <w:tcW w:w="959" w:type="dxa"/>
          </w:tcPr>
          <w:p w:rsidR="002D2D56" w:rsidRPr="00626700" w:rsidRDefault="002D2D56" w:rsidP="00626700">
            <w:pPr>
              <w:tabs>
                <w:tab w:val="left" w:pos="1185"/>
              </w:tabs>
              <w:rPr>
                <w:sz w:val="18"/>
                <w:szCs w:val="18"/>
              </w:rPr>
            </w:pPr>
            <w:r>
              <w:rPr>
                <w:sz w:val="18"/>
                <w:szCs w:val="18"/>
              </w:rPr>
              <w:t>6</w:t>
            </w:r>
          </w:p>
        </w:tc>
        <w:tc>
          <w:tcPr>
            <w:tcW w:w="7654" w:type="dxa"/>
          </w:tcPr>
          <w:p w:rsidR="002D2D56" w:rsidRPr="003D1EDC" w:rsidRDefault="002D2D56" w:rsidP="00626700">
            <w:pPr>
              <w:tabs>
                <w:tab w:val="left" w:pos="1185"/>
              </w:tabs>
              <w:rPr>
                <w:sz w:val="18"/>
                <w:szCs w:val="18"/>
              </w:rPr>
            </w:pPr>
            <w:r w:rsidRPr="003D1EDC">
              <w:rPr>
                <w:sz w:val="18"/>
                <w:szCs w:val="18"/>
              </w:rPr>
              <w:t>Обслуживание лифтового оборудования</w:t>
            </w:r>
          </w:p>
        </w:tc>
        <w:tc>
          <w:tcPr>
            <w:tcW w:w="1666" w:type="dxa"/>
          </w:tcPr>
          <w:p w:rsidR="002D2D56" w:rsidRPr="003D1EDC" w:rsidRDefault="002D2D56" w:rsidP="00626700">
            <w:pPr>
              <w:tabs>
                <w:tab w:val="left" w:pos="1185"/>
              </w:tabs>
              <w:rPr>
                <w:sz w:val="18"/>
                <w:szCs w:val="18"/>
              </w:rPr>
            </w:pPr>
            <w:r w:rsidRPr="003D1EDC">
              <w:rPr>
                <w:sz w:val="18"/>
                <w:szCs w:val="18"/>
              </w:rPr>
              <w:t>3,63</w:t>
            </w:r>
          </w:p>
        </w:tc>
      </w:tr>
      <w:tr w:rsidR="002D2D56" w:rsidRPr="00626700" w:rsidTr="003D1EDC">
        <w:trPr>
          <w:trHeight w:val="290"/>
        </w:trPr>
        <w:tc>
          <w:tcPr>
            <w:tcW w:w="959" w:type="dxa"/>
          </w:tcPr>
          <w:p w:rsidR="002D2D56" w:rsidRDefault="002D2D56" w:rsidP="00626700">
            <w:pPr>
              <w:tabs>
                <w:tab w:val="left" w:pos="1185"/>
              </w:tabs>
              <w:rPr>
                <w:sz w:val="18"/>
                <w:szCs w:val="18"/>
              </w:rPr>
            </w:pPr>
            <w:r>
              <w:rPr>
                <w:sz w:val="18"/>
                <w:szCs w:val="18"/>
              </w:rPr>
              <w:t>7</w:t>
            </w:r>
          </w:p>
        </w:tc>
        <w:tc>
          <w:tcPr>
            <w:tcW w:w="7654" w:type="dxa"/>
          </w:tcPr>
          <w:p w:rsidR="002D2D56" w:rsidRPr="003D1EDC" w:rsidRDefault="002D2D56" w:rsidP="00626700">
            <w:pPr>
              <w:tabs>
                <w:tab w:val="left" w:pos="1185"/>
              </w:tabs>
              <w:rPr>
                <w:sz w:val="18"/>
                <w:szCs w:val="18"/>
              </w:rPr>
            </w:pPr>
            <w:r w:rsidRPr="003D1EDC">
              <w:rPr>
                <w:sz w:val="18"/>
                <w:szCs w:val="18"/>
              </w:rPr>
              <w:t>Аварийное обслуживание</w:t>
            </w:r>
          </w:p>
        </w:tc>
        <w:tc>
          <w:tcPr>
            <w:tcW w:w="1666" w:type="dxa"/>
          </w:tcPr>
          <w:p w:rsidR="002D2D56" w:rsidRPr="003D1EDC" w:rsidRDefault="0019699B" w:rsidP="00626700">
            <w:pPr>
              <w:tabs>
                <w:tab w:val="left" w:pos="1185"/>
              </w:tabs>
              <w:rPr>
                <w:sz w:val="18"/>
                <w:szCs w:val="18"/>
              </w:rPr>
            </w:pPr>
            <w:r w:rsidRPr="003D1EDC">
              <w:rPr>
                <w:sz w:val="18"/>
                <w:szCs w:val="18"/>
              </w:rPr>
              <w:t>0,56</w:t>
            </w:r>
          </w:p>
        </w:tc>
      </w:tr>
    </w:tbl>
    <w:p w:rsidR="00626700" w:rsidRPr="00626700" w:rsidRDefault="00626700" w:rsidP="00626700">
      <w:pPr>
        <w:tabs>
          <w:tab w:val="left" w:pos="6750"/>
        </w:tabs>
        <w:rPr>
          <w:b/>
          <w:sz w:val="18"/>
          <w:szCs w:val="18"/>
        </w:rPr>
      </w:pPr>
      <w:r w:rsidRPr="00626700">
        <w:rPr>
          <w:b/>
          <w:sz w:val="18"/>
          <w:szCs w:val="18"/>
        </w:rPr>
        <w:t>Управляющая компания</w:t>
      </w:r>
      <w:r w:rsidRPr="00626700">
        <w:rPr>
          <w:b/>
          <w:sz w:val="18"/>
          <w:szCs w:val="18"/>
        </w:rPr>
        <w:tab/>
        <w:t xml:space="preserve">     Собственник</w:t>
      </w:r>
    </w:p>
    <w:p w:rsidR="00626700" w:rsidRPr="00626700" w:rsidRDefault="00626700" w:rsidP="00626700">
      <w:pPr>
        <w:rPr>
          <w:sz w:val="18"/>
          <w:szCs w:val="18"/>
        </w:rPr>
      </w:pPr>
      <w:r w:rsidRPr="00626700">
        <w:rPr>
          <w:sz w:val="18"/>
          <w:szCs w:val="18"/>
        </w:rPr>
        <w:t>Открытое Акционерное Общество</w:t>
      </w:r>
    </w:p>
    <w:p w:rsidR="00626700" w:rsidRPr="00626700" w:rsidRDefault="00626700" w:rsidP="00626700">
      <w:pPr>
        <w:rPr>
          <w:sz w:val="18"/>
          <w:szCs w:val="18"/>
        </w:rPr>
      </w:pPr>
      <w:r w:rsidRPr="00626700">
        <w:rPr>
          <w:sz w:val="18"/>
          <w:szCs w:val="18"/>
        </w:rPr>
        <w:t>«Комфортный ДОМ»</w:t>
      </w:r>
    </w:p>
    <w:p w:rsidR="00626700" w:rsidRDefault="00626700" w:rsidP="00626700">
      <w:pPr>
        <w:tabs>
          <w:tab w:val="left" w:pos="6375"/>
        </w:tabs>
        <w:rPr>
          <w:sz w:val="18"/>
          <w:szCs w:val="18"/>
        </w:rPr>
      </w:pPr>
      <w:r w:rsidRPr="00626700">
        <w:rPr>
          <w:sz w:val="18"/>
          <w:szCs w:val="18"/>
        </w:rPr>
        <w:t>Ген. Директор __________________ Колосова Н.Ю.</w:t>
      </w:r>
      <w:r w:rsidRPr="00626700">
        <w:rPr>
          <w:sz w:val="18"/>
          <w:szCs w:val="18"/>
        </w:rPr>
        <w:tab/>
        <w:t>_____________/ ______________/</w:t>
      </w:r>
    </w:p>
    <w:p w:rsidR="000E5B9A" w:rsidRDefault="000E5B9A" w:rsidP="00626700">
      <w:pPr>
        <w:tabs>
          <w:tab w:val="left" w:pos="6375"/>
        </w:tabs>
        <w:rPr>
          <w:sz w:val="18"/>
          <w:szCs w:val="18"/>
        </w:rPr>
      </w:pPr>
    </w:p>
    <w:p w:rsidR="00DC4EC1" w:rsidRPr="00536122" w:rsidRDefault="00C51645" w:rsidP="00DC4EC1">
      <w:pPr>
        <w:widowControl w:val="0"/>
        <w:rPr>
          <w:b/>
          <w:sz w:val="18"/>
          <w:szCs w:val="18"/>
        </w:rPr>
      </w:pPr>
      <w:r>
        <w:rPr>
          <w:sz w:val="18"/>
          <w:szCs w:val="18"/>
        </w:rPr>
        <w:t>Приложение № 4</w:t>
      </w:r>
      <w:r w:rsidR="00DC4EC1" w:rsidRPr="00536122">
        <w:rPr>
          <w:sz w:val="18"/>
          <w:szCs w:val="18"/>
        </w:rPr>
        <w:t xml:space="preserve"> к договору управления  </w:t>
      </w:r>
      <w:r w:rsidR="00DC4EC1">
        <w:rPr>
          <w:b/>
          <w:sz w:val="18"/>
          <w:szCs w:val="18"/>
        </w:rPr>
        <w:t>многоквартирным домом № 5</w:t>
      </w:r>
      <w:r w:rsidR="00DC4EC1" w:rsidRPr="00536122">
        <w:rPr>
          <w:b/>
          <w:sz w:val="18"/>
          <w:szCs w:val="18"/>
        </w:rPr>
        <w:t xml:space="preserve">      по ул. Ломоносова,  </w:t>
      </w:r>
      <w:proofErr w:type="gramStart"/>
      <w:r w:rsidR="00DC4EC1" w:rsidRPr="00536122">
        <w:rPr>
          <w:b/>
          <w:sz w:val="18"/>
          <w:szCs w:val="18"/>
        </w:rPr>
        <w:t>г</w:t>
      </w:r>
      <w:proofErr w:type="gramEnd"/>
      <w:r w:rsidR="00DC4EC1" w:rsidRPr="00536122">
        <w:rPr>
          <w:b/>
          <w:sz w:val="18"/>
          <w:szCs w:val="18"/>
        </w:rPr>
        <w:t xml:space="preserve">. Иваново  </w:t>
      </w:r>
    </w:p>
    <w:p w:rsidR="00DC4EC1" w:rsidRPr="00536122" w:rsidRDefault="00DC4EC1" w:rsidP="00DC4EC1">
      <w:pPr>
        <w:widowControl w:val="0"/>
        <w:jc w:val="right"/>
        <w:rPr>
          <w:sz w:val="18"/>
          <w:szCs w:val="18"/>
        </w:rPr>
      </w:pPr>
    </w:p>
    <w:p w:rsidR="00DC4EC1" w:rsidRPr="00536122" w:rsidRDefault="00DC4EC1" w:rsidP="00DC4EC1">
      <w:pPr>
        <w:widowControl w:val="0"/>
        <w:jc w:val="center"/>
        <w:rPr>
          <w:b/>
          <w:color w:val="000000"/>
          <w:spacing w:val="-1"/>
          <w:sz w:val="18"/>
          <w:szCs w:val="18"/>
        </w:rPr>
      </w:pPr>
      <w:r w:rsidRPr="00536122">
        <w:rPr>
          <w:b/>
          <w:color w:val="000000"/>
          <w:spacing w:val="-1"/>
          <w:sz w:val="18"/>
          <w:szCs w:val="18"/>
        </w:rPr>
        <w:t>Перечень услуг (работ) по управлению многоквартирным домом</w:t>
      </w:r>
    </w:p>
    <w:p w:rsidR="00DC4EC1" w:rsidRPr="00536122" w:rsidRDefault="00DC4EC1" w:rsidP="00DC4EC1">
      <w:pPr>
        <w:widowControl w:val="0"/>
        <w:jc w:val="both"/>
        <w:rPr>
          <w:sz w:val="18"/>
          <w:szCs w:val="18"/>
        </w:rPr>
      </w:pPr>
      <w:r w:rsidRPr="00536122">
        <w:rPr>
          <w:sz w:val="18"/>
          <w:szCs w:val="18"/>
        </w:rPr>
        <w:t>Таблица 1</w:t>
      </w:r>
    </w:p>
    <w:tbl>
      <w:tblPr>
        <w:tblW w:w="0" w:type="auto"/>
        <w:tblInd w:w="-257" w:type="dxa"/>
        <w:tblLayout w:type="fixed"/>
        <w:tblLook w:val="0000"/>
      </w:tblPr>
      <w:tblGrid>
        <w:gridCol w:w="7169"/>
        <w:gridCol w:w="3402"/>
      </w:tblGrid>
      <w:tr w:rsidR="00DC4EC1" w:rsidRPr="00536122" w:rsidTr="006A2FDA">
        <w:trPr>
          <w:tblHeader/>
        </w:trPr>
        <w:tc>
          <w:tcPr>
            <w:tcW w:w="7169" w:type="dxa"/>
            <w:tcBorders>
              <w:top w:val="single" w:sz="4" w:space="0" w:color="000000"/>
              <w:left w:val="single" w:sz="4" w:space="0" w:color="000000"/>
              <w:bottom w:val="single" w:sz="4" w:space="0" w:color="000000"/>
            </w:tcBorders>
            <w:shd w:val="clear" w:color="auto" w:fill="auto"/>
          </w:tcPr>
          <w:p w:rsidR="00DC4EC1" w:rsidRPr="00536122" w:rsidRDefault="00DC4EC1" w:rsidP="00740F4B">
            <w:pPr>
              <w:widowControl w:val="0"/>
              <w:jc w:val="both"/>
              <w:rPr>
                <w:b/>
                <w:sz w:val="18"/>
                <w:szCs w:val="18"/>
              </w:rPr>
            </w:pPr>
            <w:r w:rsidRPr="00536122">
              <w:rPr>
                <w:b/>
                <w:sz w:val="18"/>
                <w:szCs w:val="18"/>
              </w:rPr>
              <w:t>Перечень (услуг) работ</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DC4EC1" w:rsidRPr="00536122" w:rsidRDefault="00DC4EC1" w:rsidP="00740F4B">
            <w:pPr>
              <w:widowControl w:val="0"/>
              <w:jc w:val="both"/>
              <w:rPr>
                <w:sz w:val="18"/>
                <w:szCs w:val="18"/>
              </w:rPr>
            </w:pPr>
            <w:r w:rsidRPr="00536122">
              <w:rPr>
                <w:b/>
                <w:sz w:val="18"/>
                <w:szCs w:val="18"/>
              </w:rPr>
              <w:t>Сроки или периоды выполнения работ, оказания услуг</w:t>
            </w:r>
          </w:p>
        </w:tc>
      </w:tr>
      <w:tr w:rsidR="00DC4EC1" w:rsidRPr="00536122" w:rsidTr="006A2FDA">
        <w:tc>
          <w:tcPr>
            <w:tcW w:w="7169" w:type="dxa"/>
            <w:tcBorders>
              <w:top w:val="single" w:sz="4" w:space="0" w:color="000000"/>
              <w:left w:val="single" w:sz="4" w:space="0" w:color="000000"/>
              <w:bottom w:val="single" w:sz="4" w:space="0" w:color="000000"/>
            </w:tcBorders>
            <w:shd w:val="clear" w:color="auto" w:fill="auto"/>
          </w:tcPr>
          <w:p w:rsidR="00DC4EC1" w:rsidRPr="00536122" w:rsidRDefault="00DC4EC1" w:rsidP="00740F4B">
            <w:pPr>
              <w:widowControl w:val="0"/>
              <w:ind w:left="180" w:hanging="180"/>
              <w:jc w:val="both"/>
              <w:rPr>
                <w:sz w:val="18"/>
                <w:szCs w:val="18"/>
              </w:rPr>
            </w:pPr>
            <w:r w:rsidRPr="00536122">
              <w:rPr>
                <w:b/>
                <w:sz w:val="18"/>
                <w:szCs w:val="18"/>
              </w:rPr>
              <w:t xml:space="preserve">1. </w:t>
            </w:r>
            <w:r w:rsidRPr="00536122">
              <w:rPr>
                <w:sz w:val="18"/>
                <w:szCs w:val="18"/>
              </w:rPr>
              <w:t>Хранение и</w:t>
            </w:r>
            <w:r w:rsidRPr="00536122">
              <w:rPr>
                <w:b/>
                <w:sz w:val="18"/>
                <w:szCs w:val="18"/>
              </w:rPr>
              <w:t xml:space="preserve"> </w:t>
            </w:r>
            <w:r w:rsidRPr="00536122">
              <w:rPr>
                <w:sz w:val="18"/>
                <w:szCs w:val="18"/>
              </w:rPr>
              <w:t>ведение технической документации</w:t>
            </w:r>
            <w:r w:rsidRPr="00536122">
              <w:rPr>
                <w:b/>
                <w:sz w:val="18"/>
                <w:szCs w:val="18"/>
              </w:rPr>
              <w:t xml:space="preserve"> </w:t>
            </w:r>
            <w:r w:rsidRPr="00536122">
              <w:rPr>
                <w:sz w:val="18"/>
                <w:szCs w:val="18"/>
              </w:rPr>
              <w:t>по многоквартирному дому</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DC4EC1" w:rsidRPr="00536122" w:rsidRDefault="00DC4EC1" w:rsidP="00740F4B">
            <w:pPr>
              <w:widowControl w:val="0"/>
              <w:jc w:val="both"/>
              <w:rPr>
                <w:sz w:val="18"/>
                <w:szCs w:val="18"/>
              </w:rPr>
            </w:pPr>
            <w:r w:rsidRPr="00536122">
              <w:rPr>
                <w:sz w:val="18"/>
                <w:szCs w:val="18"/>
              </w:rPr>
              <w:t>в течение срока действия договора управления</w:t>
            </w:r>
          </w:p>
        </w:tc>
      </w:tr>
      <w:tr w:rsidR="00DC4EC1" w:rsidRPr="00536122" w:rsidTr="006A2FDA">
        <w:tc>
          <w:tcPr>
            <w:tcW w:w="7169" w:type="dxa"/>
            <w:tcBorders>
              <w:top w:val="single" w:sz="4" w:space="0" w:color="000000"/>
              <w:left w:val="single" w:sz="4" w:space="0" w:color="000000"/>
              <w:bottom w:val="single" w:sz="4" w:space="0" w:color="000000"/>
            </w:tcBorders>
            <w:shd w:val="clear" w:color="auto" w:fill="auto"/>
          </w:tcPr>
          <w:p w:rsidR="00DC4EC1" w:rsidRPr="00536122" w:rsidRDefault="00DC4EC1" w:rsidP="00740F4B">
            <w:pPr>
              <w:ind w:left="180" w:hanging="180"/>
              <w:jc w:val="both"/>
              <w:rPr>
                <w:sz w:val="18"/>
                <w:szCs w:val="18"/>
              </w:rPr>
            </w:pPr>
            <w:r w:rsidRPr="00536122">
              <w:rPr>
                <w:b/>
                <w:sz w:val="18"/>
                <w:szCs w:val="18"/>
              </w:rPr>
              <w:t>2</w:t>
            </w:r>
            <w:r w:rsidRPr="00536122">
              <w:rPr>
                <w:sz w:val="18"/>
                <w:szCs w:val="18"/>
              </w:rPr>
              <w:t>. Заключение договоров</w:t>
            </w:r>
            <w:r w:rsidRPr="00536122">
              <w:rPr>
                <w:b/>
                <w:sz w:val="18"/>
                <w:szCs w:val="18"/>
              </w:rPr>
              <w:t xml:space="preserve"> </w:t>
            </w:r>
            <w:r w:rsidRPr="00536122">
              <w:rPr>
                <w:sz w:val="18"/>
                <w:szCs w:val="18"/>
              </w:rPr>
              <w:t>на выполнение работ по содержанию и ремонту многоквартирного дома с подрядными организациями</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DC4EC1" w:rsidRPr="00536122" w:rsidRDefault="00DC4EC1" w:rsidP="00740F4B">
            <w:pPr>
              <w:widowControl w:val="0"/>
              <w:jc w:val="both"/>
              <w:rPr>
                <w:sz w:val="18"/>
                <w:szCs w:val="18"/>
              </w:rPr>
            </w:pPr>
            <w:r w:rsidRPr="00536122">
              <w:rPr>
                <w:sz w:val="18"/>
                <w:szCs w:val="18"/>
              </w:rPr>
              <w:t>в порядке, определяемом Управляющей организацией</w:t>
            </w:r>
          </w:p>
        </w:tc>
      </w:tr>
      <w:tr w:rsidR="00DC4EC1" w:rsidRPr="00536122" w:rsidTr="006A2FDA">
        <w:tc>
          <w:tcPr>
            <w:tcW w:w="7169" w:type="dxa"/>
            <w:tcBorders>
              <w:top w:val="single" w:sz="4" w:space="0" w:color="000000"/>
              <w:left w:val="single" w:sz="4" w:space="0" w:color="000000"/>
              <w:bottom w:val="single" w:sz="4" w:space="0" w:color="000000"/>
            </w:tcBorders>
            <w:shd w:val="clear" w:color="auto" w:fill="auto"/>
          </w:tcPr>
          <w:p w:rsidR="00DC4EC1" w:rsidRPr="00536122" w:rsidRDefault="00DC4EC1" w:rsidP="00740F4B">
            <w:pPr>
              <w:ind w:left="180" w:hanging="180"/>
              <w:jc w:val="both"/>
              <w:rPr>
                <w:sz w:val="18"/>
                <w:szCs w:val="18"/>
              </w:rPr>
            </w:pPr>
            <w:r w:rsidRPr="00536122">
              <w:rPr>
                <w:b/>
                <w:sz w:val="18"/>
                <w:szCs w:val="18"/>
              </w:rPr>
              <w:t xml:space="preserve">3. </w:t>
            </w:r>
            <w:r w:rsidRPr="00536122">
              <w:rPr>
                <w:sz w:val="18"/>
                <w:szCs w:val="18"/>
              </w:rPr>
              <w:t xml:space="preserve">Начисление и сбор платы за </w:t>
            </w:r>
            <w:proofErr w:type="gramStart"/>
            <w:r w:rsidRPr="00536122">
              <w:rPr>
                <w:sz w:val="18"/>
                <w:szCs w:val="18"/>
              </w:rPr>
              <w:t>содержание</w:t>
            </w:r>
            <w:proofErr w:type="gramEnd"/>
            <w:r w:rsidRPr="00536122">
              <w:rPr>
                <w:sz w:val="18"/>
                <w:szCs w:val="18"/>
              </w:rPr>
              <w:t xml:space="preserve"> и ремонт помещений и за коммунальные услуги, взыскание задолженности</w:t>
            </w:r>
            <w:r w:rsidRPr="00536122">
              <w:rPr>
                <w:b/>
                <w:sz w:val="18"/>
                <w:szCs w:val="18"/>
              </w:rPr>
              <w:t xml:space="preserve"> </w:t>
            </w:r>
            <w:r w:rsidRPr="00536122">
              <w:rPr>
                <w:sz w:val="18"/>
                <w:szCs w:val="18"/>
              </w:rPr>
              <w:t>по оплате, проведение текущей сверки расчетов (с привлечением третьих лиц)</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DC4EC1" w:rsidRPr="00536122" w:rsidRDefault="00DC4EC1" w:rsidP="00740F4B">
            <w:pPr>
              <w:widowControl w:val="0"/>
              <w:jc w:val="both"/>
              <w:rPr>
                <w:sz w:val="18"/>
                <w:szCs w:val="18"/>
              </w:rPr>
            </w:pPr>
            <w:r w:rsidRPr="00536122">
              <w:rPr>
                <w:sz w:val="18"/>
                <w:szCs w:val="18"/>
              </w:rPr>
              <w:t>ежемесячно</w:t>
            </w:r>
          </w:p>
        </w:tc>
      </w:tr>
      <w:tr w:rsidR="00DC4EC1" w:rsidRPr="00536122" w:rsidTr="006A2FDA">
        <w:tc>
          <w:tcPr>
            <w:tcW w:w="7169" w:type="dxa"/>
            <w:tcBorders>
              <w:top w:val="single" w:sz="4" w:space="0" w:color="000000"/>
              <w:left w:val="single" w:sz="4" w:space="0" w:color="000000"/>
              <w:bottom w:val="single" w:sz="4" w:space="0" w:color="000000"/>
            </w:tcBorders>
            <w:shd w:val="clear" w:color="auto" w:fill="auto"/>
          </w:tcPr>
          <w:p w:rsidR="00DC4EC1" w:rsidRPr="00536122" w:rsidRDefault="00DC4EC1" w:rsidP="00740F4B">
            <w:pPr>
              <w:ind w:left="180" w:hanging="180"/>
              <w:jc w:val="both"/>
              <w:rPr>
                <w:sz w:val="18"/>
                <w:szCs w:val="18"/>
              </w:rPr>
            </w:pPr>
            <w:r w:rsidRPr="00536122">
              <w:rPr>
                <w:b/>
                <w:sz w:val="18"/>
                <w:szCs w:val="18"/>
              </w:rPr>
              <w:t xml:space="preserve">4. </w:t>
            </w:r>
            <w:r w:rsidRPr="00536122">
              <w:rPr>
                <w:sz w:val="18"/>
                <w:szCs w:val="18"/>
              </w:rPr>
              <w:t xml:space="preserve">Осуществление </w:t>
            </w:r>
            <w:proofErr w:type="gramStart"/>
            <w:r w:rsidRPr="00536122">
              <w:rPr>
                <w:sz w:val="18"/>
                <w:szCs w:val="18"/>
              </w:rPr>
              <w:t>контроля за</w:t>
            </w:r>
            <w:proofErr w:type="gramEnd"/>
            <w:r w:rsidRPr="00536122">
              <w:rPr>
                <w:sz w:val="18"/>
                <w:szCs w:val="18"/>
              </w:rPr>
              <w:t xml:space="preserve"> качеством по содержанию и текущему ремонту общего имущества многоквартирного жилого дома</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DC4EC1" w:rsidRPr="00536122" w:rsidRDefault="00DC4EC1" w:rsidP="00740F4B">
            <w:pPr>
              <w:widowControl w:val="0"/>
              <w:jc w:val="both"/>
              <w:rPr>
                <w:sz w:val="18"/>
                <w:szCs w:val="18"/>
              </w:rPr>
            </w:pPr>
            <w:r w:rsidRPr="00536122">
              <w:rPr>
                <w:sz w:val="18"/>
                <w:szCs w:val="18"/>
              </w:rPr>
              <w:t>в порядке, определяемом Управляющей организацией</w:t>
            </w:r>
          </w:p>
        </w:tc>
      </w:tr>
      <w:tr w:rsidR="00DC4EC1" w:rsidRPr="00536122" w:rsidTr="006A2FDA">
        <w:tc>
          <w:tcPr>
            <w:tcW w:w="7169" w:type="dxa"/>
            <w:tcBorders>
              <w:top w:val="single" w:sz="4" w:space="0" w:color="000000"/>
              <w:left w:val="single" w:sz="4" w:space="0" w:color="000000"/>
              <w:bottom w:val="single" w:sz="4" w:space="0" w:color="000000"/>
            </w:tcBorders>
            <w:shd w:val="clear" w:color="auto" w:fill="auto"/>
          </w:tcPr>
          <w:p w:rsidR="00DC4EC1" w:rsidRPr="00536122" w:rsidRDefault="00DC4EC1" w:rsidP="00740F4B">
            <w:pPr>
              <w:ind w:left="180" w:hanging="180"/>
              <w:jc w:val="both"/>
              <w:rPr>
                <w:sz w:val="18"/>
                <w:szCs w:val="18"/>
              </w:rPr>
            </w:pPr>
            <w:r w:rsidRPr="00536122">
              <w:rPr>
                <w:b/>
                <w:sz w:val="18"/>
                <w:szCs w:val="18"/>
              </w:rPr>
              <w:t>5.</w:t>
            </w:r>
            <w:r w:rsidRPr="00536122">
              <w:rPr>
                <w:sz w:val="18"/>
                <w:szCs w:val="18"/>
              </w:rPr>
              <w:t xml:space="preserve"> Прием  граждан (нанимателей, собственников жилых помещений и членов их семей) по вопросам пользования жилыми помещениями и общим имуществом многоквартирного дома, по иным вопросам</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DC4EC1" w:rsidRPr="00536122" w:rsidRDefault="00DC4EC1" w:rsidP="00740F4B">
            <w:pPr>
              <w:widowControl w:val="0"/>
              <w:jc w:val="both"/>
              <w:rPr>
                <w:sz w:val="18"/>
                <w:szCs w:val="18"/>
              </w:rPr>
            </w:pPr>
            <w:r w:rsidRPr="00536122">
              <w:rPr>
                <w:sz w:val="18"/>
                <w:szCs w:val="18"/>
              </w:rPr>
              <w:t>Ежедневно с 9-00 до 12-00</w:t>
            </w:r>
          </w:p>
        </w:tc>
      </w:tr>
      <w:tr w:rsidR="00DC4EC1" w:rsidRPr="00536122" w:rsidTr="006A2FDA">
        <w:tc>
          <w:tcPr>
            <w:tcW w:w="7169" w:type="dxa"/>
            <w:tcBorders>
              <w:top w:val="single" w:sz="4" w:space="0" w:color="000000"/>
              <w:left w:val="single" w:sz="4" w:space="0" w:color="000000"/>
              <w:bottom w:val="single" w:sz="4" w:space="0" w:color="000000"/>
            </w:tcBorders>
            <w:shd w:val="clear" w:color="auto" w:fill="auto"/>
          </w:tcPr>
          <w:p w:rsidR="00DC4EC1" w:rsidRPr="00536122" w:rsidRDefault="00DC4EC1" w:rsidP="00740F4B">
            <w:pPr>
              <w:ind w:left="180" w:hanging="180"/>
              <w:jc w:val="both"/>
              <w:rPr>
                <w:sz w:val="18"/>
                <w:szCs w:val="18"/>
              </w:rPr>
            </w:pPr>
            <w:r w:rsidRPr="00536122">
              <w:rPr>
                <w:b/>
                <w:sz w:val="18"/>
                <w:szCs w:val="18"/>
              </w:rPr>
              <w:t xml:space="preserve">6. </w:t>
            </w:r>
            <w:r w:rsidRPr="00536122">
              <w:rPr>
                <w:sz w:val="18"/>
                <w:szCs w:val="18"/>
              </w:rPr>
              <w:t>Осуществление письменных уведомлений собственников помещений и пользователей помещений о порядке управления домом, изменениях размеров платы, порядка внесения платежей и о других условиях, связанных с управлением домом</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DC4EC1" w:rsidRPr="00536122" w:rsidRDefault="00DC4EC1" w:rsidP="00740F4B">
            <w:pPr>
              <w:widowControl w:val="0"/>
              <w:jc w:val="both"/>
              <w:rPr>
                <w:sz w:val="18"/>
                <w:szCs w:val="18"/>
              </w:rPr>
            </w:pPr>
            <w:r w:rsidRPr="00536122">
              <w:rPr>
                <w:sz w:val="18"/>
                <w:szCs w:val="18"/>
              </w:rPr>
              <w:t>в порядке, установленном договором управления</w:t>
            </w:r>
          </w:p>
        </w:tc>
      </w:tr>
      <w:tr w:rsidR="00DC4EC1" w:rsidRPr="00536122" w:rsidTr="006A2FDA">
        <w:tc>
          <w:tcPr>
            <w:tcW w:w="7169" w:type="dxa"/>
            <w:tcBorders>
              <w:top w:val="single" w:sz="4" w:space="0" w:color="000000"/>
              <w:left w:val="single" w:sz="4" w:space="0" w:color="000000"/>
              <w:bottom w:val="single" w:sz="4" w:space="0" w:color="000000"/>
            </w:tcBorders>
            <w:shd w:val="clear" w:color="auto" w:fill="auto"/>
          </w:tcPr>
          <w:p w:rsidR="00DC4EC1" w:rsidRPr="00536122" w:rsidRDefault="00DC4EC1" w:rsidP="00740F4B">
            <w:pPr>
              <w:ind w:left="180" w:hanging="180"/>
              <w:jc w:val="both"/>
              <w:rPr>
                <w:sz w:val="18"/>
                <w:szCs w:val="18"/>
              </w:rPr>
            </w:pPr>
            <w:r w:rsidRPr="00536122">
              <w:rPr>
                <w:b/>
                <w:sz w:val="18"/>
                <w:szCs w:val="18"/>
              </w:rPr>
              <w:t xml:space="preserve">7. </w:t>
            </w:r>
            <w:r w:rsidRPr="00536122">
              <w:rPr>
                <w:sz w:val="18"/>
                <w:szCs w:val="18"/>
              </w:rPr>
              <w:t>Осуществление функций, связанных с регистрационным учетом граждан (с привлечением третьих лиц)</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DC4EC1" w:rsidRPr="00536122" w:rsidRDefault="00DC4EC1" w:rsidP="00740F4B">
            <w:pPr>
              <w:widowControl w:val="0"/>
              <w:jc w:val="both"/>
              <w:rPr>
                <w:sz w:val="18"/>
                <w:szCs w:val="18"/>
              </w:rPr>
            </w:pPr>
            <w:r w:rsidRPr="00536122">
              <w:rPr>
                <w:sz w:val="18"/>
                <w:szCs w:val="18"/>
              </w:rPr>
              <w:t>в срок до 30 дней после обращения граждан</w:t>
            </w:r>
          </w:p>
        </w:tc>
      </w:tr>
      <w:tr w:rsidR="00DC4EC1" w:rsidRPr="00536122" w:rsidTr="006A2FDA">
        <w:tc>
          <w:tcPr>
            <w:tcW w:w="7169" w:type="dxa"/>
            <w:tcBorders>
              <w:top w:val="single" w:sz="4" w:space="0" w:color="000000"/>
              <w:left w:val="single" w:sz="4" w:space="0" w:color="000000"/>
              <w:bottom w:val="single" w:sz="4" w:space="0" w:color="000000"/>
            </w:tcBorders>
            <w:shd w:val="clear" w:color="auto" w:fill="auto"/>
          </w:tcPr>
          <w:p w:rsidR="00DC4EC1" w:rsidRPr="00536122" w:rsidRDefault="00DC4EC1" w:rsidP="00740F4B">
            <w:pPr>
              <w:ind w:left="180" w:hanging="180"/>
              <w:jc w:val="both"/>
              <w:rPr>
                <w:sz w:val="18"/>
                <w:szCs w:val="18"/>
              </w:rPr>
            </w:pPr>
            <w:r w:rsidRPr="00536122">
              <w:rPr>
                <w:b/>
                <w:sz w:val="18"/>
                <w:szCs w:val="18"/>
              </w:rPr>
              <w:t xml:space="preserve">8. </w:t>
            </w:r>
            <w:r w:rsidRPr="00536122">
              <w:rPr>
                <w:sz w:val="18"/>
                <w:szCs w:val="18"/>
              </w:rPr>
              <w:t>Выдача справок обратившимся за ними гражданам о месте проживания, составе семьи, о стоимости услуг, выписки из домовой книги и финансового лицевого счета и других справок, связанных с пользованием гражданами жилыми помещениями (с привлечением третьих лиц)</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DC4EC1" w:rsidRPr="00536122" w:rsidRDefault="00DC4EC1" w:rsidP="00740F4B">
            <w:pPr>
              <w:widowControl w:val="0"/>
              <w:jc w:val="both"/>
              <w:rPr>
                <w:sz w:val="18"/>
                <w:szCs w:val="18"/>
              </w:rPr>
            </w:pPr>
            <w:r w:rsidRPr="00536122">
              <w:rPr>
                <w:sz w:val="18"/>
                <w:szCs w:val="18"/>
              </w:rPr>
              <w:t>в день обращения по графику приема граждан</w:t>
            </w:r>
          </w:p>
        </w:tc>
      </w:tr>
      <w:tr w:rsidR="00DC4EC1" w:rsidRPr="00536122" w:rsidTr="006A2FDA">
        <w:tc>
          <w:tcPr>
            <w:tcW w:w="7169" w:type="dxa"/>
            <w:tcBorders>
              <w:top w:val="single" w:sz="4" w:space="0" w:color="000000"/>
              <w:left w:val="single" w:sz="4" w:space="0" w:color="000000"/>
              <w:bottom w:val="single" w:sz="4" w:space="0" w:color="000000"/>
            </w:tcBorders>
            <w:shd w:val="clear" w:color="auto" w:fill="auto"/>
          </w:tcPr>
          <w:p w:rsidR="00DC4EC1" w:rsidRPr="00536122" w:rsidRDefault="00DC4EC1" w:rsidP="00740F4B">
            <w:pPr>
              <w:ind w:left="360" w:hanging="360"/>
              <w:jc w:val="both"/>
              <w:rPr>
                <w:sz w:val="18"/>
                <w:szCs w:val="18"/>
              </w:rPr>
            </w:pPr>
            <w:r w:rsidRPr="00536122">
              <w:rPr>
                <w:b/>
                <w:sz w:val="18"/>
                <w:szCs w:val="18"/>
              </w:rPr>
              <w:t xml:space="preserve">9. </w:t>
            </w:r>
            <w:r w:rsidRPr="00536122">
              <w:rPr>
                <w:sz w:val="18"/>
                <w:szCs w:val="18"/>
              </w:rPr>
              <w:t xml:space="preserve">Принятие заявлений </w:t>
            </w:r>
          </w:p>
          <w:p w:rsidR="00DC4EC1" w:rsidRPr="00536122" w:rsidRDefault="00DC4EC1" w:rsidP="00740F4B">
            <w:pPr>
              <w:ind w:left="360" w:hanging="360"/>
              <w:jc w:val="both"/>
              <w:rPr>
                <w:sz w:val="18"/>
                <w:szCs w:val="18"/>
              </w:rPr>
            </w:pPr>
          </w:p>
          <w:p w:rsidR="00DC4EC1" w:rsidRPr="00536122" w:rsidRDefault="00DC4EC1" w:rsidP="00740F4B">
            <w:pPr>
              <w:ind w:left="360" w:hanging="360"/>
              <w:jc w:val="both"/>
              <w:rPr>
                <w:sz w:val="18"/>
                <w:szCs w:val="18"/>
              </w:rPr>
            </w:pPr>
            <w:r w:rsidRPr="00536122">
              <w:rPr>
                <w:sz w:val="18"/>
                <w:szCs w:val="18"/>
              </w:rPr>
              <w:t>рассмотрение заявлений (претензий) о непредставлении или некачественном предоставлении услуг</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DC4EC1" w:rsidRPr="00536122" w:rsidRDefault="00DC4EC1" w:rsidP="00740F4B">
            <w:pPr>
              <w:widowControl w:val="0"/>
              <w:jc w:val="both"/>
              <w:rPr>
                <w:sz w:val="18"/>
                <w:szCs w:val="18"/>
              </w:rPr>
            </w:pPr>
            <w:r w:rsidRPr="00536122">
              <w:rPr>
                <w:sz w:val="18"/>
                <w:szCs w:val="18"/>
              </w:rPr>
              <w:t xml:space="preserve">в течение 3-х рабочих дней </w:t>
            </w:r>
            <w:proofErr w:type="gramStart"/>
            <w:r w:rsidRPr="00536122">
              <w:rPr>
                <w:sz w:val="18"/>
                <w:szCs w:val="18"/>
              </w:rPr>
              <w:t>с даты получения</w:t>
            </w:r>
            <w:proofErr w:type="gramEnd"/>
          </w:p>
          <w:p w:rsidR="00DC4EC1" w:rsidRPr="00536122" w:rsidRDefault="00DC4EC1" w:rsidP="00740F4B">
            <w:pPr>
              <w:widowControl w:val="0"/>
              <w:jc w:val="both"/>
              <w:rPr>
                <w:sz w:val="18"/>
                <w:szCs w:val="18"/>
              </w:rPr>
            </w:pPr>
            <w:r w:rsidRPr="00536122">
              <w:rPr>
                <w:sz w:val="18"/>
                <w:szCs w:val="18"/>
              </w:rPr>
              <w:t xml:space="preserve">в течение 30-и календарных дней </w:t>
            </w:r>
            <w:proofErr w:type="gramStart"/>
            <w:r w:rsidRPr="00536122">
              <w:rPr>
                <w:sz w:val="18"/>
                <w:szCs w:val="18"/>
              </w:rPr>
              <w:t>с даты получения</w:t>
            </w:r>
            <w:proofErr w:type="gramEnd"/>
          </w:p>
        </w:tc>
      </w:tr>
      <w:tr w:rsidR="00DC4EC1" w:rsidRPr="00536122" w:rsidTr="006A2FDA">
        <w:tc>
          <w:tcPr>
            <w:tcW w:w="7169" w:type="dxa"/>
            <w:tcBorders>
              <w:top w:val="single" w:sz="4" w:space="0" w:color="000000"/>
              <w:left w:val="single" w:sz="4" w:space="0" w:color="000000"/>
              <w:bottom w:val="single" w:sz="4" w:space="0" w:color="000000"/>
            </w:tcBorders>
            <w:shd w:val="clear" w:color="auto" w:fill="auto"/>
          </w:tcPr>
          <w:p w:rsidR="00DC4EC1" w:rsidRPr="00536122" w:rsidRDefault="00DC4EC1" w:rsidP="00740F4B">
            <w:pPr>
              <w:ind w:left="360" w:hanging="360"/>
              <w:jc w:val="both"/>
              <w:rPr>
                <w:sz w:val="18"/>
                <w:szCs w:val="18"/>
              </w:rPr>
            </w:pPr>
            <w:r w:rsidRPr="00536122">
              <w:rPr>
                <w:b/>
                <w:sz w:val="18"/>
                <w:szCs w:val="18"/>
              </w:rPr>
              <w:t xml:space="preserve">10. </w:t>
            </w:r>
            <w:r w:rsidRPr="00536122">
              <w:rPr>
                <w:sz w:val="18"/>
                <w:szCs w:val="18"/>
              </w:rPr>
              <w:t>Произведение сверки расчетов по плате за содержание и ремонт жилых помещений по требованию пользователя помещения или собственников помещений и выдача документов подтверждающих правильность начисления, или расчетов (с привлечением третьих лиц)</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DC4EC1" w:rsidRPr="00536122" w:rsidRDefault="00DC4EC1" w:rsidP="00740F4B">
            <w:pPr>
              <w:widowControl w:val="0"/>
              <w:jc w:val="both"/>
              <w:rPr>
                <w:sz w:val="18"/>
                <w:szCs w:val="18"/>
              </w:rPr>
            </w:pPr>
            <w:r w:rsidRPr="00536122">
              <w:rPr>
                <w:sz w:val="18"/>
                <w:szCs w:val="18"/>
              </w:rPr>
              <w:t>не позднее 10 рабочих дней после обращения в Управляющую организацию</w:t>
            </w:r>
          </w:p>
        </w:tc>
      </w:tr>
      <w:tr w:rsidR="00DC4EC1" w:rsidRPr="00536122" w:rsidTr="006A2FDA">
        <w:tc>
          <w:tcPr>
            <w:tcW w:w="7169" w:type="dxa"/>
            <w:tcBorders>
              <w:top w:val="single" w:sz="4" w:space="0" w:color="000000"/>
              <w:left w:val="single" w:sz="4" w:space="0" w:color="000000"/>
              <w:bottom w:val="single" w:sz="4" w:space="0" w:color="000000"/>
            </w:tcBorders>
            <w:shd w:val="clear" w:color="auto" w:fill="auto"/>
          </w:tcPr>
          <w:p w:rsidR="00DC4EC1" w:rsidRPr="00536122" w:rsidRDefault="00DC4EC1" w:rsidP="00740F4B">
            <w:pPr>
              <w:ind w:left="360" w:hanging="360"/>
              <w:jc w:val="both"/>
              <w:rPr>
                <w:sz w:val="18"/>
                <w:szCs w:val="18"/>
              </w:rPr>
            </w:pPr>
            <w:r w:rsidRPr="00536122">
              <w:rPr>
                <w:b/>
                <w:sz w:val="18"/>
                <w:szCs w:val="18"/>
              </w:rPr>
              <w:t xml:space="preserve">11.  </w:t>
            </w:r>
            <w:r w:rsidRPr="00536122">
              <w:rPr>
                <w:sz w:val="18"/>
                <w:szCs w:val="18"/>
              </w:rPr>
              <w:t>Осуществление технических осмотров общего имущества дома</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DC4EC1" w:rsidRPr="00536122" w:rsidRDefault="007113CE" w:rsidP="00740F4B">
            <w:pPr>
              <w:widowControl w:val="0"/>
              <w:jc w:val="both"/>
              <w:rPr>
                <w:sz w:val="18"/>
                <w:szCs w:val="18"/>
              </w:rPr>
            </w:pPr>
            <w:r>
              <w:rPr>
                <w:sz w:val="18"/>
                <w:szCs w:val="18"/>
              </w:rPr>
              <w:t>2</w:t>
            </w:r>
            <w:r w:rsidR="00DC4EC1" w:rsidRPr="00536122">
              <w:rPr>
                <w:sz w:val="18"/>
                <w:szCs w:val="18"/>
              </w:rPr>
              <w:t xml:space="preserve"> раз</w:t>
            </w:r>
            <w:r>
              <w:rPr>
                <w:sz w:val="18"/>
                <w:szCs w:val="18"/>
              </w:rPr>
              <w:t>а</w:t>
            </w:r>
            <w:r w:rsidR="00DC4EC1" w:rsidRPr="00536122">
              <w:rPr>
                <w:sz w:val="18"/>
                <w:szCs w:val="18"/>
              </w:rPr>
              <w:t xml:space="preserve"> в год</w:t>
            </w:r>
          </w:p>
        </w:tc>
      </w:tr>
      <w:tr w:rsidR="00DC4EC1" w:rsidRPr="00536122" w:rsidTr="006A2FDA">
        <w:tc>
          <w:tcPr>
            <w:tcW w:w="7169" w:type="dxa"/>
            <w:tcBorders>
              <w:top w:val="single" w:sz="4" w:space="0" w:color="000000"/>
              <w:left w:val="single" w:sz="4" w:space="0" w:color="000000"/>
              <w:bottom w:val="single" w:sz="4" w:space="0" w:color="000000"/>
            </w:tcBorders>
            <w:shd w:val="clear" w:color="auto" w:fill="auto"/>
          </w:tcPr>
          <w:p w:rsidR="00DC4EC1" w:rsidRPr="00536122" w:rsidRDefault="00DC4EC1" w:rsidP="00740F4B">
            <w:pPr>
              <w:ind w:left="360" w:hanging="360"/>
              <w:jc w:val="both"/>
              <w:rPr>
                <w:sz w:val="18"/>
                <w:szCs w:val="18"/>
              </w:rPr>
            </w:pPr>
            <w:r w:rsidRPr="00536122">
              <w:rPr>
                <w:b/>
                <w:sz w:val="18"/>
                <w:szCs w:val="18"/>
              </w:rPr>
              <w:t xml:space="preserve">12.  </w:t>
            </w:r>
            <w:r w:rsidRPr="00536122">
              <w:rPr>
                <w:sz w:val="18"/>
                <w:szCs w:val="18"/>
              </w:rPr>
              <w:t>Организация выполнения дополнительных услуг работ, по заявкам пользователей помещений</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DC4EC1" w:rsidRPr="00536122" w:rsidRDefault="00DC4EC1" w:rsidP="00740F4B">
            <w:pPr>
              <w:widowControl w:val="0"/>
              <w:jc w:val="both"/>
              <w:rPr>
                <w:sz w:val="18"/>
                <w:szCs w:val="18"/>
              </w:rPr>
            </w:pPr>
            <w:r w:rsidRPr="00536122">
              <w:rPr>
                <w:sz w:val="18"/>
                <w:szCs w:val="18"/>
              </w:rPr>
              <w:t>в порядке, установленном Управляющей организацией</w:t>
            </w:r>
          </w:p>
        </w:tc>
      </w:tr>
      <w:tr w:rsidR="00DC4EC1" w:rsidRPr="00536122" w:rsidTr="006A2FDA">
        <w:tc>
          <w:tcPr>
            <w:tcW w:w="7169" w:type="dxa"/>
            <w:tcBorders>
              <w:top w:val="single" w:sz="4" w:space="0" w:color="000000"/>
              <w:left w:val="single" w:sz="4" w:space="0" w:color="000000"/>
              <w:bottom w:val="single" w:sz="4" w:space="0" w:color="000000"/>
            </w:tcBorders>
            <w:shd w:val="clear" w:color="auto" w:fill="auto"/>
          </w:tcPr>
          <w:p w:rsidR="00DC4EC1" w:rsidRPr="00536122" w:rsidRDefault="00DC4EC1" w:rsidP="00740F4B">
            <w:pPr>
              <w:ind w:left="360" w:hanging="360"/>
              <w:jc w:val="both"/>
              <w:rPr>
                <w:sz w:val="18"/>
                <w:szCs w:val="18"/>
              </w:rPr>
            </w:pPr>
            <w:r w:rsidRPr="00536122">
              <w:rPr>
                <w:b/>
                <w:sz w:val="18"/>
                <w:szCs w:val="18"/>
              </w:rPr>
              <w:t xml:space="preserve">13.  </w:t>
            </w:r>
            <w:r w:rsidRPr="00536122">
              <w:rPr>
                <w:sz w:val="18"/>
                <w:szCs w:val="18"/>
              </w:rPr>
              <w:t xml:space="preserve">Подготовка предложений о проведении капитального ремонта </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DC4EC1" w:rsidRPr="00536122" w:rsidRDefault="00DC4EC1" w:rsidP="00740F4B">
            <w:pPr>
              <w:widowControl w:val="0"/>
              <w:jc w:val="both"/>
              <w:rPr>
                <w:sz w:val="18"/>
                <w:szCs w:val="18"/>
              </w:rPr>
            </w:pPr>
            <w:r w:rsidRPr="00536122">
              <w:rPr>
                <w:sz w:val="18"/>
                <w:szCs w:val="18"/>
              </w:rPr>
              <w:t>при необходимости</w:t>
            </w:r>
          </w:p>
        </w:tc>
      </w:tr>
      <w:tr w:rsidR="00DC4EC1" w:rsidRPr="00536122" w:rsidTr="006A2FDA">
        <w:tc>
          <w:tcPr>
            <w:tcW w:w="7169" w:type="dxa"/>
            <w:tcBorders>
              <w:top w:val="single" w:sz="4" w:space="0" w:color="000000"/>
              <w:left w:val="single" w:sz="4" w:space="0" w:color="000000"/>
              <w:bottom w:val="single" w:sz="4" w:space="0" w:color="000000"/>
            </w:tcBorders>
            <w:shd w:val="clear" w:color="auto" w:fill="auto"/>
          </w:tcPr>
          <w:p w:rsidR="00DC4EC1" w:rsidRPr="00536122" w:rsidRDefault="00DC4EC1" w:rsidP="00740F4B">
            <w:pPr>
              <w:ind w:left="360" w:hanging="360"/>
              <w:jc w:val="both"/>
              <w:rPr>
                <w:sz w:val="18"/>
                <w:szCs w:val="18"/>
              </w:rPr>
            </w:pPr>
            <w:r w:rsidRPr="00536122">
              <w:rPr>
                <w:b/>
                <w:sz w:val="18"/>
                <w:szCs w:val="18"/>
              </w:rPr>
              <w:t xml:space="preserve">14.  </w:t>
            </w:r>
            <w:r w:rsidRPr="00536122">
              <w:rPr>
                <w:sz w:val="18"/>
                <w:szCs w:val="18"/>
              </w:rPr>
              <w:t>Подготовка отчетов об оказанных услугах, выполненных работах, их представление на Общее собрание собственников</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DC4EC1" w:rsidRPr="00536122" w:rsidRDefault="00DC4EC1" w:rsidP="00740F4B">
            <w:pPr>
              <w:widowControl w:val="0"/>
              <w:jc w:val="both"/>
              <w:rPr>
                <w:sz w:val="18"/>
                <w:szCs w:val="18"/>
              </w:rPr>
            </w:pPr>
            <w:r w:rsidRPr="00536122">
              <w:rPr>
                <w:sz w:val="18"/>
                <w:szCs w:val="18"/>
              </w:rPr>
              <w:t>в сроки, установленные договором управления</w:t>
            </w:r>
          </w:p>
        </w:tc>
      </w:tr>
      <w:tr w:rsidR="00DC4EC1" w:rsidRPr="00536122" w:rsidTr="006A2FDA">
        <w:tc>
          <w:tcPr>
            <w:tcW w:w="7169" w:type="dxa"/>
            <w:tcBorders>
              <w:top w:val="single" w:sz="4" w:space="0" w:color="000000"/>
              <w:left w:val="single" w:sz="4" w:space="0" w:color="000000"/>
              <w:bottom w:val="single" w:sz="4" w:space="0" w:color="000000"/>
            </w:tcBorders>
            <w:shd w:val="clear" w:color="auto" w:fill="auto"/>
          </w:tcPr>
          <w:p w:rsidR="00DC4EC1" w:rsidRPr="00536122" w:rsidRDefault="00DC4EC1" w:rsidP="00740F4B">
            <w:pPr>
              <w:ind w:left="360" w:hanging="360"/>
              <w:jc w:val="both"/>
              <w:rPr>
                <w:sz w:val="18"/>
                <w:szCs w:val="18"/>
              </w:rPr>
            </w:pPr>
            <w:r w:rsidRPr="00536122">
              <w:rPr>
                <w:b/>
                <w:sz w:val="18"/>
                <w:szCs w:val="18"/>
              </w:rPr>
              <w:t xml:space="preserve">15.  </w:t>
            </w:r>
            <w:r w:rsidRPr="00536122">
              <w:rPr>
                <w:sz w:val="18"/>
                <w:szCs w:val="18"/>
              </w:rPr>
              <w:t>Ежегодная подготовка перечней и стоимости работ, услуг для их утверждения в Соглашениях об изменении условий договора</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DC4EC1" w:rsidRPr="00536122" w:rsidRDefault="00DC4EC1" w:rsidP="00740F4B">
            <w:pPr>
              <w:widowControl w:val="0"/>
              <w:jc w:val="both"/>
              <w:rPr>
                <w:sz w:val="18"/>
                <w:szCs w:val="18"/>
              </w:rPr>
            </w:pPr>
            <w:r w:rsidRPr="00536122">
              <w:rPr>
                <w:sz w:val="18"/>
                <w:szCs w:val="18"/>
              </w:rPr>
              <w:t>за 30 дней до даты проведения Общего собрания собственников</w:t>
            </w:r>
          </w:p>
        </w:tc>
      </w:tr>
      <w:tr w:rsidR="00DC4EC1" w:rsidRPr="00536122" w:rsidTr="006A2FDA">
        <w:tc>
          <w:tcPr>
            <w:tcW w:w="7169" w:type="dxa"/>
            <w:tcBorders>
              <w:top w:val="single" w:sz="4" w:space="0" w:color="000000"/>
              <w:left w:val="single" w:sz="4" w:space="0" w:color="000000"/>
              <w:bottom w:val="single" w:sz="4" w:space="0" w:color="000000"/>
            </w:tcBorders>
            <w:shd w:val="clear" w:color="auto" w:fill="auto"/>
          </w:tcPr>
          <w:p w:rsidR="00DC4EC1" w:rsidRPr="00536122" w:rsidRDefault="00DC4EC1" w:rsidP="00740F4B">
            <w:pPr>
              <w:ind w:left="360" w:hanging="360"/>
              <w:jc w:val="both"/>
              <w:rPr>
                <w:sz w:val="18"/>
                <w:szCs w:val="18"/>
              </w:rPr>
            </w:pPr>
            <w:r w:rsidRPr="00536122">
              <w:rPr>
                <w:b/>
                <w:sz w:val="18"/>
                <w:szCs w:val="18"/>
              </w:rPr>
              <w:t xml:space="preserve">16. </w:t>
            </w:r>
            <w:r w:rsidRPr="00536122">
              <w:rPr>
                <w:sz w:val="18"/>
                <w:szCs w:val="18"/>
              </w:rPr>
              <w:t>Уведомление об условиях договора управления собственников помещений, приобретающих права владения на помещения в доме и лиц, имеющих намерение стать таковыми, после вступления в силу договора управления, разъяснение указанным лицам отдельных условий договора</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DC4EC1" w:rsidRPr="00536122" w:rsidRDefault="00DC4EC1" w:rsidP="00740F4B">
            <w:pPr>
              <w:widowControl w:val="0"/>
              <w:jc w:val="both"/>
              <w:rPr>
                <w:sz w:val="18"/>
                <w:szCs w:val="18"/>
              </w:rPr>
            </w:pPr>
            <w:r w:rsidRPr="00536122">
              <w:rPr>
                <w:sz w:val="18"/>
                <w:szCs w:val="18"/>
              </w:rPr>
              <w:t>в первый день обращения указанных лиц в Управляющую организацию</w:t>
            </w:r>
          </w:p>
        </w:tc>
      </w:tr>
      <w:tr w:rsidR="00DC4EC1" w:rsidRPr="00536122" w:rsidTr="006A2FDA">
        <w:tc>
          <w:tcPr>
            <w:tcW w:w="7169" w:type="dxa"/>
            <w:tcBorders>
              <w:top w:val="single" w:sz="4" w:space="0" w:color="000000"/>
              <w:left w:val="single" w:sz="4" w:space="0" w:color="000000"/>
              <w:bottom w:val="single" w:sz="4" w:space="0" w:color="000000"/>
            </w:tcBorders>
            <w:shd w:val="clear" w:color="auto" w:fill="auto"/>
          </w:tcPr>
          <w:p w:rsidR="00DC4EC1" w:rsidRPr="00536122" w:rsidRDefault="00DC4EC1" w:rsidP="00740F4B">
            <w:pPr>
              <w:ind w:left="360" w:hanging="360"/>
              <w:jc w:val="both"/>
              <w:rPr>
                <w:sz w:val="18"/>
                <w:szCs w:val="18"/>
              </w:rPr>
            </w:pPr>
            <w:r w:rsidRPr="00536122">
              <w:rPr>
                <w:b/>
                <w:sz w:val="18"/>
                <w:szCs w:val="18"/>
              </w:rPr>
              <w:t xml:space="preserve">17.  </w:t>
            </w:r>
            <w:r w:rsidRPr="00536122">
              <w:rPr>
                <w:sz w:val="18"/>
                <w:szCs w:val="18"/>
              </w:rPr>
              <w:t>Решение вопросов пользования Общим имуществом</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DC4EC1" w:rsidRPr="00536122" w:rsidRDefault="00DC4EC1" w:rsidP="00740F4B">
            <w:pPr>
              <w:widowControl w:val="0"/>
              <w:jc w:val="both"/>
              <w:rPr>
                <w:sz w:val="18"/>
                <w:szCs w:val="18"/>
              </w:rPr>
            </w:pPr>
            <w:r w:rsidRPr="00536122">
              <w:rPr>
                <w:sz w:val="18"/>
                <w:szCs w:val="18"/>
              </w:rPr>
              <w:t>в порядке, установленном Общим собранием собственников</w:t>
            </w:r>
          </w:p>
        </w:tc>
      </w:tr>
      <w:tr w:rsidR="00DC4EC1" w:rsidRPr="00536122" w:rsidTr="006A2FDA">
        <w:tc>
          <w:tcPr>
            <w:tcW w:w="7169" w:type="dxa"/>
            <w:tcBorders>
              <w:top w:val="single" w:sz="4" w:space="0" w:color="000000"/>
              <w:left w:val="single" w:sz="4" w:space="0" w:color="000000"/>
              <w:bottom w:val="single" w:sz="4" w:space="0" w:color="000000"/>
            </w:tcBorders>
            <w:shd w:val="clear" w:color="auto" w:fill="auto"/>
          </w:tcPr>
          <w:p w:rsidR="00DC4EC1" w:rsidRPr="00536122" w:rsidRDefault="00DC4EC1" w:rsidP="00740F4B">
            <w:pPr>
              <w:ind w:left="360" w:hanging="360"/>
              <w:jc w:val="both"/>
              <w:rPr>
                <w:sz w:val="18"/>
                <w:szCs w:val="18"/>
              </w:rPr>
            </w:pPr>
            <w:r w:rsidRPr="00536122">
              <w:rPr>
                <w:b/>
                <w:sz w:val="18"/>
                <w:szCs w:val="18"/>
              </w:rPr>
              <w:t>18.</w:t>
            </w:r>
            <w:r w:rsidRPr="00536122">
              <w:rPr>
                <w:sz w:val="18"/>
                <w:szCs w:val="18"/>
              </w:rPr>
              <w:t xml:space="preserve"> Ведение бухгалтерского учета и другой отчетности, установленной действующим законодательством</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DC4EC1" w:rsidRPr="00536122" w:rsidRDefault="00DC4EC1" w:rsidP="00740F4B">
            <w:pPr>
              <w:widowControl w:val="0"/>
              <w:jc w:val="both"/>
              <w:rPr>
                <w:sz w:val="18"/>
                <w:szCs w:val="18"/>
              </w:rPr>
            </w:pPr>
            <w:r w:rsidRPr="00536122">
              <w:rPr>
                <w:sz w:val="18"/>
                <w:szCs w:val="18"/>
              </w:rPr>
              <w:t>постоянно</w:t>
            </w:r>
          </w:p>
          <w:p w:rsidR="00DC4EC1" w:rsidRPr="00536122" w:rsidRDefault="00DC4EC1" w:rsidP="00740F4B">
            <w:pPr>
              <w:widowControl w:val="0"/>
              <w:jc w:val="both"/>
              <w:rPr>
                <w:sz w:val="18"/>
                <w:szCs w:val="18"/>
              </w:rPr>
            </w:pPr>
          </w:p>
        </w:tc>
      </w:tr>
      <w:tr w:rsidR="00DC4EC1" w:rsidRPr="00536122" w:rsidTr="006A2FDA">
        <w:tc>
          <w:tcPr>
            <w:tcW w:w="7169" w:type="dxa"/>
            <w:tcBorders>
              <w:top w:val="single" w:sz="4" w:space="0" w:color="000000"/>
              <w:left w:val="single" w:sz="4" w:space="0" w:color="000000"/>
              <w:bottom w:val="single" w:sz="4" w:space="0" w:color="000000"/>
            </w:tcBorders>
            <w:shd w:val="clear" w:color="auto" w:fill="auto"/>
          </w:tcPr>
          <w:p w:rsidR="00DC4EC1" w:rsidRPr="00536122" w:rsidRDefault="00DC4EC1" w:rsidP="00740F4B">
            <w:pPr>
              <w:ind w:left="360" w:hanging="360"/>
              <w:jc w:val="both"/>
              <w:rPr>
                <w:sz w:val="18"/>
                <w:szCs w:val="18"/>
              </w:rPr>
            </w:pPr>
            <w:r w:rsidRPr="00536122">
              <w:rPr>
                <w:b/>
                <w:sz w:val="18"/>
                <w:szCs w:val="18"/>
              </w:rPr>
              <w:t xml:space="preserve">19. </w:t>
            </w:r>
            <w:r w:rsidRPr="00536122">
              <w:rPr>
                <w:sz w:val="18"/>
                <w:szCs w:val="18"/>
              </w:rPr>
              <w:t xml:space="preserve">Заключение договоров с </w:t>
            </w:r>
            <w:proofErr w:type="spellStart"/>
            <w:r w:rsidRPr="00536122">
              <w:rPr>
                <w:sz w:val="18"/>
                <w:szCs w:val="18"/>
              </w:rPr>
              <w:t>ресурсоснабжающими</w:t>
            </w:r>
            <w:proofErr w:type="spellEnd"/>
            <w:r w:rsidRPr="00536122">
              <w:rPr>
                <w:sz w:val="18"/>
                <w:szCs w:val="18"/>
              </w:rPr>
              <w:t xml:space="preserve"> организациями</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DC4EC1" w:rsidRPr="00536122" w:rsidRDefault="00DC4EC1" w:rsidP="00740F4B">
            <w:pPr>
              <w:widowControl w:val="0"/>
              <w:jc w:val="both"/>
              <w:rPr>
                <w:sz w:val="18"/>
                <w:szCs w:val="18"/>
              </w:rPr>
            </w:pPr>
            <w:r w:rsidRPr="00536122">
              <w:rPr>
                <w:sz w:val="18"/>
                <w:szCs w:val="18"/>
              </w:rPr>
              <w:t xml:space="preserve">Обращение в </w:t>
            </w:r>
            <w:proofErr w:type="spellStart"/>
            <w:r w:rsidRPr="00536122">
              <w:rPr>
                <w:sz w:val="18"/>
                <w:szCs w:val="18"/>
              </w:rPr>
              <w:t>ресурсоснабжающую</w:t>
            </w:r>
            <w:proofErr w:type="spellEnd"/>
            <w:r w:rsidRPr="00536122">
              <w:rPr>
                <w:sz w:val="18"/>
                <w:szCs w:val="18"/>
              </w:rPr>
              <w:t xml:space="preserve"> организацию в срок не позднее 7 дней со дня вступления в силу договора</w:t>
            </w:r>
          </w:p>
        </w:tc>
      </w:tr>
      <w:tr w:rsidR="00DC4EC1" w:rsidRPr="00536122" w:rsidTr="006A2FDA">
        <w:tc>
          <w:tcPr>
            <w:tcW w:w="7169" w:type="dxa"/>
            <w:tcBorders>
              <w:top w:val="single" w:sz="4" w:space="0" w:color="000000"/>
              <w:left w:val="single" w:sz="4" w:space="0" w:color="000000"/>
              <w:bottom w:val="single" w:sz="4" w:space="0" w:color="000000"/>
            </w:tcBorders>
            <w:shd w:val="clear" w:color="auto" w:fill="auto"/>
          </w:tcPr>
          <w:p w:rsidR="00DC4EC1" w:rsidRPr="00536122" w:rsidRDefault="00DC4EC1" w:rsidP="00740F4B">
            <w:pPr>
              <w:ind w:left="360" w:hanging="360"/>
              <w:jc w:val="both"/>
              <w:rPr>
                <w:sz w:val="18"/>
                <w:szCs w:val="18"/>
              </w:rPr>
            </w:pPr>
            <w:r w:rsidRPr="00536122">
              <w:rPr>
                <w:b/>
                <w:sz w:val="18"/>
                <w:szCs w:val="18"/>
              </w:rPr>
              <w:t xml:space="preserve">20. </w:t>
            </w:r>
            <w:r w:rsidRPr="00536122">
              <w:rPr>
                <w:sz w:val="18"/>
                <w:szCs w:val="18"/>
              </w:rPr>
              <w:t>Осуществление контроля качества предоставления коммунальных услуг</w:t>
            </w:r>
            <w:r w:rsidRPr="00536122">
              <w:rPr>
                <w:b/>
                <w:sz w:val="18"/>
                <w:szCs w:val="18"/>
              </w:rPr>
              <w:t xml:space="preserve"> </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DC4EC1" w:rsidRPr="00536122" w:rsidRDefault="00DC4EC1" w:rsidP="00740F4B">
            <w:pPr>
              <w:widowControl w:val="0"/>
              <w:jc w:val="both"/>
              <w:rPr>
                <w:sz w:val="18"/>
                <w:szCs w:val="18"/>
              </w:rPr>
            </w:pPr>
            <w:proofErr w:type="gramStart"/>
            <w:r w:rsidRPr="00536122">
              <w:rPr>
                <w:sz w:val="18"/>
                <w:szCs w:val="18"/>
              </w:rPr>
              <w:t xml:space="preserve">В прядке, определяемом УО в соответствии с </w:t>
            </w:r>
            <w:proofErr w:type="spellStart"/>
            <w:r w:rsidRPr="00536122">
              <w:rPr>
                <w:sz w:val="18"/>
                <w:szCs w:val="18"/>
              </w:rPr>
              <w:t>СанПиН</w:t>
            </w:r>
            <w:proofErr w:type="spellEnd"/>
            <w:proofErr w:type="gramEnd"/>
          </w:p>
        </w:tc>
      </w:tr>
      <w:tr w:rsidR="00DC4EC1" w:rsidRPr="00536122" w:rsidTr="006A2FDA">
        <w:tc>
          <w:tcPr>
            <w:tcW w:w="7169" w:type="dxa"/>
            <w:tcBorders>
              <w:top w:val="single" w:sz="4" w:space="0" w:color="000000"/>
              <w:left w:val="single" w:sz="4" w:space="0" w:color="000000"/>
              <w:bottom w:val="single" w:sz="4" w:space="0" w:color="000000"/>
            </w:tcBorders>
            <w:shd w:val="clear" w:color="auto" w:fill="auto"/>
          </w:tcPr>
          <w:p w:rsidR="00DC4EC1" w:rsidRPr="00536122" w:rsidRDefault="00DC4EC1" w:rsidP="00740F4B">
            <w:pPr>
              <w:ind w:left="360" w:hanging="360"/>
              <w:jc w:val="both"/>
              <w:rPr>
                <w:sz w:val="18"/>
                <w:szCs w:val="18"/>
              </w:rPr>
            </w:pPr>
            <w:r w:rsidRPr="00536122">
              <w:rPr>
                <w:b/>
                <w:sz w:val="18"/>
                <w:szCs w:val="18"/>
              </w:rPr>
              <w:t xml:space="preserve">21. </w:t>
            </w:r>
            <w:r w:rsidRPr="00536122">
              <w:rPr>
                <w:sz w:val="18"/>
                <w:szCs w:val="18"/>
              </w:rPr>
              <w:t>Сбор информации о показаниях индивидуальных приборов учета</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DC4EC1" w:rsidRPr="00536122" w:rsidRDefault="00DC4EC1" w:rsidP="00740F4B">
            <w:pPr>
              <w:widowControl w:val="0"/>
              <w:jc w:val="both"/>
              <w:rPr>
                <w:sz w:val="18"/>
                <w:szCs w:val="18"/>
              </w:rPr>
            </w:pPr>
            <w:r w:rsidRPr="00536122">
              <w:rPr>
                <w:sz w:val="18"/>
                <w:szCs w:val="18"/>
              </w:rPr>
              <w:t>С 23 по 25 число текущего месяца за текущий месяц</w:t>
            </w:r>
          </w:p>
        </w:tc>
      </w:tr>
      <w:tr w:rsidR="00DC4EC1" w:rsidRPr="00536122" w:rsidTr="006A2FDA">
        <w:tc>
          <w:tcPr>
            <w:tcW w:w="7169" w:type="dxa"/>
            <w:tcBorders>
              <w:top w:val="single" w:sz="4" w:space="0" w:color="000000"/>
              <w:left w:val="single" w:sz="4" w:space="0" w:color="000000"/>
              <w:bottom w:val="single" w:sz="4" w:space="0" w:color="000000"/>
            </w:tcBorders>
            <w:shd w:val="clear" w:color="auto" w:fill="auto"/>
          </w:tcPr>
          <w:p w:rsidR="00DC4EC1" w:rsidRPr="00536122" w:rsidRDefault="00DC4EC1" w:rsidP="00740F4B">
            <w:pPr>
              <w:ind w:left="360" w:hanging="360"/>
              <w:jc w:val="both"/>
              <w:rPr>
                <w:sz w:val="18"/>
                <w:szCs w:val="18"/>
              </w:rPr>
            </w:pPr>
            <w:r w:rsidRPr="00536122">
              <w:rPr>
                <w:b/>
                <w:sz w:val="18"/>
                <w:szCs w:val="18"/>
              </w:rPr>
              <w:t xml:space="preserve">22. </w:t>
            </w:r>
            <w:r w:rsidRPr="00536122">
              <w:rPr>
                <w:sz w:val="18"/>
                <w:szCs w:val="18"/>
              </w:rPr>
              <w:t>Согласование условий установки (замены) индивидуальных приборов учета</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DC4EC1" w:rsidRPr="00536122" w:rsidRDefault="00DC4EC1" w:rsidP="00740F4B">
            <w:pPr>
              <w:widowControl w:val="0"/>
              <w:jc w:val="both"/>
              <w:rPr>
                <w:sz w:val="18"/>
                <w:szCs w:val="18"/>
              </w:rPr>
            </w:pPr>
            <w:r w:rsidRPr="00536122">
              <w:rPr>
                <w:sz w:val="18"/>
                <w:szCs w:val="18"/>
              </w:rPr>
              <w:t>В течение 10-ти рабочих дней с момента обращения потребителя</w:t>
            </w:r>
          </w:p>
        </w:tc>
      </w:tr>
      <w:tr w:rsidR="00DC4EC1" w:rsidRPr="00536122" w:rsidTr="006A2FDA">
        <w:tc>
          <w:tcPr>
            <w:tcW w:w="7169" w:type="dxa"/>
            <w:tcBorders>
              <w:top w:val="single" w:sz="4" w:space="0" w:color="000000"/>
              <w:left w:val="single" w:sz="4" w:space="0" w:color="000000"/>
              <w:bottom w:val="single" w:sz="4" w:space="0" w:color="000000"/>
            </w:tcBorders>
            <w:shd w:val="clear" w:color="auto" w:fill="auto"/>
          </w:tcPr>
          <w:p w:rsidR="00DC4EC1" w:rsidRPr="00536122" w:rsidRDefault="00DC4EC1" w:rsidP="00740F4B">
            <w:pPr>
              <w:ind w:left="360" w:hanging="360"/>
              <w:jc w:val="both"/>
              <w:rPr>
                <w:sz w:val="18"/>
                <w:szCs w:val="18"/>
              </w:rPr>
            </w:pPr>
            <w:r w:rsidRPr="00536122">
              <w:rPr>
                <w:b/>
                <w:sz w:val="18"/>
                <w:szCs w:val="18"/>
              </w:rPr>
              <w:t xml:space="preserve">23. </w:t>
            </w:r>
            <w:r w:rsidRPr="00536122">
              <w:rPr>
                <w:sz w:val="18"/>
                <w:szCs w:val="18"/>
              </w:rPr>
              <w:t>Ввод приборов учета в эксплуатацию</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DC4EC1" w:rsidRPr="00536122" w:rsidRDefault="00DC4EC1" w:rsidP="00740F4B">
            <w:pPr>
              <w:widowControl w:val="0"/>
              <w:jc w:val="both"/>
              <w:rPr>
                <w:sz w:val="18"/>
                <w:szCs w:val="18"/>
              </w:rPr>
            </w:pPr>
            <w:r w:rsidRPr="00536122">
              <w:rPr>
                <w:sz w:val="18"/>
                <w:szCs w:val="18"/>
              </w:rPr>
              <w:t>До 1 числа месяца, следующего за месяцем, в котором произведена установка (замена) прибора</w:t>
            </w:r>
          </w:p>
        </w:tc>
      </w:tr>
      <w:tr w:rsidR="00DC4EC1" w:rsidRPr="00536122" w:rsidTr="006A2FDA">
        <w:tc>
          <w:tcPr>
            <w:tcW w:w="7169" w:type="dxa"/>
            <w:tcBorders>
              <w:top w:val="single" w:sz="4" w:space="0" w:color="000000"/>
              <w:left w:val="single" w:sz="4" w:space="0" w:color="000000"/>
              <w:bottom w:val="single" w:sz="4" w:space="0" w:color="000000"/>
            </w:tcBorders>
            <w:shd w:val="clear" w:color="auto" w:fill="auto"/>
          </w:tcPr>
          <w:p w:rsidR="00DC4EC1" w:rsidRPr="00536122" w:rsidRDefault="00DC4EC1" w:rsidP="00740F4B">
            <w:pPr>
              <w:ind w:left="360" w:hanging="360"/>
              <w:jc w:val="both"/>
              <w:rPr>
                <w:sz w:val="18"/>
                <w:szCs w:val="18"/>
              </w:rPr>
            </w:pPr>
            <w:r w:rsidRPr="00536122">
              <w:rPr>
                <w:b/>
                <w:sz w:val="18"/>
                <w:szCs w:val="18"/>
              </w:rPr>
              <w:t xml:space="preserve">24. </w:t>
            </w:r>
            <w:r w:rsidRPr="00536122">
              <w:rPr>
                <w:sz w:val="18"/>
                <w:szCs w:val="18"/>
              </w:rPr>
              <w:t xml:space="preserve">Ведение </w:t>
            </w:r>
            <w:proofErr w:type="gramStart"/>
            <w:r w:rsidRPr="00536122">
              <w:rPr>
                <w:sz w:val="18"/>
                <w:szCs w:val="18"/>
              </w:rPr>
              <w:t>журнала учета показаний средств измерений</w:t>
            </w:r>
            <w:proofErr w:type="gramEnd"/>
            <w:r w:rsidRPr="00536122">
              <w:rPr>
                <w:sz w:val="18"/>
                <w:szCs w:val="18"/>
              </w:rPr>
              <w:t xml:space="preserve"> </w:t>
            </w:r>
            <w:proofErr w:type="spellStart"/>
            <w:r w:rsidRPr="00536122">
              <w:rPr>
                <w:sz w:val="18"/>
                <w:szCs w:val="18"/>
              </w:rPr>
              <w:t>общедомового</w:t>
            </w:r>
            <w:proofErr w:type="spellEnd"/>
            <w:r w:rsidRPr="00536122">
              <w:rPr>
                <w:sz w:val="18"/>
                <w:szCs w:val="18"/>
              </w:rPr>
              <w:t xml:space="preserve"> узла учета потребления коммунальных ресурсов, в т.ч. их параметров</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DC4EC1" w:rsidRPr="00536122" w:rsidRDefault="00DC4EC1" w:rsidP="00740F4B">
            <w:pPr>
              <w:widowControl w:val="0"/>
              <w:jc w:val="both"/>
              <w:rPr>
                <w:sz w:val="18"/>
                <w:szCs w:val="18"/>
              </w:rPr>
            </w:pPr>
            <w:r w:rsidRPr="00536122">
              <w:rPr>
                <w:sz w:val="18"/>
                <w:szCs w:val="18"/>
              </w:rPr>
              <w:t>Ежемесячно и на день прекращения договора</w:t>
            </w:r>
          </w:p>
        </w:tc>
      </w:tr>
      <w:tr w:rsidR="00DC4EC1" w:rsidRPr="00536122" w:rsidTr="006A2FDA">
        <w:tc>
          <w:tcPr>
            <w:tcW w:w="7169" w:type="dxa"/>
            <w:tcBorders>
              <w:top w:val="single" w:sz="4" w:space="0" w:color="000000"/>
              <w:left w:val="single" w:sz="4" w:space="0" w:color="000000"/>
              <w:bottom w:val="single" w:sz="4" w:space="0" w:color="000000"/>
            </w:tcBorders>
            <w:shd w:val="clear" w:color="auto" w:fill="auto"/>
          </w:tcPr>
          <w:p w:rsidR="00DC4EC1" w:rsidRPr="00536122" w:rsidRDefault="00DC4EC1" w:rsidP="00740F4B">
            <w:pPr>
              <w:ind w:left="360" w:hanging="360"/>
              <w:rPr>
                <w:sz w:val="18"/>
                <w:szCs w:val="18"/>
              </w:rPr>
            </w:pPr>
            <w:r w:rsidRPr="00536122">
              <w:rPr>
                <w:b/>
                <w:sz w:val="18"/>
                <w:szCs w:val="18"/>
              </w:rPr>
              <w:t xml:space="preserve">25. </w:t>
            </w:r>
            <w:r w:rsidRPr="00536122">
              <w:rPr>
                <w:sz w:val="18"/>
                <w:szCs w:val="18"/>
              </w:rPr>
              <w:t xml:space="preserve"> Принятие, рассмотрение жалоб (заявлений, требований, претензий) о </w:t>
            </w:r>
            <w:proofErr w:type="spellStart"/>
            <w:r w:rsidRPr="00536122">
              <w:rPr>
                <w:sz w:val="18"/>
                <w:szCs w:val="18"/>
              </w:rPr>
              <w:t>непредоставлении</w:t>
            </w:r>
            <w:proofErr w:type="spellEnd"/>
            <w:r w:rsidRPr="00536122">
              <w:rPr>
                <w:sz w:val="18"/>
                <w:szCs w:val="18"/>
              </w:rPr>
              <w:t xml:space="preserve"> или некачественном предоставлении услуг, работ по управлению, содержанию и ремонту общего имущества МКД и направление заявителю ответа (в т.ч. по телефону) о результатах рассмотрения</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DC4EC1" w:rsidRPr="00536122" w:rsidRDefault="00DC4EC1" w:rsidP="00740F4B">
            <w:pPr>
              <w:widowControl w:val="0"/>
              <w:rPr>
                <w:sz w:val="18"/>
                <w:szCs w:val="18"/>
              </w:rPr>
            </w:pPr>
            <w:r w:rsidRPr="00536122">
              <w:rPr>
                <w:sz w:val="18"/>
                <w:szCs w:val="18"/>
              </w:rPr>
              <w:t>Принятие – в момент обращения, остальное – в течени</w:t>
            </w:r>
            <w:proofErr w:type="gramStart"/>
            <w:r w:rsidRPr="00536122">
              <w:rPr>
                <w:sz w:val="18"/>
                <w:szCs w:val="18"/>
              </w:rPr>
              <w:t>и</w:t>
            </w:r>
            <w:proofErr w:type="gramEnd"/>
            <w:r w:rsidRPr="00536122">
              <w:rPr>
                <w:sz w:val="18"/>
                <w:szCs w:val="18"/>
              </w:rPr>
              <w:t xml:space="preserve"> 30 рабочих дней с даты получения</w:t>
            </w:r>
          </w:p>
        </w:tc>
      </w:tr>
      <w:tr w:rsidR="00DC4EC1" w:rsidRPr="00536122" w:rsidTr="006A2FDA">
        <w:tc>
          <w:tcPr>
            <w:tcW w:w="7169" w:type="dxa"/>
            <w:tcBorders>
              <w:top w:val="single" w:sz="4" w:space="0" w:color="000000"/>
              <w:left w:val="single" w:sz="4" w:space="0" w:color="000000"/>
              <w:bottom w:val="single" w:sz="4" w:space="0" w:color="000000"/>
            </w:tcBorders>
            <w:shd w:val="clear" w:color="auto" w:fill="auto"/>
          </w:tcPr>
          <w:p w:rsidR="00DC4EC1" w:rsidRPr="00536122" w:rsidRDefault="00DC4EC1" w:rsidP="00740F4B">
            <w:pPr>
              <w:ind w:left="360" w:hanging="360"/>
              <w:rPr>
                <w:sz w:val="18"/>
                <w:szCs w:val="18"/>
              </w:rPr>
            </w:pPr>
            <w:r w:rsidRPr="00536122">
              <w:rPr>
                <w:b/>
                <w:sz w:val="18"/>
                <w:szCs w:val="18"/>
              </w:rPr>
              <w:t xml:space="preserve">26. </w:t>
            </w:r>
            <w:r w:rsidRPr="00536122">
              <w:rPr>
                <w:sz w:val="18"/>
                <w:szCs w:val="18"/>
              </w:rPr>
              <w:t>Подготовка предложений  о проведении энергосберегающих мероприятий</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DC4EC1" w:rsidRPr="00536122" w:rsidRDefault="00DC4EC1" w:rsidP="00740F4B">
            <w:pPr>
              <w:widowControl w:val="0"/>
              <w:rPr>
                <w:sz w:val="18"/>
                <w:szCs w:val="18"/>
              </w:rPr>
            </w:pPr>
            <w:r w:rsidRPr="00536122">
              <w:rPr>
                <w:sz w:val="18"/>
                <w:szCs w:val="18"/>
              </w:rPr>
              <w:t>Ежегодно при подготовке годового отчета</w:t>
            </w:r>
          </w:p>
        </w:tc>
      </w:tr>
    </w:tbl>
    <w:p w:rsidR="00C73859" w:rsidRPr="00F27648" w:rsidRDefault="00C73859" w:rsidP="00C73859">
      <w:pPr>
        <w:pStyle w:val="af5"/>
      </w:pPr>
      <w:r>
        <w:rPr>
          <w:rFonts w:ascii="Times New Roman" w:hAnsi="Times New Roman" w:cs="Times New Roman"/>
          <w:sz w:val="18"/>
          <w:szCs w:val="18"/>
        </w:rPr>
        <w:lastRenderedPageBreak/>
        <w:t xml:space="preserve">                                                                                                                                                    </w:t>
      </w:r>
      <w:r w:rsidRPr="00C81141">
        <w:rPr>
          <w:rFonts w:ascii="Times New Roman" w:hAnsi="Times New Roman" w:cs="Times New Roman"/>
          <w:sz w:val="18"/>
          <w:szCs w:val="18"/>
        </w:rPr>
        <w:t>Приложение № 4</w:t>
      </w:r>
    </w:p>
    <w:p w:rsidR="00C73859" w:rsidRPr="00C81141" w:rsidRDefault="00C73859" w:rsidP="00C73859">
      <w:pPr>
        <w:pStyle w:val="af5"/>
        <w:jc w:val="right"/>
        <w:rPr>
          <w:rFonts w:ascii="Times New Roman" w:hAnsi="Times New Roman" w:cs="Times New Roman"/>
          <w:sz w:val="18"/>
          <w:szCs w:val="18"/>
        </w:rPr>
      </w:pPr>
      <w:r w:rsidRPr="00C81141">
        <w:rPr>
          <w:rFonts w:ascii="Times New Roman" w:hAnsi="Times New Roman" w:cs="Times New Roman"/>
          <w:sz w:val="18"/>
          <w:szCs w:val="18"/>
        </w:rPr>
        <w:tab/>
        <w:t>К</w:t>
      </w:r>
      <w:r>
        <w:rPr>
          <w:rFonts w:ascii="Times New Roman" w:hAnsi="Times New Roman" w:cs="Times New Roman"/>
          <w:sz w:val="18"/>
          <w:szCs w:val="18"/>
        </w:rPr>
        <w:t xml:space="preserve"> д</w:t>
      </w:r>
      <w:r w:rsidRPr="00C81141">
        <w:rPr>
          <w:rFonts w:ascii="Times New Roman" w:hAnsi="Times New Roman" w:cs="Times New Roman"/>
          <w:sz w:val="18"/>
          <w:szCs w:val="18"/>
        </w:rPr>
        <w:t>оговору управления Многоквартирным домом</w:t>
      </w:r>
    </w:p>
    <w:p w:rsidR="00C73859" w:rsidRPr="00C81141" w:rsidRDefault="00C73859" w:rsidP="00C73859">
      <w:pPr>
        <w:pStyle w:val="af5"/>
        <w:jc w:val="right"/>
        <w:rPr>
          <w:rFonts w:ascii="Times New Roman" w:hAnsi="Times New Roman" w:cs="Times New Roman"/>
          <w:sz w:val="18"/>
          <w:szCs w:val="18"/>
        </w:rPr>
      </w:pPr>
      <w:r>
        <w:rPr>
          <w:rFonts w:ascii="Times New Roman" w:hAnsi="Times New Roman" w:cs="Times New Roman"/>
          <w:sz w:val="18"/>
          <w:szCs w:val="18"/>
        </w:rPr>
        <w:t>Таблица 2</w:t>
      </w:r>
    </w:p>
    <w:p w:rsidR="00C73859" w:rsidRPr="00C81141" w:rsidRDefault="00C73859" w:rsidP="00C73859">
      <w:pPr>
        <w:pStyle w:val="af5"/>
        <w:tabs>
          <w:tab w:val="left" w:pos="2640"/>
        </w:tabs>
        <w:jc w:val="center"/>
        <w:rPr>
          <w:rFonts w:ascii="Times New Roman" w:hAnsi="Times New Roman" w:cs="Times New Roman"/>
          <w:b/>
          <w:sz w:val="18"/>
          <w:szCs w:val="18"/>
        </w:rPr>
      </w:pPr>
      <w:r w:rsidRPr="00C81141">
        <w:rPr>
          <w:rFonts w:ascii="Times New Roman" w:hAnsi="Times New Roman" w:cs="Times New Roman"/>
          <w:b/>
          <w:sz w:val="18"/>
          <w:szCs w:val="18"/>
        </w:rPr>
        <w:t>ПЕРЕЧЕНЬ ОБЯЗАТЕЛЬНЫХ РАБОТ И УСЛУГ ПО СОДЕРЖАНИЮ И РЕМОНТУ ОБЩЕГО ИМУЩЕСТВА МНОГОКВАРТИРНОГО ДОМА.</w:t>
      </w:r>
    </w:p>
    <w:tbl>
      <w:tblPr>
        <w:tblStyle w:val="af4"/>
        <w:tblW w:w="0" w:type="auto"/>
        <w:tblLayout w:type="fixed"/>
        <w:tblLook w:val="04A0"/>
      </w:tblPr>
      <w:tblGrid>
        <w:gridCol w:w="534"/>
        <w:gridCol w:w="9072"/>
        <w:gridCol w:w="1076"/>
      </w:tblGrid>
      <w:tr w:rsidR="00C73859" w:rsidTr="004979FC">
        <w:tc>
          <w:tcPr>
            <w:tcW w:w="534" w:type="dxa"/>
          </w:tcPr>
          <w:p w:rsidR="00C73859" w:rsidRDefault="00C73859" w:rsidP="004979FC">
            <w:pPr>
              <w:pStyle w:val="af5"/>
              <w:tabs>
                <w:tab w:val="left" w:pos="960"/>
              </w:tabs>
              <w:jc w:val="center"/>
              <w:rPr>
                <w:rFonts w:ascii="Times New Roman" w:hAnsi="Times New Roman" w:cs="Times New Roman"/>
                <w:b/>
                <w:sz w:val="18"/>
                <w:szCs w:val="18"/>
              </w:rPr>
            </w:pPr>
            <w:r>
              <w:rPr>
                <w:rFonts w:ascii="Times New Roman" w:hAnsi="Times New Roman" w:cs="Times New Roman"/>
                <w:b/>
                <w:sz w:val="18"/>
                <w:szCs w:val="18"/>
              </w:rPr>
              <w:t xml:space="preserve">№ </w:t>
            </w:r>
            <w:proofErr w:type="spellStart"/>
            <w:proofErr w:type="gramStart"/>
            <w:r>
              <w:rPr>
                <w:rFonts w:ascii="Times New Roman" w:hAnsi="Times New Roman" w:cs="Times New Roman"/>
                <w:b/>
                <w:sz w:val="18"/>
                <w:szCs w:val="18"/>
              </w:rPr>
              <w:t>п</w:t>
            </w:r>
            <w:proofErr w:type="spellEnd"/>
            <w:proofErr w:type="gramEnd"/>
            <w:r>
              <w:rPr>
                <w:rFonts w:ascii="Times New Roman" w:hAnsi="Times New Roman" w:cs="Times New Roman"/>
                <w:b/>
                <w:sz w:val="18"/>
                <w:szCs w:val="18"/>
              </w:rPr>
              <w:t>/</w:t>
            </w:r>
            <w:proofErr w:type="spellStart"/>
            <w:r>
              <w:rPr>
                <w:rFonts w:ascii="Times New Roman" w:hAnsi="Times New Roman" w:cs="Times New Roman"/>
                <w:b/>
                <w:sz w:val="18"/>
                <w:szCs w:val="18"/>
              </w:rPr>
              <w:t>п</w:t>
            </w:r>
            <w:proofErr w:type="spellEnd"/>
          </w:p>
        </w:tc>
        <w:tc>
          <w:tcPr>
            <w:tcW w:w="9072" w:type="dxa"/>
          </w:tcPr>
          <w:p w:rsidR="00C73859" w:rsidRDefault="00C73859" w:rsidP="004979FC">
            <w:pPr>
              <w:pStyle w:val="af5"/>
              <w:tabs>
                <w:tab w:val="left" w:pos="960"/>
              </w:tabs>
              <w:jc w:val="center"/>
              <w:rPr>
                <w:rFonts w:ascii="Times New Roman" w:hAnsi="Times New Roman" w:cs="Times New Roman"/>
                <w:b/>
                <w:sz w:val="18"/>
                <w:szCs w:val="18"/>
              </w:rPr>
            </w:pPr>
            <w:r>
              <w:rPr>
                <w:rFonts w:ascii="Times New Roman" w:hAnsi="Times New Roman" w:cs="Times New Roman"/>
                <w:b/>
                <w:sz w:val="18"/>
                <w:szCs w:val="18"/>
              </w:rPr>
              <w:t>Вид работ</w:t>
            </w:r>
          </w:p>
        </w:tc>
        <w:tc>
          <w:tcPr>
            <w:tcW w:w="1076" w:type="dxa"/>
          </w:tcPr>
          <w:p w:rsidR="00C73859" w:rsidRDefault="00C73859" w:rsidP="004979FC">
            <w:pPr>
              <w:pStyle w:val="af5"/>
              <w:tabs>
                <w:tab w:val="left" w:pos="960"/>
              </w:tabs>
              <w:jc w:val="center"/>
              <w:rPr>
                <w:rFonts w:ascii="Times New Roman" w:hAnsi="Times New Roman" w:cs="Times New Roman"/>
                <w:b/>
                <w:sz w:val="18"/>
                <w:szCs w:val="18"/>
              </w:rPr>
            </w:pPr>
            <w:r>
              <w:rPr>
                <w:rFonts w:ascii="Times New Roman" w:hAnsi="Times New Roman" w:cs="Times New Roman"/>
                <w:b/>
                <w:sz w:val="18"/>
                <w:szCs w:val="18"/>
              </w:rPr>
              <w:t>Наименование объекта проведения работ</w:t>
            </w:r>
          </w:p>
        </w:tc>
      </w:tr>
      <w:tr w:rsidR="00C73859" w:rsidTr="006A2FDA">
        <w:trPr>
          <w:trHeight w:val="1650"/>
        </w:trPr>
        <w:tc>
          <w:tcPr>
            <w:tcW w:w="534" w:type="dxa"/>
          </w:tcPr>
          <w:p w:rsidR="00C73859" w:rsidRDefault="00C73859" w:rsidP="004979FC">
            <w:pPr>
              <w:pStyle w:val="af5"/>
              <w:tabs>
                <w:tab w:val="left" w:pos="960"/>
              </w:tabs>
              <w:rPr>
                <w:rFonts w:ascii="Times New Roman" w:hAnsi="Times New Roman" w:cs="Times New Roman"/>
                <w:b/>
                <w:sz w:val="18"/>
                <w:szCs w:val="18"/>
              </w:rPr>
            </w:pPr>
            <w:r>
              <w:rPr>
                <w:rFonts w:ascii="Times New Roman" w:hAnsi="Times New Roman" w:cs="Times New Roman"/>
                <w:b/>
                <w:sz w:val="18"/>
                <w:szCs w:val="18"/>
              </w:rPr>
              <w:t>1</w:t>
            </w:r>
          </w:p>
        </w:tc>
        <w:tc>
          <w:tcPr>
            <w:tcW w:w="9072" w:type="dxa"/>
          </w:tcPr>
          <w:p w:rsidR="00C73859" w:rsidRPr="008B3DC3" w:rsidRDefault="00C73859" w:rsidP="004979FC">
            <w:pPr>
              <w:suppressAutoHyphens w:val="0"/>
              <w:spacing w:line="312" w:lineRule="auto"/>
              <w:jc w:val="both"/>
              <w:rPr>
                <w:rFonts w:ascii="Times New Roman" w:hAnsi="Times New Roman" w:cs="Times New Roman"/>
                <w:sz w:val="18"/>
                <w:szCs w:val="18"/>
                <w:lang w:eastAsia="ru-RU"/>
              </w:rPr>
            </w:pPr>
            <w:r w:rsidRPr="008B3DC3">
              <w:rPr>
                <w:rFonts w:ascii="Times New Roman" w:hAnsi="Times New Roman" w:cs="Times New Roman"/>
                <w:sz w:val="18"/>
                <w:szCs w:val="18"/>
                <w:lang w:eastAsia="ru-RU"/>
              </w:rPr>
              <w:t>проверка технического состояния видимых частей конструкций с выявлением:</w:t>
            </w:r>
          </w:p>
          <w:p w:rsidR="00C73859" w:rsidRDefault="00C73859" w:rsidP="006A2FDA">
            <w:pPr>
              <w:suppressAutoHyphens w:val="0"/>
              <w:spacing w:line="312" w:lineRule="auto"/>
              <w:jc w:val="both"/>
              <w:rPr>
                <w:rFonts w:ascii="Times New Roman" w:hAnsi="Times New Roman" w:cs="Times New Roman"/>
                <w:sz w:val="18"/>
                <w:szCs w:val="18"/>
              </w:rPr>
            </w:pPr>
            <w:r>
              <w:rPr>
                <w:rFonts w:ascii="Times New Roman" w:hAnsi="Times New Roman" w:cs="Times New Roman"/>
                <w:sz w:val="18"/>
                <w:szCs w:val="18"/>
                <w:lang w:eastAsia="ru-RU"/>
              </w:rPr>
              <w:t>-</w:t>
            </w:r>
            <w:r w:rsidRPr="008B3DC3">
              <w:rPr>
                <w:rFonts w:ascii="Times New Roman" w:hAnsi="Times New Roman" w:cs="Times New Roman"/>
                <w:sz w:val="18"/>
                <w:szCs w:val="18"/>
                <w:lang w:eastAsia="ru-RU"/>
              </w:rPr>
              <w:t xml:space="preserve">признаков неравномерных осадок фундаментов всех </w:t>
            </w:r>
            <w:proofErr w:type="spellStart"/>
            <w:r w:rsidRPr="008B3DC3">
              <w:rPr>
                <w:rFonts w:ascii="Times New Roman" w:hAnsi="Times New Roman" w:cs="Times New Roman"/>
                <w:sz w:val="18"/>
                <w:szCs w:val="18"/>
                <w:lang w:eastAsia="ru-RU"/>
              </w:rPr>
              <w:t>типов</w:t>
            </w:r>
            <w:proofErr w:type="gramStart"/>
            <w:r w:rsidRPr="008B3DC3">
              <w:rPr>
                <w:rFonts w:ascii="Times New Roman" w:hAnsi="Times New Roman" w:cs="Times New Roman"/>
                <w:sz w:val="18"/>
                <w:szCs w:val="18"/>
                <w:lang w:eastAsia="ru-RU"/>
              </w:rPr>
              <w:t>;</w:t>
            </w:r>
            <w:r>
              <w:rPr>
                <w:rFonts w:ascii="Times New Roman" w:hAnsi="Times New Roman" w:cs="Times New Roman"/>
                <w:sz w:val="18"/>
                <w:szCs w:val="18"/>
                <w:lang w:eastAsia="ru-RU"/>
              </w:rPr>
              <w:t>-</w:t>
            </w:r>
            <w:proofErr w:type="gramEnd"/>
            <w:r w:rsidRPr="008B3DC3">
              <w:rPr>
                <w:rFonts w:ascii="Times New Roman" w:hAnsi="Times New Roman" w:cs="Times New Roman"/>
                <w:sz w:val="18"/>
                <w:szCs w:val="18"/>
                <w:lang w:eastAsia="ru-RU"/>
              </w:rPr>
              <w:t>коррозии</w:t>
            </w:r>
            <w:proofErr w:type="spellEnd"/>
            <w:r w:rsidRPr="008B3DC3">
              <w:rPr>
                <w:rFonts w:ascii="Times New Roman" w:hAnsi="Times New Roman" w:cs="Times New Roman"/>
                <w:sz w:val="18"/>
                <w:szCs w:val="18"/>
                <w:lang w:eastAsia="ru-RU"/>
              </w:rPr>
              <w:t xml:space="preserve"> арматуры, расслаивания, трещин, выпучивания, отклонения от вертикали в домах</w:t>
            </w:r>
            <w:r>
              <w:rPr>
                <w:rFonts w:ascii="Times New Roman" w:hAnsi="Times New Roman" w:cs="Times New Roman"/>
                <w:sz w:val="18"/>
                <w:szCs w:val="18"/>
                <w:lang w:eastAsia="ru-RU"/>
              </w:rPr>
              <w:t xml:space="preserve"> с </w:t>
            </w:r>
            <w:r w:rsidRPr="008B3DC3">
              <w:rPr>
                <w:rFonts w:ascii="Times New Roman" w:hAnsi="Times New Roman" w:cs="Times New Roman"/>
                <w:sz w:val="18"/>
                <w:szCs w:val="18"/>
                <w:lang w:eastAsia="ru-RU"/>
              </w:rPr>
              <w:t>бетонными, железобетонными и каменными фундаментами;</w:t>
            </w:r>
            <w:r w:rsidRPr="008B3DC3">
              <w:rPr>
                <w:rFonts w:ascii="Times New Roman" w:hAnsi="Times New Roman" w:cs="Times New Roman"/>
                <w:sz w:val="18"/>
                <w:szCs w:val="18"/>
              </w:rPr>
              <w:t xml:space="preserve"> </w:t>
            </w:r>
          </w:p>
          <w:p w:rsidR="00C73859" w:rsidRPr="008B3DC3" w:rsidRDefault="00C73859" w:rsidP="004979FC">
            <w:pPr>
              <w:spacing w:line="312" w:lineRule="auto"/>
              <w:jc w:val="both"/>
              <w:rPr>
                <w:rFonts w:ascii="Times New Roman" w:hAnsi="Times New Roman" w:cs="Times New Roman"/>
                <w:sz w:val="18"/>
                <w:szCs w:val="18"/>
                <w:lang w:eastAsia="ru-RU"/>
              </w:rPr>
            </w:pPr>
            <w:r>
              <w:rPr>
                <w:rFonts w:ascii="Times New Roman" w:hAnsi="Times New Roman" w:cs="Times New Roman"/>
                <w:sz w:val="18"/>
                <w:szCs w:val="18"/>
              </w:rPr>
              <w:t>-</w:t>
            </w:r>
            <w:r w:rsidRPr="008B3DC3">
              <w:rPr>
                <w:rFonts w:ascii="Times New Roman" w:hAnsi="Times New Roman" w:cs="Times New Roman"/>
                <w:sz w:val="18"/>
                <w:szCs w:val="18"/>
                <w:lang w:eastAsia="ru-RU"/>
              </w:rPr>
              <w:t>проверка состояния гидроизоляции фундаментов и систем водоотвода фундамента. При выявлении нарушений - восстановлен</w:t>
            </w:r>
            <w:r>
              <w:rPr>
                <w:rFonts w:ascii="Times New Roman" w:hAnsi="Times New Roman" w:cs="Times New Roman"/>
                <w:sz w:val="18"/>
                <w:szCs w:val="18"/>
                <w:lang w:eastAsia="ru-RU"/>
              </w:rPr>
              <w:t>ие их работоспособности (перечень восстановительных работ и их стоимость  утверждается общим собранием собственников помещений);</w:t>
            </w:r>
          </w:p>
        </w:tc>
        <w:tc>
          <w:tcPr>
            <w:tcW w:w="1076" w:type="dxa"/>
          </w:tcPr>
          <w:p w:rsidR="00C73859" w:rsidRDefault="00C73859" w:rsidP="004979FC">
            <w:pPr>
              <w:pStyle w:val="af5"/>
              <w:tabs>
                <w:tab w:val="left" w:pos="960"/>
              </w:tabs>
              <w:jc w:val="center"/>
              <w:rPr>
                <w:rFonts w:ascii="Times New Roman" w:hAnsi="Times New Roman" w:cs="Times New Roman"/>
                <w:b/>
                <w:sz w:val="18"/>
                <w:szCs w:val="18"/>
              </w:rPr>
            </w:pPr>
            <w:r>
              <w:rPr>
                <w:rFonts w:ascii="Times New Roman" w:hAnsi="Times New Roman" w:cs="Times New Roman"/>
                <w:b/>
                <w:sz w:val="18"/>
                <w:szCs w:val="18"/>
              </w:rPr>
              <w:t>Фундаменты</w:t>
            </w:r>
          </w:p>
        </w:tc>
      </w:tr>
      <w:tr w:rsidR="00C73859" w:rsidTr="006A2FDA">
        <w:trPr>
          <w:trHeight w:val="1958"/>
        </w:trPr>
        <w:tc>
          <w:tcPr>
            <w:tcW w:w="534" w:type="dxa"/>
          </w:tcPr>
          <w:p w:rsidR="00C73859" w:rsidRDefault="00C73859" w:rsidP="004979FC">
            <w:pPr>
              <w:pStyle w:val="af5"/>
              <w:tabs>
                <w:tab w:val="left" w:pos="960"/>
              </w:tabs>
              <w:rPr>
                <w:rFonts w:ascii="Times New Roman" w:hAnsi="Times New Roman" w:cs="Times New Roman"/>
                <w:b/>
                <w:sz w:val="18"/>
                <w:szCs w:val="18"/>
              </w:rPr>
            </w:pPr>
            <w:r>
              <w:rPr>
                <w:rFonts w:ascii="Times New Roman" w:hAnsi="Times New Roman" w:cs="Times New Roman"/>
                <w:b/>
                <w:sz w:val="18"/>
                <w:szCs w:val="18"/>
              </w:rPr>
              <w:t>2</w:t>
            </w:r>
          </w:p>
        </w:tc>
        <w:tc>
          <w:tcPr>
            <w:tcW w:w="9072" w:type="dxa"/>
          </w:tcPr>
          <w:p w:rsidR="00C73859" w:rsidRPr="008D7AFD" w:rsidRDefault="00C73859" w:rsidP="004979FC">
            <w:pPr>
              <w:spacing w:line="312" w:lineRule="auto"/>
              <w:jc w:val="both"/>
              <w:rPr>
                <w:rFonts w:ascii="Times New Roman" w:hAnsi="Times New Roman" w:cs="Times New Roman"/>
                <w:sz w:val="18"/>
                <w:szCs w:val="18"/>
                <w:lang w:eastAsia="ru-RU"/>
              </w:rPr>
            </w:pPr>
            <w:r>
              <w:rPr>
                <w:rFonts w:ascii="Times New Roman" w:hAnsi="Times New Roman" w:cs="Times New Roman"/>
                <w:sz w:val="18"/>
                <w:szCs w:val="18"/>
                <w:lang w:eastAsia="ru-RU"/>
              </w:rPr>
              <w:t>-</w:t>
            </w:r>
            <w:r w:rsidRPr="008D7AFD">
              <w:rPr>
                <w:rFonts w:ascii="Times New Roman" w:hAnsi="Times New Roman" w:cs="Times New Roman"/>
                <w:sz w:val="18"/>
                <w:szCs w:val="18"/>
                <w:lang w:eastAsia="ru-RU"/>
              </w:rPr>
              <w:t>проверка температурно-влажностного режима подвальных помещений и при выявлении нарушений устранение причин его нарушения;</w:t>
            </w:r>
            <w:r w:rsidRPr="008D7AFD">
              <w:rPr>
                <w:rFonts w:ascii="Times New Roman" w:hAnsi="Times New Roman" w:cs="Times New Roman"/>
                <w:sz w:val="18"/>
                <w:szCs w:val="18"/>
              </w:rPr>
              <w:t xml:space="preserve"> </w:t>
            </w:r>
            <w:proofErr w:type="gramStart"/>
            <w:r>
              <w:rPr>
                <w:rFonts w:ascii="Times New Roman" w:hAnsi="Times New Roman" w:cs="Times New Roman"/>
                <w:sz w:val="18"/>
                <w:szCs w:val="18"/>
              </w:rPr>
              <w:t>-</w:t>
            </w:r>
            <w:r w:rsidRPr="008D7AFD">
              <w:rPr>
                <w:rFonts w:ascii="Times New Roman" w:hAnsi="Times New Roman" w:cs="Times New Roman"/>
                <w:sz w:val="18"/>
                <w:szCs w:val="18"/>
                <w:lang w:eastAsia="ru-RU"/>
              </w:rPr>
              <w:t>п</w:t>
            </w:r>
            <w:proofErr w:type="gramEnd"/>
            <w:r w:rsidRPr="008D7AFD">
              <w:rPr>
                <w:rFonts w:ascii="Times New Roman" w:hAnsi="Times New Roman" w:cs="Times New Roman"/>
                <w:sz w:val="18"/>
                <w:szCs w:val="18"/>
                <w:lang w:eastAsia="ru-RU"/>
              </w:rPr>
              <w:t>роверка состояния помещений подвалов, входов в подвалы и приямков, принятие мер, исключающих подтопление, захламление, загрязнение и загромождение таких помещений, а также мер, обеспечивающих их вентиляцию в соответствии с проектными требованиями;</w:t>
            </w:r>
          </w:p>
          <w:p w:rsidR="00C73859" w:rsidRPr="008D7AFD" w:rsidRDefault="00C73859" w:rsidP="004979FC">
            <w:pPr>
              <w:suppressAutoHyphens w:val="0"/>
              <w:spacing w:line="312" w:lineRule="auto"/>
              <w:jc w:val="both"/>
              <w:rPr>
                <w:rFonts w:ascii="Times New Roman" w:hAnsi="Times New Roman" w:cs="Times New Roman"/>
                <w:sz w:val="18"/>
                <w:szCs w:val="18"/>
                <w:lang w:eastAsia="ru-RU"/>
              </w:rPr>
            </w:pPr>
            <w:r>
              <w:rPr>
                <w:rFonts w:ascii="Times New Roman" w:hAnsi="Times New Roman" w:cs="Times New Roman"/>
                <w:sz w:val="18"/>
                <w:szCs w:val="18"/>
                <w:lang w:eastAsia="ru-RU"/>
              </w:rPr>
              <w:t xml:space="preserve">- </w:t>
            </w:r>
            <w:proofErr w:type="gramStart"/>
            <w:r w:rsidRPr="008D7AFD">
              <w:rPr>
                <w:rFonts w:ascii="Times New Roman" w:hAnsi="Times New Roman" w:cs="Times New Roman"/>
                <w:sz w:val="18"/>
                <w:szCs w:val="18"/>
                <w:lang w:eastAsia="ru-RU"/>
              </w:rPr>
              <w:t>контроль за</w:t>
            </w:r>
            <w:proofErr w:type="gramEnd"/>
            <w:r w:rsidRPr="008D7AFD">
              <w:rPr>
                <w:rFonts w:ascii="Times New Roman" w:hAnsi="Times New Roman" w:cs="Times New Roman"/>
                <w:sz w:val="18"/>
                <w:szCs w:val="18"/>
                <w:lang w:eastAsia="ru-RU"/>
              </w:rPr>
              <w:t xml:space="preserve"> состоянием дверей подвалов и технических подполий, запорных устройств на них. Устранение выявленных неис</w:t>
            </w:r>
            <w:r>
              <w:rPr>
                <w:rFonts w:ascii="Times New Roman" w:hAnsi="Times New Roman" w:cs="Times New Roman"/>
                <w:sz w:val="18"/>
                <w:szCs w:val="18"/>
                <w:lang w:eastAsia="ru-RU"/>
              </w:rPr>
              <w:t>правностей (перечень восстановительных работ и их стоимость  утверждается общим собранием собственников помещений);</w:t>
            </w:r>
          </w:p>
        </w:tc>
        <w:tc>
          <w:tcPr>
            <w:tcW w:w="1076" w:type="dxa"/>
          </w:tcPr>
          <w:p w:rsidR="00C73859" w:rsidRDefault="00C73859" w:rsidP="004979FC">
            <w:pPr>
              <w:pStyle w:val="af5"/>
              <w:tabs>
                <w:tab w:val="left" w:pos="960"/>
              </w:tabs>
              <w:jc w:val="center"/>
              <w:rPr>
                <w:rFonts w:ascii="Times New Roman" w:hAnsi="Times New Roman" w:cs="Times New Roman"/>
                <w:b/>
                <w:sz w:val="18"/>
                <w:szCs w:val="18"/>
              </w:rPr>
            </w:pPr>
            <w:r>
              <w:rPr>
                <w:rFonts w:ascii="Times New Roman" w:hAnsi="Times New Roman" w:cs="Times New Roman"/>
                <w:b/>
                <w:sz w:val="18"/>
                <w:szCs w:val="18"/>
              </w:rPr>
              <w:t>Подвалы</w:t>
            </w:r>
          </w:p>
        </w:tc>
      </w:tr>
      <w:tr w:rsidR="00C73859" w:rsidTr="004979FC">
        <w:trPr>
          <w:trHeight w:val="2423"/>
        </w:trPr>
        <w:tc>
          <w:tcPr>
            <w:tcW w:w="534" w:type="dxa"/>
          </w:tcPr>
          <w:p w:rsidR="00C73859" w:rsidRDefault="00C73859" w:rsidP="004979FC">
            <w:pPr>
              <w:pStyle w:val="af5"/>
              <w:tabs>
                <w:tab w:val="left" w:pos="960"/>
              </w:tabs>
              <w:rPr>
                <w:rFonts w:ascii="Times New Roman" w:hAnsi="Times New Roman" w:cs="Times New Roman"/>
                <w:b/>
                <w:sz w:val="18"/>
                <w:szCs w:val="18"/>
              </w:rPr>
            </w:pPr>
            <w:r>
              <w:rPr>
                <w:rFonts w:ascii="Times New Roman" w:hAnsi="Times New Roman" w:cs="Times New Roman"/>
                <w:b/>
                <w:sz w:val="18"/>
                <w:szCs w:val="18"/>
              </w:rPr>
              <w:t>3</w:t>
            </w:r>
          </w:p>
        </w:tc>
        <w:tc>
          <w:tcPr>
            <w:tcW w:w="9072" w:type="dxa"/>
          </w:tcPr>
          <w:p w:rsidR="00C73859" w:rsidRPr="006F1526" w:rsidRDefault="00C73859" w:rsidP="004979FC">
            <w:pPr>
              <w:suppressAutoHyphens w:val="0"/>
              <w:spacing w:line="312" w:lineRule="auto"/>
              <w:jc w:val="both"/>
              <w:rPr>
                <w:rFonts w:ascii="Times New Roman" w:hAnsi="Times New Roman" w:cs="Times New Roman"/>
                <w:sz w:val="18"/>
                <w:szCs w:val="18"/>
                <w:lang w:eastAsia="ru-RU"/>
              </w:rPr>
            </w:pPr>
            <w:r>
              <w:rPr>
                <w:rFonts w:ascii="Times New Roman" w:hAnsi="Times New Roman" w:cs="Times New Roman"/>
                <w:sz w:val="18"/>
                <w:szCs w:val="18"/>
                <w:lang w:eastAsia="ru-RU"/>
              </w:rPr>
              <w:t xml:space="preserve">- </w:t>
            </w:r>
            <w:r w:rsidRPr="006F1526">
              <w:rPr>
                <w:rFonts w:ascii="Times New Roman" w:hAnsi="Times New Roman" w:cs="Times New Roman"/>
                <w:sz w:val="18"/>
                <w:szCs w:val="18"/>
                <w:lang w:eastAsia="ru-RU"/>
              </w:rPr>
              <w:t>выявление отклонений от проектных условий эксплуатации, несанкционированного изменения конструктивного решения, признаков потери несущей способности, наличия деформаций, нарушения теплозащитных свойств, гидроизоляции между цокольной частью здания и стенами, неисправности водоотводящих устройств;</w:t>
            </w:r>
          </w:p>
          <w:p w:rsidR="00C73859" w:rsidRPr="00CB7169" w:rsidRDefault="00C73859" w:rsidP="006A2FDA">
            <w:pPr>
              <w:suppressAutoHyphens w:val="0"/>
              <w:spacing w:line="312" w:lineRule="auto"/>
              <w:jc w:val="both"/>
              <w:rPr>
                <w:rFonts w:ascii="Times New Roman" w:hAnsi="Times New Roman" w:cs="Times New Roman"/>
                <w:sz w:val="18"/>
                <w:szCs w:val="18"/>
                <w:lang w:eastAsia="ru-RU"/>
              </w:rPr>
            </w:pPr>
            <w:r>
              <w:rPr>
                <w:rFonts w:ascii="Times New Roman" w:hAnsi="Times New Roman" w:cs="Times New Roman"/>
                <w:sz w:val="18"/>
                <w:szCs w:val="18"/>
                <w:lang w:eastAsia="ru-RU"/>
              </w:rPr>
              <w:t xml:space="preserve">- </w:t>
            </w:r>
            <w:r w:rsidRPr="006F1526">
              <w:rPr>
                <w:rFonts w:ascii="Times New Roman" w:hAnsi="Times New Roman" w:cs="Times New Roman"/>
                <w:sz w:val="18"/>
                <w:szCs w:val="18"/>
                <w:lang w:eastAsia="ru-RU"/>
              </w:rPr>
              <w:t>выявление следов коррозии, деформаций и трещин в местах расположения арматуры и закладных деталей, наличия трещин в местах примыкания внутренних поперечных стен к наружным стенам из несущих и самонесущих панелей, из крупноразмерных блоков;</w:t>
            </w:r>
            <w:r>
              <w:rPr>
                <w:rFonts w:ascii="Times New Roman" w:hAnsi="Times New Roman" w:cs="Times New Roman"/>
                <w:sz w:val="18"/>
                <w:szCs w:val="18"/>
                <w:lang w:eastAsia="ru-RU"/>
              </w:rPr>
              <w:t xml:space="preserve">- </w:t>
            </w:r>
            <w:r w:rsidRPr="006F1526">
              <w:rPr>
                <w:rFonts w:ascii="Times New Roman" w:hAnsi="Times New Roman" w:cs="Times New Roman"/>
                <w:sz w:val="18"/>
                <w:szCs w:val="18"/>
                <w:lang w:eastAsia="ru-RU"/>
              </w:rPr>
              <w:t>в случае выявления повреждений и нарушений - составление плана мероприятий по инструментальному обследованию стен, восстановлению проектных условий и</w:t>
            </w:r>
            <w:r>
              <w:rPr>
                <w:rFonts w:ascii="Times New Roman" w:hAnsi="Times New Roman" w:cs="Times New Roman"/>
                <w:sz w:val="18"/>
                <w:szCs w:val="18"/>
                <w:lang w:eastAsia="ru-RU"/>
              </w:rPr>
              <w:t>х эксплуатации и его выполнение (перечень восстановительных работ и их стоимость  утверждается общим собранием собственников помещений);</w:t>
            </w:r>
          </w:p>
        </w:tc>
        <w:tc>
          <w:tcPr>
            <w:tcW w:w="1076" w:type="dxa"/>
          </w:tcPr>
          <w:p w:rsidR="00C73859" w:rsidRDefault="00C73859" w:rsidP="004979FC">
            <w:pPr>
              <w:pStyle w:val="af5"/>
              <w:tabs>
                <w:tab w:val="left" w:pos="960"/>
              </w:tabs>
              <w:jc w:val="center"/>
              <w:rPr>
                <w:rFonts w:ascii="Times New Roman" w:hAnsi="Times New Roman" w:cs="Times New Roman"/>
                <w:b/>
                <w:sz w:val="18"/>
                <w:szCs w:val="18"/>
              </w:rPr>
            </w:pPr>
            <w:r>
              <w:rPr>
                <w:rFonts w:ascii="Times New Roman" w:hAnsi="Times New Roman" w:cs="Times New Roman"/>
                <w:b/>
                <w:sz w:val="18"/>
                <w:szCs w:val="18"/>
              </w:rPr>
              <w:t>Стены</w:t>
            </w:r>
          </w:p>
        </w:tc>
      </w:tr>
      <w:tr w:rsidR="00C73859" w:rsidTr="004979FC">
        <w:tc>
          <w:tcPr>
            <w:tcW w:w="534" w:type="dxa"/>
          </w:tcPr>
          <w:p w:rsidR="00C73859" w:rsidRDefault="00C73859" w:rsidP="004979FC">
            <w:pPr>
              <w:pStyle w:val="af5"/>
              <w:tabs>
                <w:tab w:val="left" w:pos="960"/>
              </w:tabs>
              <w:rPr>
                <w:rFonts w:ascii="Times New Roman" w:hAnsi="Times New Roman" w:cs="Times New Roman"/>
                <w:b/>
                <w:sz w:val="18"/>
                <w:szCs w:val="18"/>
              </w:rPr>
            </w:pPr>
            <w:r>
              <w:rPr>
                <w:rFonts w:ascii="Times New Roman" w:hAnsi="Times New Roman" w:cs="Times New Roman"/>
                <w:b/>
                <w:sz w:val="18"/>
                <w:szCs w:val="18"/>
              </w:rPr>
              <w:t>4</w:t>
            </w:r>
          </w:p>
        </w:tc>
        <w:tc>
          <w:tcPr>
            <w:tcW w:w="9072" w:type="dxa"/>
          </w:tcPr>
          <w:p w:rsidR="00C73859" w:rsidRPr="00D62DC7" w:rsidRDefault="00C73859" w:rsidP="004979FC">
            <w:pPr>
              <w:suppressAutoHyphens w:val="0"/>
              <w:spacing w:line="312" w:lineRule="auto"/>
              <w:jc w:val="both"/>
              <w:rPr>
                <w:rFonts w:ascii="Times New Roman" w:hAnsi="Times New Roman" w:cs="Times New Roman"/>
                <w:sz w:val="18"/>
                <w:szCs w:val="18"/>
                <w:lang w:eastAsia="ru-RU"/>
              </w:rPr>
            </w:pPr>
            <w:r>
              <w:rPr>
                <w:rFonts w:ascii="Times New Roman" w:hAnsi="Times New Roman" w:cs="Times New Roman"/>
                <w:sz w:val="18"/>
                <w:szCs w:val="18"/>
                <w:lang w:eastAsia="ru-RU"/>
              </w:rPr>
              <w:t xml:space="preserve">- </w:t>
            </w:r>
            <w:r w:rsidRPr="00D62DC7">
              <w:rPr>
                <w:rFonts w:ascii="Times New Roman" w:hAnsi="Times New Roman" w:cs="Times New Roman"/>
                <w:sz w:val="18"/>
                <w:szCs w:val="18"/>
                <w:lang w:eastAsia="ru-RU"/>
              </w:rPr>
              <w:t>выявление нарушений условий эксплуатации, несанкционированных изменений конструктивного решения, выявления прогибов, трещин и колебаний;</w:t>
            </w:r>
            <w:r>
              <w:rPr>
                <w:rFonts w:ascii="Times New Roman" w:hAnsi="Times New Roman" w:cs="Times New Roman"/>
                <w:sz w:val="18"/>
                <w:szCs w:val="18"/>
                <w:lang w:eastAsia="ru-RU"/>
              </w:rPr>
              <w:t xml:space="preserve">- </w:t>
            </w:r>
            <w:r w:rsidRPr="00D62DC7">
              <w:rPr>
                <w:rFonts w:ascii="Times New Roman" w:hAnsi="Times New Roman" w:cs="Times New Roman"/>
                <w:sz w:val="18"/>
                <w:szCs w:val="18"/>
                <w:lang w:eastAsia="ru-RU"/>
              </w:rPr>
              <w:t>выявление наличия, характера и величины трещин в теле перекрытия и в местах примыканий к стенам, отслоения защитного слоя бетона и оголения арматуры, коррозии арматуры в домах с перекрытиями и покрытиями из монолитного железобетона и сборных железобетонных плит;</w:t>
            </w:r>
          </w:p>
          <w:p w:rsidR="00C73859" w:rsidRPr="00D62DC7" w:rsidRDefault="00C73859" w:rsidP="004979FC">
            <w:pPr>
              <w:suppressAutoHyphens w:val="0"/>
              <w:spacing w:line="312" w:lineRule="auto"/>
              <w:jc w:val="both"/>
              <w:rPr>
                <w:rFonts w:ascii="Times New Roman" w:hAnsi="Times New Roman" w:cs="Times New Roman"/>
                <w:sz w:val="18"/>
                <w:szCs w:val="18"/>
                <w:lang w:eastAsia="ru-RU"/>
              </w:rPr>
            </w:pPr>
            <w:r>
              <w:rPr>
                <w:rFonts w:ascii="Times New Roman" w:hAnsi="Times New Roman" w:cs="Times New Roman"/>
                <w:sz w:val="18"/>
                <w:szCs w:val="18"/>
                <w:lang w:eastAsia="ru-RU"/>
              </w:rPr>
              <w:t xml:space="preserve">- </w:t>
            </w:r>
            <w:r w:rsidRPr="00D62DC7">
              <w:rPr>
                <w:rFonts w:ascii="Times New Roman" w:hAnsi="Times New Roman" w:cs="Times New Roman"/>
                <w:sz w:val="18"/>
                <w:szCs w:val="18"/>
                <w:lang w:eastAsia="ru-RU"/>
              </w:rPr>
              <w:t xml:space="preserve">выявление наличия, характера и величины трещин, смещения плит одной относительно другой по высоте, отслоения выравнивающего слоя в заделке швов, следов протечек или промерзаний на плитах и на стенах в местах </w:t>
            </w:r>
            <w:proofErr w:type="spellStart"/>
            <w:r w:rsidRPr="00D62DC7">
              <w:rPr>
                <w:rFonts w:ascii="Times New Roman" w:hAnsi="Times New Roman" w:cs="Times New Roman"/>
                <w:sz w:val="18"/>
                <w:szCs w:val="18"/>
                <w:lang w:eastAsia="ru-RU"/>
              </w:rPr>
              <w:t>опирания</w:t>
            </w:r>
            <w:proofErr w:type="spellEnd"/>
            <w:r w:rsidRPr="00D62DC7">
              <w:rPr>
                <w:rFonts w:ascii="Times New Roman" w:hAnsi="Times New Roman" w:cs="Times New Roman"/>
                <w:sz w:val="18"/>
                <w:szCs w:val="18"/>
                <w:lang w:eastAsia="ru-RU"/>
              </w:rPr>
              <w:t>, отслоения защитного слоя бетона и оголения арматуры, коррозии арматуры в домах с перекрытиями и покрытиями из сборного железобетонного настила;</w:t>
            </w:r>
            <w:r>
              <w:rPr>
                <w:rFonts w:ascii="Times New Roman" w:hAnsi="Times New Roman" w:cs="Times New Roman"/>
                <w:sz w:val="18"/>
                <w:szCs w:val="18"/>
                <w:lang w:eastAsia="ru-RU"/>
              </w:rPr>
              <w:t xml:space="preserve">- </w:t>
            </w:r>
            <w:r w:rsidRPr="00D62DC7">
              <w:rPr>
                <w:rFonts w:ascii="Times New Roman" w:hAnsi="Times New Roman" w:cs="Times New Roman"/>
                <w:sz w:val="18"/>
                <w:szCs w:val="18"/>
                <w:lang w:eastAsia="ru-RU"/>
              </w:rPr>
              <w:t>проверка состояния утеплителя, гидроизоляции и звукоизоляции, адгезии отделочных слоев к конструкциям перекрытия (покрытия);</w:t>
            </w:r>
          </w:p>
          <w:p w:rsidR="00C73859" w:rsidRPr="00CB7169" w:rsidRDefault="00C73859" w:rsidP="004979FC">
            <w:pPr>
              <w:suppressAutoHyphens w:val="0"/>
              <w:spacing w:line="312" w:lineRule="auto"/>
              <w:jc w:val="both"/>
              <w:rPr>
                <w:rFonts w:ascii="Times New Roman" w:hAnsi="Times New Roman" w:cs="Times New Roman"/>
                <w:sz w:val="18"/>
                <w:szCs w:val="18"/>
                <w:lang w:eastAsia="ru-RU"/>
              </w:rPr>
            </w:pPr>
            <w:r>
              <w:rPr>
                <w:rFonts w:ascii="Times New Roman" w:hAnsi="Times New Roman" w:cs="Times New Roman"/>
                <w:sz w:val="18"/>
                <w:szCs w:val="18"/>
                <w:lang w:eastAsia="ru-RU"/>
              </w:rPr>
              <w:t xml:space="preserve">- </w:t>
            </w:r>
            <w:r w:rsidRPr="00D62DC7">
              <w:rPr>
                <w:rFonts w:ascii="Times New Roman" w:hAnsi="Times New Roman" w:cs="Times New Roman"/>
                <w:sz w:val="18"/>
                <w:szCs w:val="18"/>
                <w:lang w:eastAsia="ru-RU"/>
              </w:rPr>
              <w:t>при выявлении повреждений и нарушений - разработка плана восстановительных работ (при необходимости), про</w:t>
            </w:r>
            <w:r>
              <w:rPr>
                <w:rFonts w:ascii="Times New Roman" w:hAnsi="Times New Roman" w:cs="Times New Roman"/>
                <w:sz w:val="18"/>
                <w:szCs w:val="18"/>
                <w:lang w:eastAsia="ru-RU"/>
              </w:rPr>
              <w:t>ведение восстановительных работ (перечень восстановительных работ и их стоимость  утверждается общим собранием собственников помещений);</w:t>
            </w:r>
          </w:p>
        </w:tc>
        <w:tc>
          <w:tcPr>
            <w:tcW w:w="1076" w:type="dxa"/>
          </w:tcPr>
          <w:p w:rsidR="00C73859" w:rsidRDefault="00C73859" w:rsidP="004979FC">
            <w:pPr>
              <w:pStyle w:val="af5"/>
              <w:tabs>
                <w:tab w:val="left" w:pos="960"/>
              </w:tabs>
              <w:jc w:val="center"/>
              <w:rPr>
                <w:rFonts w:ascii="Times New Roman" w:hAnsi="Times New Roman" w:cs="Times New Roman"/>
                <w:b/>
                <w:sz w:val="18"/>
                <w:szCs w:val="18"/>
              </w:rPr>
            </w:pPr>
            <w:r>
              <w:rPr>
                <w:rFonts w:ascii="Times New Roman" w:hAnsi="Times New Roman" w:cs="Times New Roman"/>
                <w:b/>
                <w:sz w:val="18"/>
                <w:szCs w:val="18"/>
              </w:rPr>
              <w:t>Перекрытия и покрытия</w:t>
            </w:r>
          </w:p>
        </w:tc>
      </w:tr>
      <w:tr w:rsidR="00C73859" w:rsidTr="004979FC">
        <w:tc>
          <w:tcPr>
            <w:tcW w:w="534" w:type="dxa"/>
          </w:tcPr>
          <w:p w:rsidR="00C73859" w:rsidRDefault="00C73859" w:rsidP="004979FC">
            <w:pPr>
              <w:pStyle w:val="af5"/>
              <w:tabs>
                <w:tab w:val="left" w:pos="960"/>
              </w:tabs>
              <w:rPr>
                <w:rFonts w:ascii="Times New Roman" w:hAnsi="Times New Roman" w:cs="Times New Roman"/>
                <w:b/>
                <w:sz w:val="18"/>
                <w:szCs w:val="18"/>
              </w:rPr>
            </w:pPr>
            <w:r>
              <w:rPr>
                <w:rFonts w:ascii="Times New Roman" w:hAnsi="Times New Roman" w:cs="Times New Roman"/>
                <w:b/>
                <w:sz w:val="18"/>
                <w:szCs w:val="18"/>
              </w:rPr>
              <w:t>5</w:t>
            </w:r>
          </w:p>
        </w:tc>
        <w:tc>
          <w:tcPr>
            <w:tcW w:w="9072" w:type="dxa"/>
          </w:tcPr>
          <w:p w:rsidR="00C73859" w:rsidRPr="00557FDF" w:rsidRDefault="00C73859" w:rsidP="00FF37B2">
            <w:pPr>
              <w:suppressAutoHyphens w:val="0"/>
              <w:spacing w:line="312" w:lineRule="auto"/>
              <w:jc w:val="both"/>
              <w:rPr>
                <w:rFonts w:ascii="Times New Roman" w:hAnsi="Times New Roman" w:cs="Times New Roman"/>
                <w:sz w:val="18"/>
                <w:szCs w:val="18"/>
                <w:lang w:eastAsia="ru-RU"/>
              </w:rPr>
            </w:pPr>
            <w:r>
              <w:rPr>
                <w:rFonts w:ascii="Times New Roman" w:hAnsi="Times New Roman" w:cs="Times New Roman"/>
                <w:sz w:val="18"/>
                <w:szCs w:val="18"/>
                <w:lang w:eastAsia="ru-RU"/>
              </w:rPr>
              <w:t xml:space="preserve">- </w:t>
            </w:r>
            <w:r w:rsidRPr="00557FDF">
              <w:rPr>
                <w:rFonts w:ascii="Times New Roman" w:hAnsi="Times New Roman" w:cs="Times New Roman"/>
                <w:sz w:val="18"/>
                <w:szCs w:val="18"/>
                <w:lang w:eastAsia="ru-RU"/>
              </w:rPr>
              <w:t>контроль состояния и выявление коррозии арматуры и арматурной сетки, отслоения защитного слоя бетона, оголения арматуры и нарушения ее сцепления с бетоном, глубоких сколов бетона в домах со сборными и монолитными железобетонными колоннами;</w:t>
            </w:r>
            <w:r>
              <w:rPr>
                <w:rFonts w:ascii="Times New Roman" w:hAnsi="Times New Roman" w:cs="Times New Roman"/>
                <w:sz w:val="18"/>
                <w:szCs w:val="18"/>
                <w:lang w:eastAsia="ru-RU"/>
              </w:rPr>
              <w:t xml:space="preserve">- </w:t>
            </w:r>
            <w:r w:rsidRPr="00557FDF">
              <w:rPr>
                <w:rFonts w:ascii="Times New Roman" w:hAnsi="Times New Roman" w:cs="Times New Roman"/>
                <w:sz w:val="18"/>
                <w:szCs w:val="18"/>
                <w:lang w:eastAsia="ru-RU"/>
              </w:rPr>
              <w:t>выявление поверхностных отколов и отслоения защитного слоя бетона в растянутой зоне, оголения и коррозии арматуры, крупных выбоин и сколов бетона в сжатой зоне в домах с монолитными и сборными железобетонными балками перекрытий и покрытий;</w:t>
            </w:r>
            <w:r>
              <w:rPr>
                <w:rFonts w:ascii="Times New Roman" w:hAnsi="Times New Roman" w:cs="Times New Roman"/>
                <w:sz w:val="18"/>
                <w:szCs w:val="18"/>
                <w:lang w:eastAsia="ru-RU"/>
              </w:rPr>
              <w:t xml:space="preserve">- </w:t>
            </w:r>
            <w:proofErr w:type="gramStart"/>
            <w:r w:rsidRPr="00557FDF">
              <w:rPr>
                <w:rFonts w:ascii="Times New Roman" w:hAnsi="Times New Roman" w:cs="Times New Roman"/>
                <w:sz w:val="18"/>
                <w:szCs w:val="18"/>
                <w:lang w:eastAsia="ru-RU"/>
              </w:rPr>
              <w:t>выявление коррозии с уменьшением площади сечения несущих элементов, потери местной устойчивости конструкций (выпучивание стенок и поясов балок), трещин в основном материале элементов в домах со стальными балками перекрытий и покрытий;</w:t>
            </w:r>
            <w:r>
              <w:rPr>
                <w:rFonts w:ascii="Times New Roman" w:hAnsi="Times New Roman" w:cs="Times New Roman"/>
                <w:sz w:val="18"/>
                <w:szCs w:val="18"/>
                <w:lang w:eastAsia="ru-RU"/>
              </w:rPr>
              <w:t xml:space="preserve">- </w:t>
            </w:r>
            <w:r w:rsidRPr="00557FDF">
              <w:rPr>
                <w:rFonts w:ascii="Times New Roman" w:hAnsi="Times New Roman" w:cs="Times New Roman"/>
                <w:sz w:val="18"/>
                <w:szCs w:val="18"/>
                <w:lang w:eastAsia="ru-RU"/>
              </w:rPr>
              <w:t>при выявлении повреждений и нарушений - разработка плана восстановительных работ (при необходимости), проведение восстановительных работ (перечень восстановительных работ и их стоимость  утверждается общим собранием собственников помещений).</w:t>
            </w:r>
            <w:proofErr w:type="gramEnd"/>
          </w:p>
        </w:tc>
        <w:tc>
          <w:tcPr>
            <w:tcW w:w="1076" w:type="dxa"/>
          </w:tcPr>
          <w:p w:rsidR="00C73859" w:rsidRDefault="00C73859" w:rsidP="004979FC">
            <w:pPr>
              <w:pStyle w:val="af5"/>
              <w:tabs>
                <w:tab w:val="left" w:pos="960"/>
              </w:tabs>
              <w:jc w:val="center"/>
              <w:rPr>
                <w:rFonts w:ascii="Times New Roman" w:hAnsi="Times New Roman" w:cs="Times New Roman"/>
                <w:b/>
                <w:sz w:val="18"/>
                <w:szCs w:val="18"/>
              </w:rPr>
            </w:pPr>
            <w:r>
              <w:rPr>
                <w:rFonts w:ascii="Times New Roman" w:hAnsi="Times New Roman" w:cs="Times New Roman"/>
                <w:b/>
                <w:sz w:val="18"/>
                <w:szCs w:val="18"/>
              </w:rPr>
              <w:t>Балки (ригели) перекрытий и покрытий</w:t>
            </w:r>
          </w:p>
        </w:tc>
      </w:tr>
      <w:tr w:rsidR="00C73859" w:rsidTr="003D1EDC">
        <w:trPr>
          <w:trHeight w:val="3948"/>
        </w:trPr>
        <w:tc>
          <w:tcPr>
            <w:tcW w:w="534" w:type="dxa"/>
          </w:tcPr>
          <w:p w:rsidR="00C73859" w:rsidRDefault="00C73859" w:rsidP="004979FC">
            <w:pPr>
              <w:pStyle w:val="af5"/>
              <w:tabs>
                <w:tab w:val="left" w:pos="960"/>
              </w:tabs>
              <w:rPr>
                <w:rFonts w:ascii="Times New Roman" w:hAnsi="Times New Roman" w:cs="Times New Roman"/>
                <w:b/>
                <w:sz w:val="18"/>
                <w:szCs w:val="18"/>
              </w:rPr>
            </w:pPr>
            <w:r>
              <w:rPr>
                <w:rFonts w:ascii="Times New Roman" w:hAnsi="Times New Roman" w:cs="Times New Roman"/>
                <w:b/>
                <w:sz w:val="18"/>
                <w:szCs w:val="18"/>
              </w:rPr>
              <w:lastRenderedPageBreak/>
              <w:t>6</w:t>
            </w:r>
          </w:p>
        </w:tc>
        <w:tc>
          <w:tcPr>
            <w:tcW w:w="9072" w:type="dxa"/>
          </w:tcPr>
          <w:p w:rsidR="00C73859" w:rsidRPr="001D56CF" w:rsidRDefault="00C73859" w:rsidP="004979FC">
            <w:pPr>
              <w:suppressAutoHyphens w:val="0"/>
              <w:spacing w:line="312" w:lineRule="auto"/>
              <w:jc w:val="both"/>
              <w:rPr>
                <w:rFonts w:ascii="Times New Roman" w:hAnsi="Times New Roman" w:cs="Times New Roman"/>
                <w:sz w:val="18"/>
                <w:szCs w:val="18"/>
                <w:lang w:eastAsia="ru-RU"/>
              </w:rPr>
            </w:pPr>
            <w:r>
              <w:rPr>
                <w:rFonts w:ascii="Times New Roman" w:hAnsi="Times New Roman" w:cs="Times New Roman"/>
                <w:sz w:val="18"/>
                <w:szCs w:val="18"/>
                <w:lang w:eastAsia="ru-RU"/>
              </w:rPr>
              <w:t xml:space="preserve">- </w:t>
            </w:r>
            <w:r w:rsidRPr="001D56CF">
              <w:rPr>
                <w:rFonts w:ascii="Times New Roman" w:hAnsi="Times New Roman" w:cs="Times New Roman"/>
                <w:sz w:val="18"/>
                <w:szCs w:val="18"/>
                <w:lang w:eastAsia="ru-RU"/>
              </w:rPr>
              <w:t>проверка кровли на отсутствие протечек;</w:t>
            </w:r>
            <w:r>
              <w:rPr>
                <w:rFonts w:ascii="Times New Roman" w:hAnsi="Times New Roman" w:cs="Times New Roman"/>
                <w:sz w:val="18"/>
                <w:szCs w:val="18"/>
              </w:rPr>
              <w:t xml:space="preserve">- </w:t>
            </w:r>
            <w:r w:rsidRPr="001D56CF">
              <w:rPr>
                <w:rFonts w:ascii="Times New Roman" w:hAnsi="Times New Roman" w:cs="Times New Roman"/>
                <w:sz w:val="18"/>
                <w:szCs w:val="18"/>
              </w:rPr>
              <w:t>проверка устройств, заземления матч и другого оборудования, расположенного на крыше</w:t>
            </w:r>
            <w:r w:rsidR="006A2FDA">
              <w:rPr>
                <w:rFonts w:ascii="Times New Roman" w:hAnsi="Times New Roman" w:cs="Times New Roman"/>
                <w:sz w:val="18"/>
                <w:szCs w:val="18"/>
              </w:rPr>
              <w:t xml:space="preserve">; </w:t>
            </w:r>
            <w:r>
              <w:rPr>
                <w:rFonts w:ascii="Times New Roman" w:hAnsi="Times New Roman" w:cs="Times New Roman"/>
                <w:sz w:val="18"/>
                <w:szCs w:val="18"/>
                <w:lang w:eastAsia="ru-RU"/>
              </w:rPr>
              <w:t xml:space="preserve">- </w:t>
            </w:r>
            <w:r w:rsidRPr="001D56CF">
              <w:rPr>
                <w:rFonts w:ascii="Times New Roman" w:hAnsi="Times New Roman" w:cs="Times New Roman"/>
                <w:sz w:val="18"/>
                <w:szCs w:val="18"/>
                <w:lang w:eastAsia="ru-RU"/>
              </w:rPr>
              <w:t xml:space="preserve">выявление деформации и повреждений несущих кровельных конструкций, </w:t>
            </w:r>
          </w:p>
          <w:p w:rsidR="00C73859" w:rsidRDefault="00C73859" w:rsidP="006A2FDA">
            <w:pPr>
              <w:suppressAutoHyphens w:val="0"/>
              <w:spacing w:line="312" w:lineRule="auto"/>
              <w:jc w:val="both"/>
              <w:rPr>
                <w:rFonts w:ascii="Times New Roman" w:hAnsi="Times New Roman" w:cs="Times New Roman"/>
                <w:b/>
                <w:sz w:val="18"/>
                <w:szCs w:val="18"/>
              </w:rPr>
            </w:pPr>
            <w:r>
              <w:rPr>
                <w:rFonts w:ascii="Times New Roman" w:hAnsi="Times New Roman" w:cs="Times New Roman"/>
                <w:sz w:val="18"/>
                <w:szCs w:val="18"/>
                <w:lang w:eastAsia="ru-RU"/>
              </w:rPr>
              <w:t xml:space="preserve">- </w:t>
            </w:r>
            <w:r w:rsidRPr="001D56CF">
              <w:rPr>
                <w:rFonts w:ascii="Times New Roman" w:hAnsi="Times New Roman" w:cs="Times New Roman"/>
                <w:sz w:val="18"/>
                <w:szCs w:val="18"/>
                <w:lang w:eastAsia="ru-RU"/>
              </w:rPr>
              <w:t xml:space="preserve">проверка состояния защитных бетонных плит и ограждений, фильтрующей способности дренирующего слоя, мест </w:t>
            </w:r>
            <w:proofErr w:type="spellStart"/>
            <w:r w:rsidRPr="001D56CF">
              <w:rPr>
                <w:rFonts w:ascii="Times New Roman" w:hAnsi="Times New Roman" w:cs="Times New Roman"/>
                <w:sz w:val="18"/>
                <w:szCs w:val="18"/>
                <w:lang w:eastAsia="ru-RU"/>
              </w:rPr>
              <w:t>опирания</w:t>
            </w:r>
            <w:proofErr w:type="spellEnd"/>
            <w:r w:rsidRPr="001D56CF">
              <w:rPr>
                <w:rFonts w:ascii="Times New Roman" w:hAnsi="Times New Roman" w:cs="Times New Roman"/>
                <w:sz w:val="18"/>
                <w:szCs w:val="18"/>
                <w:lang w:eastAsia="ru-RU"/>
              </w:rPr>
              <w:t xml:space="preserve"> железобетонных коробов и других элементов на эксплуатируемых </w:t>
            </w:r>
            <w:proofErr w:type="spellStart"/>
            <w:r w:rsidRPr="001D56CF">
              <w:rPr>
                <w:rFonts w:ascii="Times New Roman" w:hAnsi="Times New Roman" w:cs="Times New Roman"/>
                <w:sz w:val="18"/>
                <w:szCs w:val="18"/>
                <w:lang w:eastAsia="ru-RU"/>
              </w:rPr>
              <w:t>крышах</w:t>
            </w:r>
            <w:proofErr w:type="gramStart"/>
            <w:r w:rsidRPr="001D56CF">
              <w:rPr>
                <w:rFonts w:ascii="Times New Roman" w:hAnsi="Times New Roman" w:cs="Times New Roman"/>
                <w:sz w:val="18"/>
                <w:szCs w:val="18"/>
                <w:lang w:eastAsia="ru-RU"/>
              </w:rPr>
              <w:t>;</w:t>
            </w:r>
            <w:r>
              <w:rPr>
                <w:rFonts w:ascii="Times New Roman" w:hAnsi="Times New Roman" w:cs="Times New Roman"/>
                <w:sz w:val="18"/>
                <w:szCs w:val="18"/>
                <w:lang w:eastAsia="ru-RU"/>
              </w:rPr>
              <w:t>-</w:t>
            </w:r>
            <w:proofErr w:type="gramEnd"/>
            <w:r>
              <w:rPr>
                <w:rFonts w:ascii="Times New Roman" w:hAnsi="Times New Roman" w:cs="Times New Roman"/>
                <w:sz w:val="18"/>
                <w:szCs w:val="18"/>
                <w:lang w:eastAsia="ru-RU"/>
              </w:rPr>
              <w:t>контроль</w:t>
            </w:r>
            <w:proofErr w:type="spellEnd"/>
            <w:r>
              <w:rPr>
                <w:rFonts w:ascii="Times New Roman" w:hAnsi="Times New Roman" w:cs="Times New Roman"/>
                <w:sz w:val="18"/>
                <w:szCs w:val="18"/>
                <w:lang w:eastAsia="ru-RU"/>
              </w:rPr>
              <w:t xml:space="preserve"> состояния оборудования или устройств, предотвращающих образование наледи и </w:t>
            </w:r>
            <w:proofErr w:type="spellStart"/>
            <w:r>
              <w:rPr>
                <w:rFonts w:ascii="Times New Roman" w:hAnsi="Times New Roman" w:cs="Times New Roman"/>
                <w:sz w:val="18"/>
                <w:szCs w:val="18"/>
                <w:lang w:eastAsia="ru-RU"/>
              </w:rPr>
              <w:t>сосулек;-</w:t>
            </w:r>
            <w:r w:rsidRPr="001D56CF">
              <w:rPr>
                <w:rFonts w:ascii="Times New Roman" w:hAnsi="Times New Roman" w:cs="Times New Roman"/>
                <w:sz w:val="18"/>
                <w:szCs w:val="18"/>
                <w:lang w:eastAsia="ru-RU"/>
              </w:rPr>
              <w:t>осмотр</w:t>
            </w:r>
            <w:proofErr w:type="spellEnd"/>
            <w:r w:rsidRPr="001D56CF">
              <w:rPr>
                <w:rFonts w:ascii="Times New Roman" w:hAnsi="Times New Roman" w:cs="Times New Roman"/>
                <w:sz w:val="18"/>
                <w:szCs w:val="18"/>
                <w:lang w:eastAsia="ru-RU"/>
              </w:rPr>
              <w:t xml:space="preserve"> потолков верхних этажей домов с совмещенными (</w:t>
            </w:r>
            <w:proofErr w:type="spellStart"/>
            <w:r w:rsidRPr="001D56CF">
              <w:rPr>
                <w:rFonts w:ascii="Times New Roman" w:hAnsi="Times New Roman" w:cs="Times New Roman"/>
                <w:sz w:val="18"/>
                <w:szCs w:val="18"/>
                <w:lang w:eastAsia="ru-RU"/>
              </w:rPr>
              <w:t>бесчердачными</w:t>
            </w:r>
            <w:proofErr w:type="spellEnd"/>
            <w:r w:rsidRPr="001D56CF">
              <w:rPr>
                <w:rFonts w:ascii="Times New Roman" w:hAnsi="Times New Roman" w:cs="Times New Roman"/>
                <w:sz w:val="18"/>
                <w:szCs w:val="18"/>
                <w:lang w:eastAsia="ru-RU"/>
              </w:rPr>
              <w:t xml:space="preserve">) крышами для обеспечения нормативных требований их эксплуатации в период продолжительной и устойчивой отрицательной температуры наружного воздуха, влияющей на возможные промерзания их </w:t>
            </w:r>
            <w:proofErr w:type="gramStart"/>
            <w:r w:rsidRPr="001D56CF">
              <w:rPr>
                <w:rFonts w:ascii="Times New Roman" w:hAnsi="Times New Roman" w:cs="Times New Roman"/>
                <w:sz w:val="18"/>
                <w:szCs w:val="18"/>
                <w:lang w:eastAsia="ru-RU"/>
              </w:rPr>
              <w:t>покрытий;</w:t>
            </w:r>
            <w:r>
              <w:rPr>
                <w:rFonts w:ascii="Times New Roman" w:hAnsi="Times New Roman" w:cs="Times New Roman"/>
                <w:sz w:val="18"/>
                <w:szCs w:val="18"/>
                <w:lang w:eastAsia="ru-RU"/>
              </w:rPr>
              <w:t xml:space="preserve">- </w:t>
            </w:r>
            <w:r w:rsidRPr="00F530FB">
              <w:rPr>
                <w:rFonts w:ascii="Times New Roman" w:hAnsi="Times New Roman" w:cs="Times New Roman"/>
                <w:sz w:val="18"/>
                <w:szCs w:val="18"/>
                <w:lang w:eastAsia="ru-RU"/>
              </w:rPr>
              <w:t>проверка и при необходимости очистка кровли и водоотводящих устройств от мусора, грязи и наледи, препятствующих стоку дождевых и талых вод;</w:t>
            </w:r>
            <w:r>
              <w:rPr>
                <w:rFonts w:ascii="Times New Roman" w:hAnsi="Times New Roman" w:cs="Times New Roman"/>
                <w:sz w:val="18"/>
                <w:szCs w:val="18"/>
                <w:lang w:eastAsia="ru-RU"/>
              </w:rPr>
              <w:t xml:space="preserve">- </w:t>
            </w:r>
            <w:r w:rsidRPr="00F530FB">
              <w:rPr>
                <w:rFonts w:ascii="Times New Roman" w:hAnsi="Times New Roman" w:cs="Times New Roman"/>
                <w:sz w:val="18"/>
                <w:szCs w:val="18"/>
                <w:lang w:eastAsia="ru-RU"/>
              </w:rPr>
              <w:t>проверка и при необходимости очистка кровли от скопления снега и наледи;</w:t>
            </w:r>
            <w:r>
              <w:rPr>
                <w:rFonts w:ascii="Times New Roman" w:hAnsi="Times New Roman" w:cs="Times New Roman"/>
                <w:sz w:val="18"/>
                <w:szCs w:val="18"/>
                <w:lang w:eastAsia="ru-RU"/>
              </w:rPr>
              <w:t xml:space="preserve">- </w:t>
            </w:r>
            <w:r w:rsidRPr="00F530FB">
              <w:rPr>
                <w:rFonts w:ascii="Times New Roman" w:hAnsi="Times New Roman" w:cs="Times New Roman"/>
                <w:sz w:val="18"/>
                <w:szCs w:val="18"/>
                <w:lang w:eastAsia="ru-RU"/>
              </w:rPr>
              <w:t>проверка и при необходимости восстановление защитного окрасочного слоя металлических элементов, окраска металлических креплений кровель антикоррозийными защитными красками и составами;</w:t>
            </w:r>
            <w:proofErr w:type="gramEnd"/>
            <w:r>
              <w:rPr>
                <w:rFonts w:ascii="Times New Roman" w:hAnsi="Times New Roman" w:cs="Times New Roman"/>
                <w:sz w:val="18"/>
                <w:szCs w:val="18"/>
                <w:lang w:eastAsia="ru-RU"/>
              </w:rPr>
              <w:t xml:space="preserve">  - </w:t>
            </w:r>
            <w:r w:rsidRPr="00F530FB">
              <w:rPr>
                <w:rFonts w:ascii="Times New Roman" w:hAnsi="Times New Roman" w:cs="Times New Roman"/>
                <w:sz w:val="18"/>
                <w:szCs w:val="18"/>
                <w:lang w:eastAsia="ru-RU"/>
              </w:rPr>
              <w:t>при выявлении нарушений, приводящих к протечкам, - незамедлительное их устранение. В остальных случаях - разработка плана восстановительных работ (при необходимости), проведение восстановительных работ (перечень восстановительных работ и их стоимость  утверждается общим собранием собственников помещений).</w:t>
            </w:r>
          </w:p>
        </w:tc>
        <w:tc>
          <w:tcPr>
            <w:tcW w:w="1076" w:type="dxa"/>
          </w:tcPr>
          <w:p w:rsidR="00C73859" w:rsidRDefault="00C73859" w:rsidP="004979FC">
            <w:pPr>
              <w:pStyle w:val="af5"/>
              <w:tabs>
                <w:tab w:val="left" w:pos="960"/>
              </w:tabs>
              <w:jc w:val="center"/>
              <w:rPr>
                <w:rFonts w:ascii="Times New Roman" w:hAnsi="Times New Roman" w:cs="Times New Roman"/>
                <w:b/>
                <w:sz w:val="18"/>
                <w:szCs w:val="18"/>
              </w:rPr>
            </w:pPr>
            <w:r>
              <w:rPr>
                <w:rFonts w:ascii="Times New Roman" w:hAnsi="Times New Roman" w:cs="Times New Roman"/>
                <w:b/>
                <w:sz w:val="18"/>
                <w:szCs w:val="18"/>
              </w:rPr>
              <w:t>Крыши</w:t>
            </w:r>
          </w:p>
        </w:tc>
      </w:tr>
      <w:tr w:rsidR="00C73859" w:rsidTr="004979FC">
        <w:tc>
          <w:tcPr>
            <w:tcW w:w="534" w:type="dxa"/>
          </w:tcPr>
          <w:p w:rsidR="00C73859" w:rsidRDefault="00C73859" w:rsidP="004979FC">
            <w:pPr>
              <w:pStyle w:val="af5"/>
              <w:tabs>
                <w:tab w:val="left" w:pos="960"/>
              </w:tabs>
              <w:rPr>
                <w:rFonts w:ascii="Times New Roman" w:hAnsi="Times New Roman" w:cs="Times New Roman"/>
                <w:b/>
                <w:sz w:val="18"/>
                <w:szCs w:val="18"/>
              </w:rPr>
            </w:pPr>
            <w:r>
              <w:rPr>
                <w:rFonts w:ascii="Times New Roman" w:hAnsi="Times New Roman" w:cs="Times New Roman"/>
                <w:b/>
                <w:sz w:val="18"/>
                <w:szCs w:val="18"/>
              </w:rPr>
              <w:t>7</w:t>
            </w:r>
          </w:p>
        </w:tc>
        <w:tc>
          <w:tcPr>
            <w:tcW w:w="9072" w:type="dxa"/>
          </w:tcPr>
          <w:p w:rsidR="00C73859" w:rsidRPr="00CB7169" w:rsidRDefault="00C73859" w:rsidP="00FF37B2">
            <w:pPr>
              <w:suppressAutoHyphens w:val="0"/>
              <w:spacing w:line="312" w:lineRule="auto"/>
              <w:jc w:val="both"/>
              <w:rPr>
                <w:rFonts w:ascii="Times New Roman" w:hAnsi="Times New Roman" w:cs="Times New Roman"/>
                <w:sz w:val="18"/>
                <w:szCs w:val="18"/>
                <w:lang w:eastAsia="ru-RU"/>
              </w:rPr>
            </w:pPr>
            <w:proofErr w:type="gramStart"/>
            <w:r>
              <w:rPr>
                <w:rFonts w:ascii="Times New Roman" w:hAnsi="Times New Roman" w:cs="Times New Roman"/>
                <w:sz w:val="18"/>
                <w:szCs w:val="18"/>
                <w:lang w:eastAsia="ru-RU"/>
              </w:rPr>
              <w:t xml:space="preserve">- </w:t>
            </w:r>
            <w:r w:rsidRPr="00CB7169">
              <w:rPr>
                <w:rFonts w:ascii="Times New Roman" w:hAnsi="Times New Roman" w:cs="Times New Roman"/>
                <w:sz w:val="18"/>
                <w:szCs w:val="18"/>
                <w:lang w:eastAsia="ru-RU"/>
              </w:rPr>
              <w:t>выявление деформации и повреждений в несущих конструкциях, надежности крепления ограждений, выбоин и сколов в ступенях;</w:t>
            </w:r>
            <w:r>
              <w:rPr>
                <w:rFonts w:ascii="Times New Roman" w:hAnsi="Times New Roman" w:cs="Times New Roman"/>
                <w:sz w:val="18"/>
                <w:szCs w:val="18"/>
                <w:lang w:eastAsia="ru-RU"/>
              </w:rPr>
              <w:t xml:space="preserve">- </w:t>
            </w:r>
            <w:r w:rsidRPr="00CB7169">
              <w:rPr>
                <w:rFonts w:ascii="Times New Roman" w:hAnsi="Times New Roman" w:cs="Times New Roman"/>
                <w:sz w:val="18"/>
                <w:szCs w:val="18"/>
                <w:lang w:eastAsia="ru-RU"/>
              </w:rPr>
              <w:t xml:space="preserve">выявление наличия и параметров трещин в сопряжениях маршевых плит с несущими конструкциями, оголения и коррозии арматуры, нарушения связей в отдельных </w:t>
            </w:r>
            <w:r>
              <w:rPr>
                <w:rFonts w:ascii="Times New Roman" w:hAnsi="Times New Roman" w:cs="Times New Roman"/>
                <w:sz w:val="18"/>
                <w:szCs w:val="18"/>
                <w:lang w:eastAsia="ru-RU"/>
              </w:rPr>
              <w:t xml:space="preserve"> </w:t>
            </w:r>
            <w:proofErr w:type="spellStart"/>
            <w:r w:rsidRPr="00CB7169">
              <w:rPr>
                <w:rFonts w:ascii="Times New Roman" w:hAnsi="Times New Roman" w:cs="Times New Roman"/>
                <w:sz w:val="18"/>
                <w:szCs w:val="18"/>
                <w:lang w:eastAsia="ru-RU"/>
              </w:rPr>
              <w:t>проступях</w:t>
            </w:r>
            <w:proofErr w:type="spellEnd"/>
            <w:r w:rsidRPr="00CB7169">
              <w:rPr>
                <w:rFonts w:ascii="Times New Roman" w:hAnsi="Times New Roman" w:cs="Times New Roman"/>
                <w:sz w:val="18"/>
                <w:szCs w:val="18"/>
                <w:lang w:eastAsia="ru-RU"/>
              </w:rPr>
              <w:t xml:space="preserve"> в домах с железобетонными лестницам</w:t>
            </w:r>
            <w:r>
              <w:rPr>
                <w:rFonts w:ascii="Times New Roman" w:hAnsi="Times New Roman" w:cs="Times New Roman"/>
                <w:sz w:val="18"/>
                <w:szCs w:val="18"/>
                <w:lang w:eastAsia="ru-RU"/>
              </w:rPr>
              <w:t xml:space="preserve">и </w:t>
            </w:r>
            <w:r w:rsidRPr="00CB7169">
              <w:rPr>
                <w:rFonts w:ascii="Times New Roman" w:hAnsi="Times New Roman" w:cs="Times New Roman"/>
                <w:sz w:val="18"/>
                <w:szCs w:val="18"/>
                <w:lang w:eastAsia="ru-RU"/>
              </w:rPr>
              <w:t>(перечень восстановительных работ и их стоимость  утверждается общим собранием собственников помещений).</w:t>
            </w:r>
            <w:proofErr w:type="gramEnd"/>
          </w:p>
        </w:tc>
        <w:tc>
          <w:tcPr>
            <w:tcW w:w="1076" w:type="dxa"/>
          </w:tcPr>
          <w:p w:rsidR="00C73859" w:rsidRPr="002C2A58" w:rsidRDefault="00C73859" w:rsidP="004979FC">
            <w:pPr>
              <w:pStyle w:val="af5"/>
              <w:tabs>
                <w:tab w:val="left" w:pos="960"/>
              </w:tabs>
              <w:jc w:val="center"/>
              <w:rPr>
                <w:rFonts w:ascii="Times New Roman" w:hAnsi="Times New Roman" w:cs="Times New Roman"/>
                <w:b/>
                <w:sz w:val="18"/>
                <w:szCs w:val="18"/>
              </w:rPr>
            </w:pPr>
            <w:r w:rsidRPr="002C2A58">
              <w:rPr>
                <w:rFonts w:ascii="Times New Roman" w:hAnsi="Times New Roman" w:cs="Times New Roman"/>
                <w:b/>
                <w:sz w:val="18"/>
                <w:szCs w:val="18"/>
              </w:rPr>
              <w:t>Лестницы</w:t>
            </w:r>
          </w:p>
        </w:tc>
      </w:tr>
      <w:tr w:rsidR="00C73859" w:rsidTr="004979FC">
        <w:tc>
          <w:tcPr>
            <w:tcW w:w="534" w:type="dxa"/>
          </w:tcPr>
          <w:p w:rsidR="00C73859" w:rsidRDefault="00C73859" w:rsidP="004979FC">
            <w:pPr>
              <w:pStyle w:val="af5"/>
              <w:tabs>
                <w:tab w:val="left" w:pos="960"/>
              </w:tabs>
              <w:rPr>
                <w:rFonts w:ascii="Times New Roman" w:hAnsi="Times New Roman" w:cs="Times New Roman"/>
                <w:b/>
                <w:sz w:val="18"/>
                <w:szCs w:val="18"/>
              </w:rPr>
            </w:pPr>
            <w:r>
              <w:rPr>
                <w:rFonts w:ascii="Times New Roman" w:hAnsi="Times New Roman" w:cs="Times New Roman"/>
                <w:b/>
                <w:sz w:val="18"/>
                <w:szCs w:val="18"/>
              </w:rPr>
              <w:t>8</w:t>
            </w:r>
          </w:p>
        </w:tc>
        <w:tc>
          <w:tcPr>
            <w:tcW w:w="9072" w:type="dxa"/>
          </w:tcPr>
          <w:p w:rsidR="00C73859" w:rsidRPr="003C32FE" w:rsidRDefault="00C73859" w:rsidP="004979FC">
            <w:pPr>
              <w:suppressAutoHyphens w:val="0"/>
              <w:spacing w:line="312" w:lineRule="auto"/>
              <w:jc w:val="both"/>
              <w:rPr>
                <w:rFonts w:ascii="Times New Roman" w:hAnsi="Times New Roman" w:cs="Times New Roman"/>
                <w:sz w:val="18"/>
                <w:szCs w:val="18"/>
                <w:lang w:eastAsia="ru-RU"/>
              </w:rPr>
            </w:pPr>
            <w:r>
              <w:rPr>
                <w:rFonts w:ascii="Times New Roman" w:hAnsi="Times New Roman" w:cs="Times New Roman"/>
                <w:sz w:val="18"/>
                <w:szCs w:val="18"/>
                <w:lang w:eastAsia="ru-RU"/>
              </w:rPr>
              <w:t xml:space="preserve">- </w:t>
            </w:r>
            <w:r w:rsidRPr="003C32FE">
              <w:rPr>
                <w:rFonts w:ascii="Times New Roman" w:hAnsi="Times New Roman" w:cs="Times New Roman"/>
                <w:sz w:val="18"/>
                <w:szCs w:val="18"/>
                <w:lang w:eastAsia="ru-RU"/>
              </w:rPr>
              <w:t xml:space="preserve">техническое обслуживание и сезонное управление оборудованием систем вентиляции и </w:t>
            </w:r>
            <w:proofErr w:type="spellStart"/>
            <w:r w:rsidRPr="003C32FE">
              <w:rPr>
                <w:rFonts w:ascii="Times New Roman" w:hAnsi="Times New Roman" w:cs="Times New Roman"/>
                <w:sz w:val="18"/>
                <w:szCs w:val="18"/>
                <w:lang w:eastAsia="ru-RU"/>
              </w:rPr>
              <w:t>дымоудаления</w:t>
            </w:r>
            <w:proofErr w:type="spellEnd"/>
            <w:r w:rsidRPr="003C32FE">
              <w:rPr>
                <w:rFonts w:ascii="Times New Roman" w:hAnsi="Times New Roman" w:cs="Times New Roman"/>
                <w:sz w:val="18"/>
                <w:szCs w:val="18"/>
                <w:lang w:eastAsia="ru-RU"/>
              </w:rPr>
              <w:t>, определение работоспособности оборудования и элементов систем</w:t>
            </w:r>
            <w:r>
              <w:rPr>
                <w:rFonts w:ascii="Times New Roman" w:hAnsi="Times New Roman" w:cs="Times New Roman"/>
                <w:sz w:val="18"/>
                <w:szCs w:val="18"/>
                <w:lang w:eastAsia="ru-RU"/>
              </w:rPr>
              <w:t xml:space="preserve"> один раз в квартал</w:t>
            </w:r>
            <w:r w:rsidRPr="003C32FE">
              <w:rPr>
                <w:rFonts w:ascii="Times New Roman" w:hAnsi="Times New Roman" w:cs="Times New Roman"/>
                <w:sz w:val="18"/>
                <w:szCs w:val="18"/>
                <w:lang w:eastAsia="ru-RU"/>
              </w:rPr>
              <w:t>;</w:t>
            </w:r>
          </w:p>
          <w:p w:rsidR="00C73859" w:rsidRPr="003C32FE" w:rsidRDefault="00C73859" w:rsidP="004979FC">
            <w:pPr>
              <w:suppressAutoHyphens w:val="0"/>
              <w:spacing w:line="312" w:lineRule="auto"/>
              <w:jc w:val="both"/>
              <w:rPr>
                <w:rFonts w:ascii="Times New Roman" w:hAnsi="Times New Roman" w:cs="Times New Roman"/>
                <w:sz w:val="18"/>
                <w:szCs w:val="18"/>
                <w:lang w:eastAsia="ru-RU"/>
              </w:rPr>
            </w:pPr>
            <w:r>
              <w:rPr>
                <w:rFonts w:ascii="Times New Roman" w:hAnsi="Times New Roman" w:cs="Times New Roman"/>
                <w:sz w:val="18"/>
                <w:szCs w:val="18"/>
                <w:lang w:eastAsia="ru-RU"/>
              </w:rPr>
              <w:t xml:space="preserve">-устранение </w:t>
            </w:r>
            <w:proofErr w:type="spellStart"/>
            <w:r>
              <w:rPr>
                <w:rFonts w:ascii="Times New Roman" w:hAnsi="Times New Roman" w:cs="Times New Roman"/>
                <w:sz w:val="18"/>
                <w:szCs w:val="18"/>
                <w:lang w:eastAsia="ru-RU"/>
              </w:rPr>
              <w:t>неплотностей</w:t>
            </w:r>
            <w:proofErr w:type="spellEnd"/>
            <w:r>
              <w:rPr>
                <w:rFonts w:ascii="Times New Roman" w:hAnsi="Times New Roman" w:cs="Times New Roman"/>
                <w:sz w:val="18"/>
                <w:szCs w:val="18"/>
                <w:lang w:eastAsia="ru-RU"/>
              </w:rPr>
              <w:t xml:space="preserve"> в вентиляционных каналах и шахтах, устранение засоров в каналах, устранение неисправностей шиберов и </w:t>
            </w:r>
            <w:proofErr w:type="spellStart"/>
            <w:proofErr w:type="gramStart"/>
            <w:r>
              <w:rPr>
                <w:rFonts w:ascii="Times New Roman" w:hAnsi="Times New Roman" w:cs="Times New Roman"/>
                <w:sz w:val="18"/>
                <w:szCs w:val="18"/>
                <w:lang w:eastAsia="ru-RU"/>
              </w:rPr>
              <w:t>дроссель-клапанов</w:t>
            </w:r>
            <w:proofErr w:type="spellEnd"/>
            <w:proofErr w:type="gramEnd"/>
            <w:r>
              <w:rPr>
                <w:rFonts w:ascii="Times New Roman" w:hAnsi="Times New Roman" w:cs="Times New Roman"/>
                <w:sz w:val="18"/>
                <w:szCs w:val="18"/>
                <w:lang w:eastAsia="ru-RU"/>
              </w:rPr>
              <w:t xml:space="preserve"> в вытяжных шахтах, зонтов над шахтами и </w:t>
            </w:r>
            <w:proofErr w:type="spellStart"/>
            <w:r>
              <w:rPr>
                <w:rFonts w:ascii="Times New Roman" w:hAnsi="Times New Roman" w:cs="Times New Roman"/>
                <w:sz w:val="18"/>
                <w:szCs w:val="18"/>
                <w:lang w:eastAsia="ru-RU"/>
              </w:rPr>
              <w:t>дефлекторо</w:t>
            </w:r>
            <w:proofErr w:type="spellEnd"/>
            <w:r>
              <w:rPr>
                <w:rFonts w:ascii="Times New Roman" w:hAnsi="Times New Roman" w:cs="Times New Roman"/>
                <w:sz w:val="18"/>
                <w:szCs w:val="18"/>
                <w:lang w:eastAsia="ru-RU"/>
              </w:rPr>
              <w:t xml:space="preserve">, замена дефективных вытяжных решеток и их креплений; - </w:t>
            </w:r>
            <w:r w:rsidRPr="003C32FE">
              <w:rPr>
                <w:rFonts w:ascii="Times New Roman" w:hAnsi="Times New Roman" w:cs="Times New Roman"/>
                <w:sz w:val="18"/>
                <w:szCs w:val="18"/>
                <w:lang w:eastAsia="ru-RU"/>
              </w:rPr>
              <w:t>контроль состояния и восстановление антикоррозионной окраски металлических вытяжных каналов, труб, поддонов и дефлекторов;</w:t>
            </w:r>
            <w:r>
              <w:rPr>
                <w:rFonts w:ascii="Times New Roman" w:hAnsi="Times New Roman" w:cs="Times New Roman"/>
                <w:sz w:val="18"/>
                <w:szCs w:val="18"/>
                <w:lang w:eastAsia="ru-RU"/>
              </w:rPr>
              <w:t xml:space="preserve"> - </w:t>
            </w:r>
            <w:r w:rsidRPr="003C32FE">
              <w:rPr>
                <w:rFonts w:ascii="Times New Roman" w:hAnsi="Times New Roman" w:cs="Times New Roman"/>
                <w:sz w:val="18"/>
                <w:szCs w:val="18"/>
                <w:lang w:eastAsia="ru-RU"/>
              </w:rPr>
              <w:t>при выявлении повреждений и нарушений - разработка плана восстановительных работ (при необходимости), проведение восстановительных работ (перечень восстановительных работ и их стоимость  утверждается общим собранием собственников помещений)</w:t>
            </w:r>
            <w:proofErr w:type="gramStart"/>
            <w:r w:rsidRPr="003C32FE">
              <w:rPr>
                <w:rFonts w:ascii="Times New Roman" w:hAnsi="Times New Roman" w:cs="Times New Roman"/>
                <w:sz w:val="18"/>
                <w:szCs w:val="18"/>
                <w:lang w:eastAsia="ru-RU"/>
              </w:rPr>
              <w:t>.</w:t>
            </w:r>
            <w:proofErr w:type="gramEnd"/>
            <w:r>
              <w:rPr>
                <w:rFonts w:ascii="Times New Roman" w:hAnsi="Times New Roman" w:cs="Times New Roman"/>
                <w:sz w:val="18"/>
                <w:szCs w:val="18"/>
                <w:lang w:eastAsia="ru-RU"/>
              </w:rPr>
              <w:t xml:space="preserve">- </w:t>
            </w:r>
            <w:proofErr w:type="gramStart"/>
            <w:r w:rsidRPr="003C32FE">
              <w:rPr>
                <w:rFonts w:ascii="Times New Roman" w:hAnsi="Times New Roman" w:cs="Times New Roman"/>
                <w:sz w:val="18"/>
                <w:szCs w:val="18"/>
                <w:lang w:eastAsia="ru-RU"/>
              </w:rPr>
              <w:t>у</w:t>
            </w:r>
            <w:proofErr w:type="gramEnd"/>
            <w:r w:rsidRPr="003C32FE">
              <w:rPr>
                <w:rFonts w:ascii="Times New Roman" w:hAnsi="Times New Roman" w:cs="Times New Roman"/>
                <w:sz w:val="18"/>
                <w:szCs w:val="18"/>
                <w:lang w:eastAsia="ru-RU"/>
              </w:rPr>
              <w:t>странение засоров в каналах, устранение неисправностей, зонтов над шахтами и дефлекторов;</w:t>
            </w:r>
          </w:p>
          <w:p w:rsidR="00C73859" w:rsidRPr="00B730B3" w:rsidRDefault="00C73859" w:rsidP="00FF37B2">
            <w:pPr>
              <w:suppressAutoHyphens w:val="0"/>
              <w:spacing w:line="312" w:lineRule="auto"/>
              <w:jc w:val="both"/>
              <w:rPr>
                <w:rFonts w:ascii="Times New Roman" w:hAnsi="Times New Roman" w:cs="Times New Roman"/>
                <w:sz w:val="18"/>
                <w:szCs w:val="18"/>
                <w:lang w:eastAsia="ru-RU"/>
              </w:rPr>
            </w:pPr>
            <w:r>
              <w:rPr>
                <w:rFonts w:ascii="Times New Roman" w:hAnsi="Times New Roman" w:cs="Times New Roman"/>
                <w:sz w:val="18"/>
                <w:szCs w:val="18"/>
                <w:lang w:eastAsia="ru-RU"/>
              </w:rPr>
              <w:t>-контроль состояния и восстановление антикоррозийной окраски металлических вытяжных каналов</w:t>
            </w:r>
          </w:p>
        </w:tc>
        <w:tc>
          <w:tcPr>
            <w:tcW w:w="1076" w:type="dxa"/>
          </w:tcPr>
          <w:p w:rsidR="00C73859" w:rsidRPr="002C2A58" w:rsidRDefault="00C73859" w:rsidP="004979FC">
            <w:pPr>
              <w:pStyle w:val="af5"/>
              <w:tabs>
                <w:tab w:val="left" w:pos="960"/>
              </w:tabs>
              <w:jc w:val="center"/>
              <w:rPr>
                <w:rFonts w:ascii="Times New Roman" w:hAnsi="Times New Roman" w:cs="Times New Roman"/>
                <w:b/>
                <w:sz w:val="18"/>
                <w:szCs w:val="18"/>
              </w:rPr>
            </w:pPr>
            <w:r w:rsidRPr="002C2A58">
              <w:rPr>
                <w:rFonts w:ascii="Times New Roman" w:hAnsi="Times New Roman" w:cs="Times New Roman"/>
                <w:b/>
                <w:sz w:val="18"/>
                <w:szCs w:val="18"/>
              </w:rPr>
              <w:t xml:space="preserve">Дымоходы и </w:t>
            </w:r>
            <w:proofErr w:type="spellStart"/>
            <w:r w:rsidRPr="002C2A58">
              <w:rPr>
                <w:rFonts w:ascii="Times New Roman" w:hAnsi="Times New Roman" w:cs="Times New Roman"/>
                <w:b/>
                <w:sz w:val="18"/>
                <w:szCs w:val="18"/>
              </w:rPr>
              <w:t>вентканалы</w:t>
            </w:r>
            <w:proofErr w:type="spellEnd"/>
          </w:p>
        </w:tc>
      </w:tr>
      <w:tr w:rsidR="00C73859" w:rsidRPr="006A18A1" w:rsidTr="006A2FDA">
        <w:trPr>
          <w:trHeight w:val="4250"/>
        </w:trPr>
        <w:tc>
          <w:tcPr>
            <w:tcW w:w="534" w:type="dxa"/>
          </w:tcPr>
          <w:p w:rsidR="00C73859" w:rsidRDefault="00C73859" w:rsidP="004979FC">
            <w:pPr>
              <w:pStyle w:val="af5"/>
              <w:tabs>
                <w:tab w:val="left" w:pos="960"/>
              </w:tabs>
              <w:rPr>
                <w:rFonts w:ascii="Times New Roman" w:hAnsi="Times New Roman" w:cs="Times New Roman"/>
                <w:b/>
                <w:sz w:val="18"/>
                <w:szCs w:val="18"/>
              </w:rPr>
            </w:pPr>
            <w:r>
              <w:rPr>
                <w:rFonts w:ascii="Times New Roman" w:hAnsi="Times New Roman" w:cs="Times New Roman"/>
                <w:b/>
                <w:sz w:val="18"/>
                <w:szCs w:val="18"/>
              </w:rPr>
              <w:t>9</w:t>
            </w:r>
          </w:p>
        </w:tc>
        <w:tc>
          <w:tcPr>
            <w:tcW w:w="9072" w:type="dxa"/>
          </w:tcPr>
          <w:p w:rsidR="00C73859" w:rsidRDefault="00C73859" w:rsidP="004979FC">
            <w:pPr>
              <w:suppressAutoHyphens w:val="0"/>
              <w:spacing w:line="312" w:lineRule="auto"/>
              <w:jc w:val="both"/>
              <w:rPr>
                <w:rFonts w:ascii="Times New Roman" w:hAnsi="Times New Roman" w:cs="Times New Roman"/>
                <w:sz w:val="18"/>
                <w:szCs w:val="18"/>
                <w:lang w:eastAsia="ru-RU"/>
              </w:rPr>
            </w:pPr>
            <w:r>
              <w:rPr>
                <w:rFonts w:ascii="Times New Roman" w:hAnsi="Times New Roman" w:cs="Times New Roman"/>
                <w:sz w:val="18"/>
                <w:szCs w:val="18"/>
                <w:lang w:eastAsia="ru-RU"/>
              </w:rPr>
              <w:t xml:space="preserve">- </w:t>
            </w:r>
            <w:r w:rsidRPr="002D2A17">
              <w:rPr>
                <w:rFonts w:ascii="Times New Roman" w:hAnsi="Times New Roman" w:cs="Times New Roman"/>
                <w:sz w:val="18"/>
                <w:szCs w:val="18"/>
                <w:lang w:eastAsia="ru-RU"/>
              </w:rPr>
              <w:t>проверка исправности, работоспособности, регулировка и техническое обслуживание насосов, запорной арматуры, контрольно-измерительных приборов, автоматических регуляторов и устройств, коллективных (</w:t>
            </w:r>
            <w:proofErr w:type="spellStart"/>
            <w:r w:rsidRPr="002D2A17">
              <w:rPr>
                <w:rFonts w:ascii="Times New Roman" w:hAnsi="Times New Roman" w:cs="Times New Roman"/>
                <w:sz w:val="18"/>
                <w:szCs w:val="18"/>
                <w:lang w:eastAsia="ru-RU"/>
              </w:rPr>
              <w:t>общедомовых</w:t>
            </w:r>
            <w:proofErr w:type="spellEnd"/>
            <w:r w:rsidRPr="002D2A17">
              <w:rPr>
                <w:rFonts w:ascii="Times New Roman" w:hAnsi="Times New Roman" w:cs="Times New Roman"/>
                <w:sz w:val="18"/>
                <w:szCs w:val="18"/>
                <w:lang w:eastAsia="ru-RU"/>
              </w:rPr>
              <w:t>) приборов учета, расширительных баков и элементов, скрытых от постоянного наблюдения (разводящих трубопроводов и оборудования на чердаках, в подвалах и каналах);</w:t>
            </w:r>
            <w:r>
              <w:rPr>
                <w:rFonts w:ascii="Times New Roman" w:hAnsi="Times New Roman" w:cs="Times New Roman"/>
                <w:sz w:val="18"/>
                <w:szCs w:val="18"/>
                <w:lang w:eastAsia="ru-RU"/>
              </w:rPr>
              <w:t xml:space="preserve">- </w:t>
            </w:r>
            <w:proofErr w:type="gramStart"/>
            <w:r w:rsidRPr="002D2A17">
              <w:rPr>
                <w:rFonts w:ascii="Times New Roman" w:hAnsi="Times New Roman" w:cs="Times New Roman"/>
                <w:sz w:val="18"/>
                <w:szCs w:val="18"/>
                <w:lang w:eastAsia="ru-RU"/>
              </w:rPr>
              <w:t>постоянный контроль параметров теплоносителя и воды (давления, температуры, расхода) и незамедлительное принятие мер к восстановлению требуемых параметров отопления и водоснабжения и герметичности систем;</w:t>
            </w:r>
            <w:r>
              <w:rPr>
                <w:rFonts w:ascii="Times New Roman" w:hAnsi="Times New Roman" w:cs="Times New Roman"/>
                <w:sz w:val="18"/>
                <w:szCs w:val="18"/>
                <w:lang w:eastAsia="ru-RU"/>
              </w:rPr>
              <w:t xml:space="preserve">- </w:t>
            </w:r>
            <w:r w:rsidRPr="002D2A17">
              <w:rPr>
                <w:rFonts w:ascii="Times New Roman" w:hAnsi="Times New Roman" w:cs="Times New Roman"/>
                <w:sz w:val="18"/>
                <w:szCs w:val="18"/>
                <w:lang w:eastAsia="ru-RU"/>
              </w:rPr>
              <w:t>контроль состояния и замена неисправных контрольно-измерительных приборов (манометров, термометров и т.п.);</w:t>
            </w:r>
            <w:r>
              <w:rPr>
                <w:rFonts w:ascii="Times New Roman" w:hAnsi="Times New Roman" w:cs="Times New Roman"/>
                <w:sz w:val="18"/>
                <w:szCs w:val="18"/>
                <w:lang w:eastAsia="ru-RU"/>
              </w:rPr>
              <w:t xml:space="preserve">- </w:t>
            </w:r>
            <w:r w:rsidRPr="002D2A17">
              <w:rPr>
                <w:rFonts w:ascii="Times New Roman" w:hAnsi="Times New Roman" w:cs="Times New Roman"/>
                <w:sz w:val="18"/>
                <w:szCs w:val="18"/>
                <w:lang w:eastAsia="ru-RU"/>
              </w:rPr>
              <w:t>восстановление работоспособности (ремонт, замена) оборудования и отопительных приборов, водоразборных приборов (смесителей, кранов и т.п.), относящихся к общему имуществу в многоквартирном доме;</w:t>
            </w:r>
            <w:proofErr w:type="gramEnd"/>
            <w:r>
              <w:rPr>
                <w:rFonts w:ascii="Times New Roman" w:hAnsi="Times New Roman" w:cs="Times New Roman"/>
                <w:sz w:val="18"/>
                <w:szCs w:val="18"/>
                <w:lang w:eastAsia="ru-RU"/>
              </w:rPr>
              <w:t xml:space="preserve">- </w:t>
            </w:r>
            <w:r w:rsidRPr="002D2A17">
              <w:rPr>
                <w:rFonts w:ascii="Times New Roman" w:hAnsi="Times New Roman" w:cs="Times New Roman"/>
                <w:sz w:val="18"/>
                <w:szCs w:val="18"/>
                <w:lang w:eastAsia="ru-RU"/>
              </w:rPr>
              <w:t>контроль состояния и восстановление герметичности участков трубопроводов и соединительных элементов в случае их разгерметизации;</w:t>
            </w:r>
            <w:r>
              <w:rPr>
                <w:rFonts w:ascii="Times New Roman" w:hAnsi="Times New Roman" w:cs="Times New Roman"/>
                <w:sz w:val="18"/>
                <w:szCs w:val="18"/>
                <w:lang w:eastAsia="ru-RU"/>
              </w:rPr>
              <w:t xml:space="preserve">- </w:t>
            </w:r>
            <w:r w:rsidRPr="002D2A17">
              <w:rPr>
                <w:rFonts w:ascii="Times New Roman" w:hAnsi="Times New Roman" w:cs="Times New Roman"/>
                <w:sz w:val="18"/>
                <w:szCs w:val="18"/>
                <w:lang w:eastAsia="ru-RU"/>
              </w:rPr>
              <w:t>контроль состояния и восстановление исправности элементов внутренней канализации, канализационных вытяжек, внутреннего водостока, дренажных систем и дворовой канализации;</w:t>
            </w:r>
            <w:r>
              <w:rPr>
                <w:rFonts w:ascii="Times New Roman" w:hAnsi="Times New Roman" w:cs="Times New Roman"/>
                <w:sz w:val="18"/>
                <w:szCs w:val="18"/>
                <w:lang w:eastAsia="ru-RU"/>
              </w:rPr>
              <w:t xml:space="preserve"> - </w:t>
            </w:r>
            <w:r w:rsidRPr="002D2A17">
              <w:rPr>
                <w:rFonts w:ascii="Times New Roman" w:hAnsi="Times New Roman" w:cs="Times New Roman"/>
                <w:sz w:val="18"/>
                <w:szCs w:val="18"/>
                <w:lang w:eastAsia="ru-RU"/>
              </w:rPr>
              <w:t xml:space="preserve">переключение в целях надежной эксплуатации режимов работы внутреннего водостока, гидравлического затвора внутреннего </w:t>
            </w:r>
            <w:proofErr w:type="spellStart"/>
            <w:r w:rsidRPr="002D2A17">
              <w:rPr>
                <w:rFonts w:ascii="Times New Roman" w:hAnsi="Times New Roman" w:cs="Times New Roman"/>
                <w:sz w:val="18"/>
                <w:szCs w:val="18"/>
                <w:lang w:eastAsia="ru-RU"/>
              </w:rPr>
              <w:t>водостока</w:t>
            </w:r>
            <w:proofErr w:type="gramStart"/>
            <w:r w:rsidRPr="002D2A17">
              <w:rPr>
                <w:rFonts w:ascii="Times New Roman" w:hAnsi="Times New Roman" w:cs="Times New Roman"/>
                <w:sz w:val="18"/>
                <w:szCs w:val="18"/>
                <w:lang w:eastAsia="ru-RU"/>
              </w:rPr>
              <w:t>;</w:t>
            </w:r>
            <w:r>
              <w:rPr>
                <w:rFonts w:ascii="Times New Roman" w:hAnsi="Times New Roman" w:cs="Times New Roman"/>
                <w:sz w:val="18"/>
                <w:szCs w:val="18"/>
                <w:lang w:eastAsia="ru-RU"/>
              </w:rPr>
              <w:t>-</w:t>
            </w:r>
            <w:proofErr w:type="gramEnd"/>
            <w:r>
              <w:rPr>
                <w:rFonts w:ascii="Times New Roman" w:hAnsi="Times New Roman" w:cs="Times New Roman"/>
                <w:sz w:val="18"/>
                <w:szCs w:val="18"/>
                <w:lang w:eastAsia="ru-RU"/>
              </w:rPr>
              <w:t>промывка</w:t>
            </w:r>
            <w:proofErr w:type="spellEnd"/>
            <w:r>
              <w:rPr>
                <w:rFonts w:ascii="Times New Roman" w:hAnsi="Times New Roman" w:cs="Times New Roman"/>
                <w:sz w:val="18"/>
                <w:szCs w:val="18"/>
                <w:lang w:eastAsia="ru-RU"/>
              </w:rPr>
              <w:t xml:space="preserve"> участков водопровода после выполнения ремонтно-строительных работ на водопроводе;</w:t>
            </w:r>
          </w:p>
          <w:p w:rsidR="00C73859" w:rsidRDefault="00C73859" w:rsidP="006A2FDA">
            <w:pPr>
              <w:suppressAutoHyphens w:val="0"/>
              <w:spacing w:line="312" w:lineRule="auto"/>
              <w:jc w:val="both"/>
              <w:rPr>
                <w:sz w:val="18"/>
                <w:szCs w:val="18"/>
                <w:lang w:eastAsia="ru-RU"/>
              </w:rPr>
            </w:pPr>
            <w:r>
              <w:rPr>
                <w:rFonts w:ascii="Times New Roman" w:hAnsi="Times New Roman" w:cs="Times New Roman"/>
                <w:sz w:val="18"/>
                <w:szCs w:val="18"/>
                <w:lang w:eastAsia="ru-RU"/>
              </w:rPr>
              <w:t xml:space="preserve">- промывка систем водоснабжения для удаления </w:t>
            </w:r>
            <w:proofErr w:type="spellStart"/>
            <w:r>
              <w:rPr>
                <w:rFonts w:ascii="Times New Roman" w:hAnsi="Times New Roman" w:cs="Times New Roman"/>
                <w:sz w:val="18"/>
                <w:szCs w:val="18"/>
                <w:lang w:eastAsia="ru-RU"/>
              </w:rPr>
              <w:t>накипно-коррозийных</w:t>
            </w:r>
            <w:proofErr w:type="spellEnd"/>
            <w:r>
              <w:rPr>
                <w:rFonts w:ascii="Times New Roman" w:hAnsi="Times New Roman" w:cs="Times New Roman"/>
                <w:sz w:val="18"/>
                <w:szCs w:val="18"/>
                <w:lang w:eastAsia="ru-RU"/>
              </w:rPr>
              <w:t xml:space="preserve"> </w:t>
            </w:r>
            <w:proofErr w:type="spellStart"/>
            <w:r>
              <w:rPr>
                <w:rFonts w:ascii="Times New Roman" w:hAnsi="Times New Roman" w:cs="Times New Roman"/>
                <w:sz w:val="18"/>
                <w:szCs w:val="18"/>
                <w:lang w:eastAsia="ru-RU"/>
              </w:rPr>
              <w:t>отложений</w:t>
            </w:r>
            <w:proofErr w:type="gramStart"/>
            <w:r>
              <w:rPr>
                <w:rFonts w:ascii="Times New Roman" w:hAnsi="Times New Roman" w:cs="Times New Roman"/>
                <w:sz w:val="18"/>
                <w:szCs w:val="18"/>
                <w:lang w:eastAsia="ru-RU"/>
              </w:rPr>
              <w:t>;-</w:t>
            </w:r>
            <w:proofErr w:type="gramEnd"/>
            <w:r>
              <w:rPr>
                <w:rFonts w:ascii="Times New Roman" w:hAnsi="Times New Roman" w:cs="Times New Roman"/>
                <w:sz w:val="18"/>
                <w:szCs w:val="18"/>
                <w:lang w:eastAsia="ru-RU"/>
              </w:rPr>
              <w:t>удаление</w:t>
            </w:r>
            <w:proofErr w:type="spellEnd"/>
            <w:r>
              <w:rPr>
                <w:rFonts w:ascii="Times New Roman" w:hAnsi="Times New Roman" w:cs="Times New Roman"/>
                <w:sz w:val="18"/>
                <w:szCs w:val="18"/>
                <w:lang w:eastAsia="ru-RU"/>
              </w:rPr>
              <w:t xml:space="preserve"> воздуха из системы отопления; </w:t>
            </w:r>
          </w:p>
        </w:tc>
        <w:tc>
          <w:tcPr>
            <w:tcW w:w="1076" w:type="dxa"/>
          </w:tcPr>
          <w:p w:rsidR="00C73859" w:rsidRPr="006A18A1" w:rsidRDefault="00C73859" w:rsidP="004979FC">
            <w:pPr>
              <w:pStyle w:val="af5"/>
              <w:tabs>
                <w:tab w:val="left" w:pos="960"/>
              </w:tabs>
              <w:jc w:val="center"/>
              <w:rPr>
                <w:rFonts w:ascii="Times New Roman" w:hAnsi="Times New Roman" w:cs="Times New Roman"/>
                <w:b/>
                <w:sz w:val="18"/>
                <w:szCs w:val="18"/>
                <w:highlight w:val="yellow"/>
              </w:rPr>
            </w:pPr>
            <w:r w:rsidRPr="002C2A58">
              <w:rPr>
                <w:rFonts w:ascii="Times New Roman" w:hAnsi="Times New Roman" w:cs="Times New Roman"/>
                <w:b/>
                <w:sz w:val="18"/>
                <w:szCs w:val="18"/>
              </w:rPr>
              <w:t>Системы  холодного водоснабжения,                  отопления и водоотведения</w:t>
            </w:r>
          </w:p>
        </w:tc>
      </w:tr>
      <w:tr w:rsidR="00C73859" w:rsidTr="004979FC">
        <w:tc>
          <w:tcPr>
            <w:tcW w:w="534" w:type="dxa"/>
          </w:tcPr>
          <w:p w:rsidR="00C73859" w:rsidRDefault="00C73859" w:rsidP="004979FC">
            <w:pPr>
              <w:pStyle w:val="af5"/>
              <w:tabs>
                <w:tab w:val="left" w:pos="960"/>
              </w:tabs>
              <w:rPr>
                <w:rFonts w:ascii="Times New Roman" w:hAnsi="Times New Roman" w:cs="Times New Roman"/>
                <w:b/>
                <w:sz w:val="18"/>
                <w:szCs w:val="18"/>
              </w:rPr>
            </w:pPr>
            <w:r>
              <w:rPr>
                <w:rFonts w:ascii="Times New Roman" w:hAnsi="Times New Roman" w:cs="Times New Roman"/>
                <w:b/>
                <w:sz w:val="18"/>
                <w:szCs w:val="18"/>
              </w:rPr>
              <w:t>10</w:t>
            </w:r>
          </w:p>
        </w:tc>
        <w:tc>
          <w:tcPr>
            <w:tcW w:w="9072" w:type="dxa"/>
          </w:tcPr>
          <w:p w:rsidR="00C73859" w:rsidRPr="0086051B" w:rsidRDefault="00C73859" w:rsidP="003D1EDC">
            <w:pPr>
              <w:suppressAutoHyphens w:val="0"/>
              <w:spacing w:line="312" w:lineRule="auto"/>
              <w:jc w:val="both"/>
              <w:rPr>
                <w:rFonts w:ascii="Times New Roman" w:hAnsi="Times New Roman" w:cs="Times New Roman"/>
                <w:sz w:val="18"/>
                <w:szCs w:val="18"/>
                <w:lang w:eastAsia="ru-RU"/>
              </w:rPr>
            </w:pPr>
            <w:r>
              <w:rPr>
                <w:rFonts w:ascii="Times New Roman" w:hAnsi="Times New Roman" w:cs="Times New Roman"/>
                <w:sz w:val="18"/>
                <w:szCs w:val="18"/>
                <w:lang w:eastAsia="ru-RU"/>
              </w:rPr>
              <w:t xml:space="preserve">- </w:t>
            </w:r>
            <w:r w:rsidRPr="0086051B">
              <w:rPr>
                <w:rFonts w:ascii="Times New Roman" w:hAnsi="Times New Roman" w:cs="Times New Roman"/>
                <w:sz w:val="18"/>
                <w:szCs w:val="18"/>
                <w:lang w:eastAsia="ru-RU"/>
              </w:rPr>
              <w:t>проверка исправности и работоспособности оборудования, выполнение наладочных и ремонтных работ на индивидуальных тепловых пунктах;</w:t>
            </w:r>
            <w:r>
              <w:rPr>
                <w:rFonts w:ascii="Times New Roman" w:hAnsi="Times New Roman" w:cs="Times New Roman"/>
                <w:sz w:val="18"/>
                <w:szCs w:val="18"/>
                <w:lang w:eastAsia="ru-RU"/>
              </w:rPr>
              <w:t xml:space="preserve">- </w:t>
            </w:r>
            <w:r w:rsidRPr="0086051B">
              <w:rPr>
                <w:rFonts w:ascii="Times New Roman" w:hAnsi="Times New Roman" w:cs="Times New Roman"/>
                <w:sz w:val="18"/>
                <w:szCs w:val="18"/>
                <w:lang w:eastAsia="ru-RU"/>
              </w:rPr>
              <w:t>постоянный контроль параметров теплоносителя (давления, температуры, расхода) и принятие мер к восстановлению требуемых параметров отопления и водоснабжения и герметичности оборудования;</w:t>
            </w:r>
            <w:r>
              <w:rPr>
                <w:rFonts w:ascii="Times New Roman" w:hAnsi="Times New Roman" w:cs="Times New Roman"/>
                <w:sz w:val="18"/>
                <w:szCs w:val="18"/>
                <w:lang w:eastAsia="ru-RU"/>
              </w:rPr>
              <w:t xml:space="preserve">- </w:t>
            </w:r>
            <w:r w:rsidRPr="0086051B">
              <w:rPr>
                <w:rFonts w:ascii="Times New Roman" w:hAnsi="Times New Roman" w:cs="Times New Roman"/>
                <w:sz w:val="18"/>
                <w:szCs w:val="18"/>
                <w:lang w:eastAsia="ru-RU"/>
              </w:rPr>
              <w:t xml:space="preserve">гидравлические и тепловые испытания оборудования индивидуальных тепловых пунктов; </w:t>
            </w:r>
          </w:p>
        </w:tc>
        <w:tc>
          <w:tcPr>
            <w:tcW w:w="1076" w:type="dxa"/>
          </w:tcPr>
          <w:p w:rsidR="00C73859" w:rsidRPr="002C2A58" w:rsidRDefault="00C73859" w:rsidP="004979FC">
            <w:pPr>
              <w:pStyle w:val="af5"/>
              <w:tabs>
                <w:tab w:val="left" w:pos="960"/>
              </w:tabs>
              <w:jc w:val="center"/>
              <w:rPr>
                <w:rFonts w:ascii="Times New Roman" w:hAnsi="Times New Roman" w:cs="Times New Roman"/>
                <w:b/>
                <w:sz w:val="18"/>
                <w:szCs w:val="18"/>
              </w:rPr>
            </w:pPr>
            <w:r w:rsidRPr="002C2A58">
              <w:rPr>
                <w:rFonts w:ascii="Times New Roman" w:hAnsi="Times New Roman" w:cs="Times New Roman"/>
                <w:b/>
                <w:sz w:val="18"/>
                <w:szCs w:val="18"/>
              </w:rPr>
              <w:t xml:space="preserve">Индивидуальный тепловой пункт </w:t>
            </w:r>
          </w:p>
        </w:tc>
      </w:tr>
      <w:tr w:rsidR="00C73859" w:rsidRPr="0086051B" w:rsidTr="004979FC">
        <w:trPr>
          <w:trHeight w:val="1033"/>
        </w:trPr>
        <w:tc>
          <w:tcPr>
            <w:tcW w:w="534" w:type="dxa"/>
          </w:tcPr>
          <w:p w:rsidR="00C73859" w:rsidRPr="0086051B" w:rsidRDefault="00C73859" w:rsidP="004979FC">
            <w:pPr>
              <w:pStyle w:val="af5"/>
              <w:tabs>
                <w:tab w:val="left" w:pos="960"/>
              </w:tabs>
              <w:rPr>
                <w:rFonts w:ascii="Times New Roman" w:hAnsi="Times New Roman" w:cs="Times New Roman"/>
                <w:b/>
                <w:sz w:val="18"/>
                <w:szCs w:val="18"/>
              </w:rPr>
            </w:pPr>
            <w:r w:rsidRPr="0086051B">
              <w:rPr>
                <w:rFonts w:ascii="Times New Roman" w:hAnsi="Times New Roman" w:cs="Times New Roman"/>
                <w:b/>
                <w:sz w:val="18"/>
                <w:szCs w:val="18"/>
              </w:rPr>
              <w:t>1</w:t>
            </w:r>
            <w:r>
              <w:rPr>
                <w:rFonts w:ascii="Times New Roman" w:hAnsi="Times New Roman" w:cs="Times New Roman"/>
                <w:b/>
                <w:sz w:val="18"/>
                <w:szCs w:val="18"/>
              </w:rPr>
              <w:t>1</w:t>
            </w:r>
          </w:p>
        </w:tc>
        <w:tc>
          <w:tcPr>
            <w:tcW w:w="9072" w:type="dxa"/>
          </w:tcPr>
          <w:p w:rsidR="00C73859" w:rsidRDefault="00C73859" w:rsidP="004979FC">
            <w:pPr>
              <w:suppressAutoHyphens w:val="0"/>
              <w:spacing w:line="312" w:lineRule="auto"/>
              <w:jc w:val="both"/>
              <w:rPr>
                <w:rFonts w:ascii="Times New Roman" w:hAnsi="Times New Roman" w:cs="Times New Roman"/>
                <w:sz w:val="18"/>
                <w:szCs w:val="18"/>
                <w:lang w:eastAsia="ru-RU"/>
              </w:rPr>
            </w:pPr>
            <w:r>
              <w:rPr>
                <w:rFonts w:ascii="Times New Roman" w:hAnsi="Times New Roman" w:cs="Times New Roman"/>
                <w:sz w:val="18"/>
                <w:szCs w:val="18"/>
                <w:lang w:eastAsia="ru-RU"/>
              </w:rPr>
              <w:t xml:space="preserve">- </w:t>
            </w:r>
            <w:r w:rsidRPr="0086051B">
              <w:rPr>
                <w:rFonts w:ascii="Times New Roman" w:hAnsi="Times New Roman" w:cs="Times New Roman"/>
                <w:sz w:val="18"/>
                <w:szCs w:val="18"/>
                <w:lang w:eastAsia="ru-RU"/>
              </w:rPr>
              <w:t>испытания на прочность и плотность (гидравлические испытания) узлов ввода и систем отопления, промывка и регулировка систем отопления;</w:t>
            </w:r>
          </w:p>
          <w:p w:rsidR="00C73859" w:rsidRPr="0086051B" w:rsidRDefault="00C73859" w:rsidP="004979FC">
            <w:pPr>
              <w:suppressAutoHyphens w:val="0"/>
              <w:spacing w:line="312" w:lineRule="auto"/>
              <w:jc w:val="both"/>
              <w:rPr>
                <w:rFonts w:ascii="Times New Roman" w:hAnsi="Times New Roman" w:cs="Times New Roman"/>
                <w:sz w:val="18"/>
                <w:szCs w:val="18"/>
                <w:lang w:eastAsia="ru-RU"/>
              </w:rPr>
            </w:pPr>
            <w:r>
              <w:rPr>
                <w:rFonts w:ascii="Times New Roman" w:hAnsi="Times New Roman" w:cs="Times New Roman"/>
                <w:sz w:val="18"/>
                <w:szCs w:val="18"/>
                <w:lang w:eastAsia="ru-RU"/>
              </w:rPr>
              <w:t>-проведение пробных пусконаладочных работ (пробные топки)</w:t>
            </w:r>
          </w:p>
          <w:p w:rsidR="00C73859" w:rsidRPr="0086051B" w:rsidRDefault="00C73859" w:rsidP="004979FC">
            <w:pPr>
              <w:suppressAutoHyphens w:val="0"/>
              <w:spacing w:line="312" w:lineRule="auto"/>
              <w:jc w:val="both"/>
              <w:rPr>
                <w:rFonts w:ascii="Times New Roman" w:hAnsi="Times New Roman" w:cs="Times New Roman"/>
                <w:sz w:val="18"/>
                <w:szCs w:val="18"/>
                <w:lang w:eastAsia="ru-RU"/>
              </w:rPr>
            </w:pPr>
            <w:r>
              <w:rPr>
                <w:rFonts w:ascii="Times New Roman" w:hAnsi="Times New Roman" w:cs="Times New Roman"/>
                <w:sz w:val="18"/>
                <w:szCs w:val="18"/>
                <w:lang w:eastAsia="ru-RU"/>
              </w:rPr>
              <w:t>-</w:t>
            </w:r>
            <w:r w:rsidRPr="0086051B">
              <w:rPr>
                <w:rFonts w:ascii="Times New Roman" w:hAnsi="Times New Roman" w:cs="Times New Roman"/>
                <w:sz w:val="18"/>
                <w:szCs w:val="18"/>
                <w:lang w:eastAsia="ru-RU"/>
              </w:rPr>
              <w:t xml:space="preserve">промывка централизованных систем теплоснабжения для удаления </w:t>
            </w:r>
            <w:proofErr w:type="spellStart"/>
            <w:r w:rsidRPr="0086051B">
              <w:rPr>
                <w:rFonts w:ascii="Times New Roman" w:hAnsi="Times New Roman" w:cs="Times New Roman"/>
                <w:sz w:val="18"/>
                <w:szCs w:val="18"/>
                <w:lang w:eastAsia="ru-RU"/>
              </w:rPr>
              <w:t>накипно-коррозионных</w:t>
            </w:r>
            <w:proofErr w:type="spellEnd"/>
            <w:r w:rsidRPr="0086051B">
              <w:rPr>
                <w:rFonts w:ascii="Times New Roman" w:hAnsi="Times New Roman" w:cs="Times New Roman"/>
                <w:sz w:val="18"/>
                <w:szCs w:val="18"/>
                <w:lang w:eastAsia="ru-RU"/>
              </w:rPr>
              <w:t xml:space="preserve"> отложений.</w:t>
            </w:r>
          </w:p>
          <w:p w:rsidR="00C73859" w:rsidRPr="0086051B" w:rsidRDefault="00C73859" w:rsidP="004979FC">
            <w:pPr>
              <w:suppressAutoHyphens w:val="0"/>
              <w:spacing w:line="312" w:lineRule="auto"/>
              <w:ind w:firstLine="547"/>
              <w:jc w:val="both"/>
              <w:rPr>
                <w:rFonts w:ascii="Times New Roman" w:hAnsi="Times New Roman" w:cs="Times New Roman"/>
                <w:sz w:val="18"/>
                <w:szCs w:val="18"/>
                <w:lang w:eastAsia="ru-RU"/>
              </w:rPr>
            </w:pPr>
          </w:p>
        </w:tc>
        <w:tc>
          <w:tcPr>
            <w:tcW w:w="1076" w:type="dxa"/>
          </w:tcPr>
          <w:p w:rsidR="00C73859" w:rsidRPr="002C2A58" w:rsidRDefault="00C73859" w:rsidP="004979FC">
            <w:pPr>
              <w:pStyle w:val="af5"/>
              <w:tabs>
                <w:tab w:val="left" w:pos="960"/>
              </w:tabs>
              <w:jc w:val="center"/>
              <w:rPr>
                <w:rFonts w:ascii="Times New Roman" w:hAnsi="Times New Roman" w:cs="Times New Roman"/>
                <w:b/>
                <w:sz w:val="18"/>
                <w:szCs w:val="18"/>
              </w:rPr>
            </w:pPr>
            <w:r w:rsidRPr="002C2A58">
              <w:rPr>
                <w:rFonts w:ascii="Times New Roman" w:hAnsi="Times New Roman" w:cs="Times New Roman"/>
                <w:b/>
                <w:sz w:val="18"/>
                <w:szCs w:val="18"/>
              </w:rPr>
              <w:t>Система теплоснабжения              (отопление)</w:t>
            </w:r>
          </w:p>
        </w:tc>
      </w:tr>
      <w:tr w:rsidR="00C73859" w:rsidRPr="0086051B" w:rsidTr="004979FC">
        <w:trPr>
          <w:trHeight w:val="1091"/>
        </w:trPr>
        <w:tc>
          <w:tcPr>
            <w:tcW w:w="534" w:type="dxa"/>
          </w:tcPr>
          <w:p w:rsidR="00C73859" w:rsidRPr="0086051B" w:rsidRDefault="00C73859" w:rsidP="004979FC">
            <w:pPr>
              <w:pStyle w:val="af5"/>
              <w:tabs>
                <w:tab w:val="left" w:pos="960"/>
              </w:tabs>
              <w:rPr>
                <w:rFonts w:ascii="Times New Roman" w:hAnsi="Times New Roman" w:cs="Times New Roman"/>
                <w:b/>
                <w:sz w:val="18"/>
                <w:szCs w:val="18"/>
              </w:rPr>
            </w:pPr>
            <w:r>
              <w:rPr>
                <w:rFonts w:ascii="Times New Roman" w:hAnsi="Times New Roman" w:cs="Times New Roman"/>
                <w:b/>
                <w:sz w:val="18"/>
                <w:szCs w:val="18"/>
              </w:rPr>
              <w:lastRenderedPageBreak/>
              <w:t>12</w:t>
            </w:r>
          </w:p>
        </w:tc>
        <w:tc>
          <w:tcPr>
            <w:tcW w:w="9072" w:type="dxa"/>
          </w:tcPr>
          <w:p w:rsidR="00C73859" w:rsidRDefault="00C73859" w:rsidP="004979FC">
            <w:pPr>
              <w:suppressAutoHyphens w:val="0"/>
              <w:spacing w:line="312" w:lineRule="auto"/>
              <w:jc w:val="both"/>
              <w:rPr>
                <w:rFonts w:ascii="Times New Roman" w:hAnsi="Times New Roman" w:cs="Times New Roman"/>
                <w:sz w:val="18"/>
                <w:szCs w:val="18"/>
                <w:lang w:eastAsia="ru-RU"/>
              </w:rPr>
            </w:pPr>
            <w:r>
              <w:rPr>
                <w:rFonts w:ascii="Times New Roman" w:hAnsi="Times New Roman" w:cs="Times New Roman"/>
                <w:sz w:val="18"/>
                <w:szCs w:val="18"/>
                <w:lang w:eastAsia="ru-RU"/>
              </w:rPr>
              <w:t xml:space="preserve">- </w:t>
            </w:r>
            <w:r w:rsidRPr="005E22BF">
              <w:rPr>
                <w:rFonts w:ascii="Times New Roman" w:hAnsi="Times New Roman" w:cs="Times New Roman"/>
                <w:sz w:val="18"/>
                <w:szCs w:val="18"/>
                <w:lang w:eastAsia="ru-RU"/>
              </w:rPr>
              <w:t>техническое обслуживание и ремонт внутридомовых электросетей</w:t>
            </w:r>
            <w:r w:rsidRPr="00A52C64">
              <w:rPr>
                <w:rFonts w:ascii="Times New Roman" w:hAnsi="Times New Roman" w:cs="Times New Roman"/>
                <w:sz w:val="18"/>
                <w:szCs w:val="18"/>
                <w:lang w:eastAsia="ru-RU"/>
              </w:rPr>
              <w:t xml:space="preserve"> и внутридомового электрооборудования</w:t>
            </w:r>
            <w:r>
              <w:rPr>
                <w:rFonts w:ascii="Times New Roman" w:hAnsi="Times New Roman" w:cs="Times New Roman"/>
                <w:sz w:val="18"/>
                <w:szCs w:val="18"/>
                <w:lang w:eastAsia="ru-RU"/>
              </w:rPr>
              <w:t>;</w:t>
            </w:r>
          </w:p>
          <w:p w:rsidR="00C73859" w:rsidRDefault="00C73859" w:rsidP="004979FC">
            <w:pPr>
              <w:suppressAutoHyphens w:val="0"/>
              <w:spacing w:line="312" w:lineRule="auto"/>
              <w:jc w:val="both"/>
              <w:rPr>
                <w:rFonts w:ascii="Times New Roman" w:hAnsi="Times New Roman" w:cs="Times New Roman"/>
                <w:sz w:val="18"/>
                <w:szCs w:val="18"/>
                <w:lang w:eastAsia="ru-RU"/>
              </w:rPr>
            </w:pPr>
            <w:r>
              <w:rPr>
                <w:rFonts w:ascii="Times New Roman" w:hAnsi="Times New Roman" w:cs="Times New Roman"/>
                <w:sz w:val="18"/>
                <w:szCs w:val="18"/>
                <w:lang w:eastAsia="ru-RU"/>
              </w:rPr>
              <w:t xml:space="preserve"> -</w:t>
            </w:r>
            <w:r w:rsidRPr="005E22BF">
              <w:rPr>
                <w:rFonts w:ascii="Times New Roman" w:hAnsi="Times New Roman" w:cs="Times New Roman"/>
                <w:sz w:val="18"/>
                <w:szCs w:val="18"/>
                <w:lang w:eastAsia="ru-RU"/>
              </w:rPr>
              <w:t xml:space="preserve"> техническое обслуживание и ремонт </w:t>
            </w:r>
            <w:r>
              <w:rPr>
                <w:rFonts w:ascii="Times New Roman" w:hAnsi="Times New Roman" w:cs="Times New Roman"/>
                <w:sz w:val="18"/>
                <w:szCs w:val="18"/>
                <w:lang w:eastAsia="ru-RU"/>
              </w:rPr>
              <w:t>силовых и осветительных установок, очистка клемм и соединений в групповых щитах и распределительных шкафах, наладка электрооборудования;</w:t>
            </w:r>
          </w:p>
          <w:p w:rsidR="00C73859" w:rsidRPr="00A52C64" w:rsidRDefault="00C73859" w:rsidP="00FF37B2">
            <w:pPr>
              <w:suppressAutoHyphens w:val="0"/>
              <w:spacing w:line="312" w:lineRule="auto"/>
              <w:jc w:val="both"/>
              <w:rPr>
                <w:rFonts w:ascii="Times New Roman" w:hAnsi="Times New Roman" w:cs="Times New Roman"/>
                <w:sz w:val="18"/>
                <w:szCs w:val="18"/>
                <w:lang w:eastAsia="ru-RU"/>
              </w:rPr>
            </w:pPr>
            <w:r>
              <w:rPr>
                <w:rFonts w:ascii="Times New Roman" w:hAnsi="Times New Roman" w:cs="Times New Roman"/>
                <w:sz w:val="18"/>
                <w:szCs w:val="18"/>
                <w:lang w:eastAsia="ru-RU"/>
              </w:rPr>
              <w:t xml:space="preserve">-проверка заземления оболочки </w:t>
            </w:r>
            <w:proofErr w:type="spellStart"/>
            <w:r>
              <w:rPr>
                <w:rFonts w:ascii="Times New Roman" w:hAnsi="Times New Roman" w:cs="Times New Roman"/>
                <w:sz w:val="18"/>
                <w:szCs w:val="18"/>
                <w:lang w:eastAsia="ru-RU"/>
              </w:rPr>
              <w:t>электрокабеля</w:t>
            </w:r>
            <w:proofErr w:type="spellEnd"/>
            <w:r>
              <w:rPr>
                <w:rFonts w:ascii="Times New Roman" w:hAnsi="Times New Roman" w:cs="Times New Roman"/>
                <w:sz w:val="18"/>
                <w:szCs w:val="18"/>
                <w:lang w:eastAsia="ru-RU"/>
              </w:rPr>
              <w:t>.</w:t>
            </w:r>
          </w:p>
        </w:tc>
        <w:tc>
          <w:tcPr>
            <w:tcW w:w="1076" w:type="dxa"/>
          </w:tcPr>
          <w:p w:rsidR="00C73859" w:rsidRPr="002C2A58" w:rsidRDefault="00C73859" w:rsidP="004979FC">
            <w:pPr>
              <w:pStyle w:val="af5"/>
              <w:tabs>
                <w:tab w:val="left" w:pos="960"/>
              </w:tabs>
              <w:jc w:val="center"/>
              <w:rPr>
                <w:rFonts w:ascii="Times New Roman" w:hAnsi="Times New Roman" w:cs="Times New Roman"/>
                <w:b/>
                <w:sz w:val="18"/>
                <w:szCs w:val="18"/>
              </w:rPr>
            </w:pPr>
            <w:r w:rsidRPr="002C2A58">
              <w:rPr>
                <w:rFonts w:ascii="Times New Roman" w:hAnsi="Times New Roman" w:cs="Times New Roman"/>
                <w:b/>
                <w:sz w:val="18"/>
                <w:szCs w:val="18"/>
              </w:rPr>
              <w:t>Электрооборудование</w:t>
            </w:r>
          </w:p>
        </w:tc>
      </w:tr>
      <w:tr w:rsidR="00C73859" w:rsidRPr="0086051B" w:rsidTr="004979FC">
        <w:trPr>
          <w:trHeight w:val="1014"/>
        </w:trPr>
        <w:tc>
          <w:tcPr>
            <w:tcW w:w="534" w:type="dxa"/>
          </w:tcPr>
          <w:p w:rsidR="00C73859" w:rsidRDefault="00C73859" w:rsidP="004979FC">
            <w:pPr>
              <w:pStyle w:val="af5"/>
              <w:tabs>
                <w:tab w:val="left" w:pos="960"/>
              </w:tabs>
              <w:rPr>
                <w:rFonts w:ascii="Times New Roman" w:hAnsi="Times New Roman" w:cs="Times New Roman"/>
                <w:b/>
                <w:sz w:val="18"/>
                <w:szCs w:val="18"/>
              </w:rPr>
            </w:pPr>
            <w:r>
              <w:rPr>
                <w:rFonts w:ascii="Times New Roman" w:hAnsi="Times New Roman" w:cs="Times New Roman"/>
                <w:b/>
                <w:sz w:val="18"/>
                <w:szCs w:val="18"/>
              </w:rPr>
              <w:t>13</w:t>
            </w:r>
          </w:p>
        </w:tc>
        <w:tc>
          <w:tcPr>
            <w:tcW w:w="9072" w:type="dxa"/>
          </w:tcPr>
          <w:p w:rsidR="00C73859" w:rsidRDefault="00C73859" w:rsidP="004979FC">
            <w:pPr>
              <w:suppressAutoHyphens w:val="0"/>
              <w:spacing w:line="312" w:lineRule="auto"/>
              <w:jc w:val="both"/>
              <w:rPr>
                <w:rFonts w:ascii="Times New Roman" w:hAnsi="Times New Roman" w:cs="Times New Roman"/>
                <w:sz w:val="18"/>
                <w:szCs w:val="18"/>
                <w:lang w:eastAsia="ru-RU"/>
              </w:rPr>
            </w:pPr>
            <w:r>
              <w:rPr>
                <w:rFonts w:ascii="Times New Roman" w:hAnsi="Times New Roman" w:cs="Times New Roman"/>
                <w:sz w:val="18"/>
                <w:szCs w:val="18"/>
                <w:lang w:eastAsia="ru-RU"/>
              </w:rPr>
              <w:t xml:space="preserve">- </w:t>
            </w:r>
            <w:r w:rsidRPr="00DD42FF">
              <w:rPr>
                <w:rFonts w:ascii="Times New Roman" w:hAnsi="Times New Roman" w:cs="Times New Roman"/>
                <w:sz w:val="18"/>
                <w:szCs w:val="18"/>
                <w:lang w:eastAsia="ru-RU"/>
              </w:rPr>
              <w:t>организация проверки состояния системы внутридомового газового оборудования и ее отдельных элементов</w:t>
            </w:r>
            <w:proofErr w:type="gramStart"/>
            <w:r>
              <w:rPr>
                <w:rFonts w:ascii="Times New Roman" w:hAnsi="Times New Roman" w:cs="Times New Roman"/>
                <w:sz w:val="18"/>
                <w:szCs w:val="18"/>
                <w:lang w:eastAsia="ru-RU"/>
              </w:rPr>
              <w:t xml:space="preserve"> </w:t>
            </w:r>
            <w:r w:rsidRPr="00DD42FF">
              <w:rPr>
                <w:rFonts w:ascii="Times New Roman" w:hAnsi="Times New Roman" w:cs="Times New Roman"/>
                <w:sz w:val="18"/>
                <w:szCs w:val="18"/>
                <w:lang w:eastAsia="ru-RU"/>
              </w:rPr>
              <w:t>;</w:t>
            </w:r>
            <w:proofErr w:type="gramEnd"/>
          </w:p>
          <w:p w:rsidR="00C73859" w:rsidRDefault="00C73859" w:rsidP="004979FC">
            <w:pPr>
              <w:suppressAutoHyphens w:val="0"/>
              <w:spacing w:line="312" w:lineRule="auto"/>
              <w:jc w:val="both"/>
              <w:rPr>
                <w:rFonts w:ascii="Times New Roman" w:hAnsi="Times New Roman" w:cs="Times New Roman"/>
                <w:sz w:val="18"/>
                <w:szCs w:val="18"/>
                <w:lang w:eastAsia="ru-RU"/>
              </w:rPr>
            </w:pPr>
            <w:r>
              <w:rPr>
                <w:rFonts w:ascii="Times New Roman" w:hAnsi="Times New Roman" w:cs="Times New Roman"/>
                <w:sz w:val="18"/>
                <w:szCs w:val="18"/>
                <w:lang w:eastAsia="ru-RU"/>
              </w:rPr>
              <w:t>-организация технического обслуживания и ремонта систем контроля загазованности помещений;</w:t>
            </w:r>
          </w:p>
          <w:p w:rsidR="00C73859" w:rsidRDefault="00C73859" w:rsidP="004979FC">
            <w:pPr>
              <w:suppressAutoHyphens w:val="0"/>
              <w:spacing w:line="312" w:lineRule="auto"/>
              <w:jc w:val="both"/>
              <w:rPr>
                <w:rFonts w:ascii="Times New Roman" w:hAnsi="Times New Roman" w:cs="Times New Roman"/>
                <w:sz w:val="18"/>
                <w:szCs w:val="18"/>
                <w:lang w:eastAsia="ru-RU"/>
              </w:rPr>
            </w:pPr>
            <w:r>
              <w:rPr>
                <w:rFonts w:ascii="Times New Roman" w:hAnsi="Times New Roman" w:cs="Times New Roman"/>
                <w:sz w:val="18"/>
                <w:szCs w:val="18"/>
                <w:lang w:eastAsia="ru-RU"/>
              </w:rPr>
              <w:t xml:space="preserve">-при выявлении нарушений и неисправности внутридомового газового оборудования, систем </w:t>
            </w:r>
            <w:proofErr w:type="spellStart"/>
            <w:r>
              <w:rPr>
                <w:rFonts w:ascii="Times New Roman" w:hAnsi="Times New Roman" w:cs="Times New Roman"/>
                <w:sz w:val="18"/>
                <w:szCs w:val="18"/>
                <w:lang w:eastAsia="ru-RU"/>
              </w:rPr>
              <w:t>дымоудаления</w:t>
            </w:r>
            <w:proofErr w:type="spellEnd"/>
            <w:r>
              <w:rPr>
                <w:rFonts w:ascii="Times New Roman" w:hAnsi="Times New Roman" w:cs="Times New Roman"/>
                <w:sz w:val="18"/>
                <w:szCs w:val="18"/>
                <w:lang w:eastAsia="ru-RU"/>
              </w:rPr>
              <w:t xml:space="preserve"> и вентиляции, способных повлечь скопление газа в помещениях, </w:t>
            </w:r>
            <w:proofErr w:type="gramStart"/>
            <w:r>
              <w:rPr>
                <w:rFonts w:ascii="Times New Roman" w:hAnsi="Times New Roman" w:cs="Times New Roman"/>
                <w:sz w:val="18"/>
                <w:szCs w:val="18"/>
                <w:lang w:eastAsia="ru-RU"/>
              </w:rPr>
              <w:t>-о</w:t>
            </w:r>
            <w:proofErr w:type="gramEnd"/>
            <w:r>
              <w:rPr>
                <w:rFonts w:ascii="Times New Roman" w:hAnsi="Times New Roman" w:cs="Times New Roman"/>
                <w:sz w:val="18"/>
                <w:szCs w:val="18"/>
                <w:lang w:eastAsia="ru-RU"/>
              </w:rPr>
              <w:t>рганизация проведения работ по их устранению</w:t>
            </w:r>
          </w:p>
          <w:p w:rsidR="00C73859" w:rsidRPr="00DD42FF" w:rsidRDefault="00C73859" w:rsidP="004979FC">
            <w:pPr>
              <w:suppressAutoHyphens w:val="0"/>
              <w:spacing w:line="312" w:lineRule="auto"/>
              <w:jc w:val="both"/>
              <w:rPr>
                <w:rFonts w:ascii="Times New Roman" w:hAnsi="Times New Roman" w:cs="Times New Roman"/>
                <w:sz w:val="18"/>
                <w:szCs w:val="18"/>
                <w:lang w:eastAsia="ru-RU"/>
              </w:rPr>
            </w:pPr>
          </w:p>
        </w:tc>
        <w:tc>
          <w:tcPr>
            <w:tcW w:w="1076" w:type="dxa"/>
          </w:tcPr>
          <w:p w:rsidR="00C73859" w:rsidRPr="002C2A58" w:rsidRDefault="00C73859" w:rsidP="004979FC">
            <w:pPr>
              <w:pStyle w:val="af5"/>
              <w:tabs>
                <w:tab w:val="left" w:pos="960"/>
              </w:tabs>
              <w:jc w:val="center"/>
              <w:rPr>
                <w:rFonts w:ascii="Times New Roman" w:hAnsi="Times New Roman" w:cs="Times New Roman"/>
                <w:b/>
                <w:sz w:val="18"/>
                <w:szCs w:val="18"/>
              </w:rPr>
            </w:pPr>
            <w:r w:rsidRPr="002C2A58">
              <w:rPr>
                <w:rFonts w:ascii="Times New Roman" w:hAnsi="Times New Roman" w:cs="Times New Roman"/>
                <w:b/>
                <w:sz w:val="18"/>
                <w:szCs w:val="18"/>
              </w:rPr>
              <w:t>ВДГО</w:t>
            </w:r>
          </w:p>
        </w:tc>
      </w:tr>
      <w:tr w:rsidR="00C73859" w:rsidRPr="00CE510C" w:rsidTr="004979FC">
        <w:tc>
          <w:tcPr>
            <w:tcW w:w="534" w:type="dxa"/>
          </w:tcPr>
          <w:p w:rsidR="00C73859" w:rsidRDefault="00C73859" w:rsidP="004979FC">
            <w:pPr>
              <w:pStyle w:val="af5"/>
              <w:tabs>
                <w:tab w:val="left" w:pos="960"/>
              </w:tabs>
              <w:rPr>
                <w:rFonts w:ascii="Times New Roman" w:hAnsi="Times New Roman" w:cs="Times New Roman"/>
                <w:b/>
                <w:sz w:val="18"/>
                <w:szCs w:val="18"/>
              </w:rPr>
            </w:pPr>
            <w:r>
              <w:rPr>
                <w:rFonts w:ascii="Times New Roman" w:hAnsi="Times New Roman" w:cs="Times New Roman"/>
                <w:b/>
                <w:sz w:val="18"/>
                <w:szCs w:val="18"/>
              </w:rPr>
              <w:t>14</w:t>
            </w:r>
          </w:p>
        </w:tc>
        <w:tc>
          <w:tcPr>
            <w:tcW w:w="9072" w:type="dxa"/>
          </w:tcPr>
          <w:p w:rsidR="00C73859" w:rsidRPr="008845B7" w:rsidRDefault="00C73859" w:rsidP="004979FC">
            <w:pPr>
              <w:suppressAutoHyphens w:val="0"/>
              <w:spacing w:line="312" w:lineRule="auto"/>
              <w:jc w:val="both"/>
              <w:rPr>
                <w:rFonts w:ascii="Times New Roman" w:hAnsi="Times New Roman" w:cs="Times New Roman"/>
                <w:sz w:val="18"/>
                <w:szCs w:val="18"/>
                <w:lang w:eastAsia="ru-RU"/>
              </w:rPr>
            </w:pPr>
            <w:r w:rsidRPr="008845B7">
              <w:rPr>
                <w:rFonts w:ascii="Times New Roman" w:hAnsi="Times New Roman" w:cs="Times New Roman"/>
                <w:sz w:val="18"/>
                <w:szCs w:val="18"/>
                <w:lang w:eastAsia="ru-RU"/>
              </w:rPr>
              <w:t>- проверка целостности оконных и дверных заполнений, плотности притворов, механической прочности и работоспособности фурнитуры элементов оконных и дверных заполнений в помещениях, относящихся к общему имуществу в многоквартирном доме;</w:t>
            </w:r>
          </w:p>
          <w:p w:rsidR="00C73859" w:rsidRPr="008845B7" w:rsidRDefault="00C73859" w:rsidP="004979FC">
            <w:pPr>
              <w:suppressAutoHyphens w:val="0"/>
              <w:spacing w:line="312" w:lineRule="auto"/>
              <w:jc w:val="both"/>
              <w:rPr>
                <w:rFonts w:ascii="Times New Roman" w:hAnsi="Times New Roman" w:cs="Times New Roman"/>
                <w:sz w:val="18"/>
                <w:szCs w:val="18"/>
                <w:lang w:eastAsia="ru-RU"/>
              </w:rPr>
            </w:pPr>
            <w:r w:rsidRPr="008845B7">
              <w:rPr>
                <w:rFonts w:ascii="Times New Roman" w:hAnsi="Times New Roman" w:cs="Times New Roman"/>
                <w:sz w:val="18"/>
                <w:szCs w:val="18"/>
                <w:lang w:eastAsia="ru-RU"/>
              </w:rPr>
              <w:t>- при выявлении нарушений в отопительный период - незамедлительный ремонт. В остальных случаях - разработка плана восстановительных работ (при необходимости), про</w:t>
            </w:r>
            <w:r>
              <w:rPr>
                <w:rFonts w:ascii="Times New Roman" w:hAnsi="Times New Roman" w:cs="Times New Roman"/>
                <w:sz w:val="18"/>
                <w:szCs w:val="18"/>
                <w:lang w:eastAsia="ru-RU"/>
              </w:rPr>
              <w:t xml:space="preserve">ведение восстановительных работ </w:t>
            </w:r>
            <w:r w:rsidRPr="00CB7169">
              <w:rPr>
                <w:rFonts w:ascii="Times New Roman" w:hAnsi="Times New Roman" w:cs="Times New Roman"/>
                <w:sz w:val="18"/>
                <w:szCs w:val="18"/>
                <w:lang w:eastAsia="ru-RU"/>
              </w:rPr>
              <w:t>(перечень восстановительных работ и их стоимость  утверждается общим собранием собственников помещений).</w:t>
            </w:r>
          </w:p>
        </w:tc>
        <w:tc>
          <w:tcPr>
            <w:tcW w:w="1076" w:type="dxa"/>
          </w:tcPr>
          <w:p w:rsidR="00C73859" w:rsidRPr="00CE510C" w:rsidRDefault="00C73859" w:rsidP="004979FC">
            <w:pPr>
              <w:pStyle w:val="af5"/>
              <w:tabs>
                <w:tab w:val="left" w:pos="960"/>
              </w:tabs>
              <w:jc w:val="center"/>
              <w:rPr>
                <w:rFonts w:ascii="Times New Roman" w:hAnsi="Times New Roman" w:cs="Times New Roman"/>
                <w:b/>
                <w:sz w:val="18"/>
                <w:szCs w:val="18"/>
                <w:highlight w:val="yellow"/>
              </w:rPr>
            </w:pPr>
            <w:r w:rsidRPr="002C2A58">
              <w:rPr>
                <w:rFonts w:ascii="Times New Roman" w:hAnsi="Times New Roman" w:cs="Times New Roman"/>
                <w:b/>
                <w:sz w:val="18"/>
                <w:szCs w:val="18"/>
              </w:rPr>
              <w:t>Оконные и дверные заполнения помещений</w:t>
            </w:r>
          </w:p>
        </w:tc>
      </w:tr>
      <w:tr w:rsidR="00C73859" w:rsidRPr="0086051B" w:rsidTr="004979FC">
        <w:tc>
          <w:tcPr>
            <w:tcW w:w="534" w:type="dxa"/>
          </w:tcPr>
          <w:p w:rsidR="00C73859" w:rsidRDefault="00C73859" w:rsidP="004979FC">
            <w:pPr>
              <w:pStyle w:val="af5"/>
              <w:tabs>
                <w:tab w:val="left" w:pos="960"/>
              </w:tabs>
              <w:rPr>
                <w:rFonts w:ascii="Times New Roman" w:hAnsi="Times New Roman" w:cs="Times New Roman"/>
                <w:b/>
                <w:sz w:val="18"/>
                <w:szCs w:val="18"/>
              </w:rPr>
            </w:pPr>
            <w:r>
              <w:rPr>
                <w:rFonts w:ascii="Times New Roman" w:hAnsi="Times New Roman" w:cs="Times New Roman"/>
                <w:b/>
                <w:sz w:val="18"/>
                <w:szCs w:val="18"/>
              </w:rPr>
              <w:t>15</w:t>
            </w:r>
          </w:p>
        </w:tc>
        <w:tc>
          <w:tcPr>
            <w:tcW w:w="9072" w:type="dxa"/>
          </w:tcPr>
          <w:p w:rsidR="00C73859" w:rsidRPr="00B102FA" w:rsidRDefault="00C73859" w:rsidP="004979FC">
            <w:pPr>
              <w:suppressAutoHyphens w:val="0"/>
              <w:spacing w:line="312" w:lineRule="auto"/>
              <w:jc w:val="both"/>
              <w:rPr>
                <w:rFonts w:ascii="Times New Roman" w:hAnsi="Times New Roman" w:cs="Times New Roman"/>
                <w:sz w:val="18"/>
                <w:szCs w:val="18"/>
                <w:lang w:eastAsia="ru-RU"/>
              </w:rPr>
            </w:pPr>
            <w:r>
              <w:rPr>
                <w:rFonts w:ascii="Times New Roman" w:hAnsi="Times New Roman" w:cs="Times New Roman"/>
                <w:sz w:val="18"/>
                <w:szCs w:val="18"/>
                <w:lang w:eastAsia="ru-RU"/>
              </w:rPr>
              <w:t xml:space="preserve">- </w:t>
            </w:r>
            <w:r w:rsidRPr="00B102FA">
              <w:rPr>
                <w:rFonts w:ascii="Times New Roman" w:hAnsi="Times New Roman" w:cs="Times New Roman"/>
                <w:sz w:val="18"/>
                <w:szCs w:val="18"/>
                <w:lang w:eastAsia="ru-RU"/>
              </w:rPr>
              <w:t xml:space="preserve">выявление нарушений отделки фасадов и их отдельных элементов, ослабления связи отделочных слоев со стенами, нарушений </w:t>
            </w:r>
            <w:proofErr w:type="spellStart"/>
            <w:r w:rsidRPr="00B102FA">
              <w:rPr>
                <w:rFonts w:ascii="Times New Roman" w:hAnsi="Times New Roman" w:cs="Times New Roman"/>
                <w:sz w:val="18"/>
                <w:szCs w:val="18"/>
                <w:lang w:eastAsia="ru-RU"/>
              </w:rPr>
              <w:t>сплошности</w:t>
            </w:r>
            <w:proofErr w:type="spellEnd"/>
            <w:r w:rsidRPr="00B102FA">
              <w:rPr>
                <w:rFonts w:ascii="Times New Roman" w:hAnsi="Times New Roman" w:cs="Times New Roman"/>
                <w:sz w:val="18"/>
                <w:szCs w:val="18"/>
                <w:lang w:eastAsia="ru-RU"/>
              </w:rPr>
              <w:t xml:space="preserve"> и герметичности наружных водостоков;</w:t>
            </w:r>
          </w:p>
          <w:p w:rsidR="00C73859" w:rsidRPr="00B102FA" w:rsidRDefault="00C73859" w:rsidP="004979FC">
            <w:pPr>
              <w:suppressAutoHyphens w:val="0"/>
              <w:spacing w:line="312" w:lineRule="auto"/>
              <w:jc w:val="both"/>
              <w:rPr>
                <w:rFonts w:ascii="Times New Roman" w:hAnsi="Times New Roman" w:cs="Times New Roman"/>
                <w:sz w:val="18"/>
                <w:szCs w:val="18"/>
                <w:lang w:eastAsia="ru-RU"/>
              </w:rPr>
            </w:pPr>
            <w:r>
              <w:rPr>
                <w:rFonts w:ascii="Times New Roman" w:hAnsi="Times New Roman" w:cs="Times New Roman"/>
                <w:sz w:val="18"/>
                <w:szCs w:val="18"/>
                <w:lang w:eastAsia="ru-RU"/>
              </w:rPr>
              <w:t xml:space="preserve">- </w:t>
            </w:r>
            <w:r w:rsidRPr="00B102FA">
              <w:rPr>
                <w:rFonts w:ascii="Times New Roman" w:hAnsi="Times New Roman" w:cs="Times New Roman"/>
                <w:sz w:val="18"/>
                <w:szCs w:val="18"/>
                <w:lang w:eastAsia="ru-RU"/>
              </w:rPr>
              <w:t>контроль состояния и работоспособности подсветки информационных знаков, входов в подъезды (домовые знаки и т.д.);</w:t>
            </w:r>
          </w:p>
          <w:p w:rsidR="00C73859" w:rsidRPr="00B102FA" w:rsidRDefault="00C73859" w:rsidP="004979FC">
            <w:pPr>
              <w:suppressAutoHyphens w:val="0"/>
              <w:spacing w:line="312" w:lineRule="auto"/>
              <w:jc w:val="both"/>
              <w:rPr>
                <w:rFonts w:ascii="Times New Roman" w:hAnsi="Times New Roman" w:cs="Times New Roman"/>
                <w:sz w:val="18"/>
                <w:szCs w:val="18"/>
                <w:lang w:eastAsia="ru-RU"/>
              </w:rPr>
            </w:pPr>
            <w:r>
              <w:rPr>
                <w:rFonts w:ascii="Times New Roman" w:hAnsi="Times New Roman" w:cs="Times New Roman"/>
                <w:sz w:val="18"/>
                <w:szCs w:val="18"/>
                <w:lang w:eastAsia="ru-RU"/>
              </w:rPr>
              <w:t xml:space="preserve">- </w:t>
            </w:r>
            <w:r w:rsidRPr="00B102FA">
              <w:rPr>
                <w:rFonts w:ascii="Times New Roman" w:hAnsi="Times New Roman" w:cs="Times New Roman"/>
                <w:sz w:val="18"/>
                <w:szCs w:val="18"/>
                <w:lang w:eastAsia="ru-RU"/>
              </w:rPr>
              <w:t>выявление нарушений и эксплуатационных качеств несущих конструкций, гидроизоляции, элементов металлических ограждений на балконах, лоджиях и козырьках;</w:t>
            </w:r>
          </w:p>
          <w:p w:rsidR="00C73859" w:rsidRPr="00B102FA" w:rsidRDefault="00C73859" w:rsidP="004979FC">
            <w:pPr>
              <w:suppressAutoHyphens w:val="0"/>
              <w:spacing w:line="312" w:lineRule="auto"/>
              <w:jc w:val="both"/>
              <w:rPr>
                <w:rFonts w:ascii="Times New Roman" w:hAnsi="Times New Roman" w:cs="Times New Roman"/>
                <w:sz w:val="18"/>
                <w:szCs w:val="18"/>
                <w:lang w:eastAsia="ru-RU"/>
              </w:rPr>
            </w:pPr>
            <w:r>
              <w:rPr>
                <w:rFonts w:ascii="Times New Roman" w:hAnsi="Times New Roman" w:cs="Times New Roman"/>
                <w:sz w:val="18"/>
                <w:szCs w:val="18"/>
                <w:lang w:eastAsia="ru-RU"/>
              </w:rPr>
              <w:t xml:space="preserve">- </w:t>
            </w:r>
            <w:r w:rsidRPr="00B102FA">
              <w:rPr>
                <w:rFonts w:ascii="Times New Roman" w:hAnsi="Times New Roman" w:cs="Times New Roman"/>
                <w:sz w:val="18"/>
                <w:szCs w:val="18"/>
                <w:lang w:eastAsia="ru-RU"/>
              </w:rPr>
              <w:t xml:space="preserve">контроль состояния и восстановление или замена отдельных элементов крылец и зонтов над входами в здание, в подвалы </w:t>
            </w:r>
          </w:p>
          <w:p w:rsidR="00C73859" w:rsidRPr="00680E73" w:rsidRDefault="00C73859" w:rsidP="004979FC">
            <w:pPr>
              <w:suppressAutoHyphens w:val="0"/>
              <w:spacing w:line="312" w:lineRule="auto"/>
              <w:jc w:val="both"/>
              <w:rPr>
                <w:rFonts w:ascii="Times New Roman" w:hAnsi="Times New Roman" w:cs="Times New Roman"/>
                <w:sz w:val="18"/>
                <w:szCs w:val="18"/>
                <w:lang w:eastAsia="ru-RU"/>
              </w:rPr>
            </w:pPr>
            <w:r>
              <w:rPr>
                <w:rFonts w:ascii="Times New Roman" w:hAnsi="Times New Roman" w:cs="Times New Roman"/>
                <w:sz w:val="18"/>
                <w:szCs w:val="18"/>
                <w:lang w:eastAsia="ru-RU"/>
              </w:rPr>
              <w:t xml:space="preserve">- </w:t>
            </w:r>
            <w:r w:rsidRPr="00B102FA">
              <w:rPr>
                <w:rFonts w:ascii="Times New Roman" w:hAnsi="Times New Roman" w:cs="Times New Roman"/>
                <w:sz w:val="18"/>
                <w:szCs w:val="18"/>
                <w:lang w:eastAsia="ru-RU"/>
              </w:rPr>
              <w:t>при выявлении повреждений и нарушений - разработка плана восстановительных работ (при необходимости), проведение восстановительных работ (перечень восстановительных работ и их стоимость  утверждается общим собранием собственников помещений).</w:t>
            </w:r>
          </w:p>
        </w:tc>
        <w:tc>
          <w:tcPr>
            <w:tcW w:w="1076" w:type="dxa"/>
          </w:tcPr>
          <w:p w:rsidR="00C73859" w:rsidRDefault="00C73859" w:rsidP="004979FC">
            <w:pPr>
              <w:pStyle w:val="af5"/>
              <w:tabs>
                <w:tab w:val="left" w:pos="960"/>
              </w:tabs>
              <w:jc w:val="center"/>
              <w:rPr>
                <w:rFonts w:ascii="Times New Roman" w:hAnsi="Times New Roman" w:cs="Times New Roman"/>
                <w:b/>
                <w:sz w:val="18"/>
                <w:szCs w:val="18"/>
              </w:rPr>
            </w:pPr>
            <w:r w:rsidRPr="002C2A58">
              <w:rPr>
                <w:rFonts w:ascii="Times New Roman" w:hAnsi="Times New Roman" w:cs="Times New Roman"/>
                <w:b/>
                <w:sz w:val="18"/>
                <w:szCs w:val="18"/>
              </w:rPr>
              <w:t>Фасады</w:t>
            </w:r>
          </w:p>
        </w:tc>
      </w:tr>
      <w:tr w:rsidR="00C73859" w:rsidRPr="0086051B" w:rsidTr="00C73859">
        <w:trPr>
          <w:trHeight w:val="1068"/>
        </w:trPr>
        <w:tc>
          <w:tcPr>
            <w:tcW w:w="534" w:type="dxa"/>
          </w:tcPr>
          <w:p w:rsidR="00C73859" w:rsidRDefault="00C73859" w:rsidP="004979FC">
            <w:pPr>
              <w:pStyle w:val="af5"/>
              <w:tabs>
                <w:tab w:val="left" w:pos="960"/>
              </w:tabs>
              <w:rPr>
                <w:rFonts w:ascii="Times New Roman" w:hAnsi="Times New Roman" w:cs="Times New Roman"/>
                <w:b/>
                <w:sz w:val="18"/>
                <w:szCs w:val="18"/>
              </w:rPr>
            </w:pPr>
            <w:r>
              <w:rPr>
                <w:rFonts w:ascii="Times New Roman" w:hAnsi="Times New Roman" w:cs="Times New Roman"/>
                <w:b/>
                <w:sz w:val="18"/>
                <w:szCs w:val="18"/>
              </w:rPr>
              <w:t>16</w:t>
            </w:r>
          </w:p>
        </w:tc>
        <w:tc>
          <w:tcPr>
            <w:tcW w:w="9072" w:type="dxa"/>
          </w:tcPr>
          <w:p w:rsidR="00C73859" w:rsidRPr="00C73859" w:rsidRDefault="00C73859" w:rsidP="00C73859">
            <w:pPr>
              <w:suppressAutoHyphens w:val="0"/>
              <w:autoSpaceDE w:val="0"/>
              <w:autoSpaceDN w:val="0"/>
              <w:adjustRightInd w:val="0"/>
              <w:jc w:val="both"/>
              <w:rPr>
                <w:rFonts w:ascii="Times New Roman" w:hAnsi="Times New Roman" w:cs="Times New Roman"/>
                <w:bCs/>
                <w:sz w:val="18"/>
                <w:szCs w:val="18"/>
                <w:lang w:eastAsia="ru-RU"/>
              </w:rPr>
            </w:pPr>
            <w:r w:rsidRPr="00C73859">
              <w:rPr>
                <w:rFonts w:ascii="Times New Roman" w:hAnsi="Times New Roman" w:cs="Times New Roman"/>
                <w:bCs/>
                <w:sz w:val="18"/>
                <w:szCs w:val="18"/>
                <w:lang w:eastAsia="ru-RU"/>
              </w:rPr>
              <w:t>организация системы диспетчерского контроля и обеспечение диспетчерской связи с кабиной лифта;</w:t>
            </w:r>
          </w:p>
          <w:p w:rsidR="00C73859" w:rsidRPr="00C73859" w:rsidRDefault="00C73859" w:rsidP="00C73859">
            <w:pPr>
              <w:suppressAutoHyphens w:val="0"/>
              <w:autoSpaceDE w:val="0"/>
              <w:autoSpaceDN w:val="0"/>
              <w:adjustRightInd w:val="0"/>
              <w:jc w:val="both"/>
              <w:rPr>
                <w:rFonts w:ascii="Times New Roman" w:hAnsi="Times New Roman" w:cs="Times New Roman"/>
                <w:bCs/>
                <w:sz w:val="18"/>
                <w:szCs w:val="18"/>
                <w:lang w:eastAsia="ru-RU"/>
              </w:rPr>
            </w:pPr>
            <w:r w:rsidRPr="00C73859">
              <w:rPr>
                <w:rFonts w:ascii="Times New Roman" w:hAnsi="Times New Roman" w:cs="Times New Roman"/>
                <w:bCs/>
                <w:sz w:val="18"/>
                <w:szCs w:val="18"/>
                <w:lang w:eastAsia="ru-RU"/>
              </w:rPr>
              <w:t>обеспечение проведения осмотров, технического обслуживания и ремонт лифта (лифтов);</w:t>
            </w:r>
          </w:p>
          <w:p w:rsidR="00C73859" w:rsidRPr="00C73859" w:rsidRDefault="00C73859" w:rsidP="00C73859">
            <w:pPr>
              <w:suppressAutoHyphens w:val="0"/>
              <w:autoSpaceDE w:val="0"/>
              <w:autoSpaceDN w:val="0"/>
              <w:adjustRightInd w:val="0"/>
              <w:jc w:val="both"/>
              <w:rPr>
                <w:rFonts w:ascii="Times New Roman" w:hAnsi="Times New Roman" w:cs="Times New Roman"/>
                <w:bCs/>
                <w:sz w:val="18"/>
                <w:szCs w:val="18"/>
                <w:lang w:eastAsia="ru-RU"/>
              </w:rPr>
            </w:pPr>
            <w:r w:rsidRPr="00C73859">
              <w:rPr>
                <w:rFonts w:ascii="Times New Roman" w:hAnsi="Times New Roman" w:cs="Times New Roman"/>
                <w:bCs/>
                <w:sz w:val="18"/>
                <w:szCs w:val="18"/>
                <w:lang w:eastAsia="ru-RU"/>
              </w:rPr>
              <w:t>обеспечение проведения аварийного обслуживания лифта (лифтов);</w:t>
            </w:r>
          </w:p>
          <w:p w:rsidR="00C73859" w:rsidRDefault="00C73859" w:rsidP="00C73859">
            <w:pPr>
              <w:suppressAutoHyphens w:val="0"/>
              <w:autoSpaceDE w:val="0"/>
              <w:autoSpaceDN w:val="0"/>
              <w:adjustRightInd w:val="0"/>
              <w:jc w:val="both"/>
              <w:rPr>
                <w:sz w:val="18"/>
                <w:szCs w:val="18"/>
                <w:lang w:eastAsia="ru-RU"/>
              </w:rPr>
            </w:pPr>
            <w:r w:rsidRPr="00C73859">
              <w:rPr>
                <w:rFonts w:ascii="Times New Roman" w:hAnsi="Times New Roman" w:cs="Times New Roman"/>
                <w:bCs/>
                <w:sz w:val="18"/>
                <w:szCs w:val="18"/>
                <w:lang w:eastAsia="ru-RU"/>
              </w:rPr>
              <w:t>обеспечение проведения технического освидетельствования лифта (лифтов), в том числе после замены элементов оборудования.</w:t>
            </w:r>
          </w:p>
        </w:tc>
        <w:tc>
          <w:tcPr>
            <w:tcW w:w="1076" w:type="dxa"/>
          </w:tcPr>
          <w:p w:rsidR="00C73859" w:rsidRPr="002C2A58" w:rsidRDefault="00C73859" w:rsidP="004979FC">
            <w:pPr>
              <w:pStyle w:val="af5"/>
              <w:tabs>
                <w:tab w:val="left" w:pos="960"/>
              </w:tabs>
              <w:jc w:val="center"/>
              <w:rPr>
                <w:rFonts w:ascii="Times New Roman" w:hAnsi="Times New Roman" w:cs="Times New Roman"/>
                <w:b/>
                <w:sz w:val="18"/>
                <w:szCs w:val="18"/>
              </w:rPr>
            </w:pPr>
            <w:r>
              <w:rPr>
                <w:rFonts w:ascii="Times New Roman" w:hAnsi="Times New Roman" w:cs="Times New Roman"/>
                <w:b/>
                <w:sz w:val="18"/>
                <w:szCs w:val="18"/>
              </w:rPr>
              <w:t>Лифты</w:t>
            </w:r>
          </w:p>
        </w:tc>
      </w:tr>
      <w:tr w:rsidR="00C73859" w:rsidRPr="0086051B" w:rsidTr="004979FC">
        <w:tc>
          <w:tcPr>
            <w:tcW w:w="534" w:type="dxa"/>
          </w:tcPr>
          <w:p w:rsidR="00C73859" w:rsidRDefault="00C73859" w:rsidP="004979FC">
            <w:pPr>
              <w:pStyle w:val="af5"/>
              <w:tabs>
                <w:tab w:val="left" w:pos="960"/>
              </w:tabs>
              <w:rPr>
                <w:rFonts w:ascii="Times New Roman" w:hAnsi="Times New Roman" w:cs="Times New Roman"/>
                <w:b/>
                <w:sz w:val="18"/>
                <w:szCs w:val="18"/>
              </w:rPr>
            </w:pPr>
            <w:r>
              <w:rPr>
                <w:rFonts w:ascii="Times New Roman" w:hAnsi="Times New Roman" w:cs="Times New Roman"/>
                <w:b/>
                <w:sz w:val="18"/>
                <w:szCs w:val="18"/>
              </w:rPr>
              <w:t>17</w:t>
            </w:r>
          </w:p>
        </w:tc>
        <w:tc>
          <w:tcPr>
            <w:tcW w:w="9072" w:type="dxa"/>
          </w:tcPr>
          <w:p w:rsidR="00C73859" w:rsidRPr="00C73859" w:rsidRDefault="00C73859" w:rsidP="00C73859">
            <w:pPr>
              <w:suppressAutoHyphens w:val="0"/>
              <w:autoSpaceDE w:val="0"/>
              <w:autoSpaceDN w:val="0"/>
              <w:adjustRightInd w:val="0"/>
              <w:jc w:val="both"/>
              <w:rPr>
                <w:rFonts w:ascii="Times New Roman" w:hAnsi="Times New Roman" w:cs="Times New Roman"/>
                <w:sz w:val="18"/>
                <w:szCs w:val="18"/>
                <w:lang w:eastAsia="ru-RU"/>
              </w:rPr>
            </w:pPr>
            <w:r w:rsidRPr="00C73859">
              <w:rPr>
                <w:rFonts w:ascii="Times New Roman" w:hAnsi="Times New Roman" w:cs="Times New Roman"/>
                <w:sz w:val="18"/>
                <w:szCs w:val="18"/>
                <w:lang w:eastAsia="ru-RU"/>
              </w:rPr>
              <w:t>проверка состояния внутренней отделки. При наличии угрозы обрушения отделочных слоев или нарушения защитных свойств отделки по отношению к несущим конструкциям и инженерному оборудованию - устранение выявленных нарушений.</w:t>
            </w:r>
          </w:p>
        </w:tc>
        <w:tc>
          <w:tcPr>
            <w:tcW w:w="1076" w:type="dxa"/>
          </w:tcPr>
          <w:p w:rsidR="00C73859" w:rsidRPr="00C73859" w:rsidRDefault="00C73859" w:rsidP="00C73859">
            <w:pPr>
              <w:suppressAutoHyphens w:val="0"/>
              <w:autoSpaceDE w:val="0"/>
              <w:autoSpaceDN w:val="0"/>
              <w:adjustRightInd w:val="0"/>
              <w:jc w:val="both"/>
              <w:rPr>
                <w:rFonts w:ascii="Times New Roman" w:hAnsi="Times New Roman" w:cs="Times New Roman"/>
                <w:b/>
                <w:sz w:val="18"/>
                <w:szCs w:val="18"/>
                <w:lang w:eastAsia="ru-RU"/>
              </w:rPr>
            </w:pPr>
            <w:r w:rsidRPr="00C73859">
              <w:rPr>
                <w:rFonts w:ascii="Times New Roman" w:hAnsi="Times New Roman" w:cs="Times New Roman"/>
                <w:b/>
                <w:sz w:val="18"/>
                <w:szCs w:val="18"/>
                <w:lang w:eastAsia="ru-RU"/>
              </w:rPr>
              <w:t xml:space="preserve">внутренняя отделка </w:t>
            </w:r>
          </w:p>
          <w:p w:rsidR="00C73859" w:rsidRPr="00C73859" w:rsidRDefault="00C73859" w:rsidP="004979FC">
            <w:pPr>
              <w:pStyle w:val="af5"/>
              <w:tabs>
                <w:tab w:val="left" w:pos="960"/>
              </w:tabs>
              <w:jc w:val="center"/>
              <w:rPr>
                <w:rFonts w:ascii="Times New Roman" w:hAnsi="Times New Roman" w:cs="Times New Roman"/>
                <w:b/>
                <w:sz w:val="18"/>
                <w:szCs w:val="18"/>
              </w:rPr>
            </w:pPr>
          </w:p>
        </w:tc>
      </w:tr>
      <w:tr w:rsidR="00FF37B2" w:rsidRPr="0086051B" w:rsidTr="004979FC">
        <w:tc>
          <w:tcPr>
            <w:tcW w:w="534" w:type="dxa"/>
          </w:tcPr>
          <w:p w:rsidR="00FF37B2" w:rsidRDefault="00FF37B2" w:rsidP="004979FC">
            <w:pPr>
              <w:pStyle w:val="af5"/>
              <w:tabs>
                <w:tab w:val="left" w:pos="960"/>
              </w:tabs>
              <w:rPr>
                <w:rFonts w:ascii="Times New Roman" w:hAnsi="Times New Roman" w:cs="Times New Roman"/>
                <w:b/>
                <w:sz w:val="18"/>
                <w:szCs w:val="18"/>
              </w:rPr>
            </w:pPr>
            <w:r>
              <w:rPr>
                <w:rFonts w:ascii="Times New Roman" w:hAnsi="Times New Roman" w:cs="Times New Roman"/>
                <w:b/>
                <w:sz w:val="18"/>
                <w:szCs w:val="18"/>
              </w:rPr>
              <w:t>18</w:t>
            </w:r>
          </w:p>
        </w:tc>
        <w:tc>
          <w:tcPr>
            <w:tcW w:w="9072" w:type="dxa"/>
          </w:tcPr>
          <w:p w:rsidR="00FF37B2" w:rsidRPr="00FF37B2" w:rsidRDefault="00FF37B2" w:rsidP="00FF37B2">
            <w:pPr>
              <w:suppressAutoHyphens w:val="0"/>
              <w:autoSpaceDE w:val="0"/>
              <w:autoSpaceDN w:val="0"/>
              <w:adjustRightInd w:val="0"/>
              <w:jc w:val="both"/>
              <w:rPr>
                <w:rFonts w:ascii="Times New Roman" w:hAnsi="Times New Roman" w:cs="Times New Roman"/>
                <w:sz w:val="18"/>
                <w:szCs w:val="18"/>
                <w:lang w:eastAsia="ru-RU"/>
              </w:rPr>
            </w:pPr>
            <w:r w:rsidRPr="00FF37B2">
              <w:rPr>
                <w:rFonts w:ascii="Times New Roman" w:hAnsi="Times New Roman" w:cs="Times New Roman"/>
                <w:sz w:val="18"/>
                <w:szCs w:val="18"/>
                <w:lang w:eastAsia="ru-RU"/>
              </w:rPr>
              <w:t>проверка состояния основания, поверхностного слоя и работоспособности системы вентиляции (для деревянных полов)</w:t>
            </w:r>
            <w:proofErr w:type="gramStart"/>
            <w:r w:rsidRPr="00FF37B2">
              <w:rPr>
                <w:rFonts w:ascii="Times New Roman" w:hAnsi="Times New Roman" w:cs="Times New Roman"/>
                <w:sz w:val="18"/>
                <w:szCs w:val="18"/>
                <w:lang w:eastAsia="ru-RU"/>
              </w:rPr>
              <w:t>;п</w:t>
            </w:r>
            <w:proofErr w:type="gramEnd"/>
            <w:r w:rsidRPr="00FF37B2">
              <w:rPr>
                <w:rFonts w:ascii="Times New Roman" w:hAnsi="Times New Roman" w:cs="Times New Roman"/>
                <w:sz w:val="18"/>
                <w:szCs w:val="18"/>
                <w:lang w:eastAsia="ru-RU"/>
              </w:rPr>
              <w:t>ри выявлении повреждений и нарушений - разработка плана восстановительных работ (при необходимости), проведение восстановительных работ.</w:t>
            </w:r>
          </w:p>
        </w:tc>
        <w:tc>
          <w:tcPr>
            <w:tcW w:w="1076" w:type="dxa"/>
          </w:tcPr>
          <w:p w:rsidR="00FF37B2" w:rsidRPr="00FF37B2" w:rsidRDefault="00FF37B2" w:rsidP="00FF37B2">
            <w:pPr>
              <w:suppressAutoHyphens w:val="0"/>
              <w:autoSpaceDE w:val="0"/>
              <w:autoSpaceDN w:val="0"/>
              <w:adjustRightInd w:val="0"/>
              <w:jc w:val="both"/>
              <w:rPr>
                <w:rFonts w:ascii="Times New Roman" w:hAnsi="Times New Roman" w:cs="Times New Roman"/>
                <w:b/>
                <w:sz w:val="18"/>
                <w:szCs w:val="18"/>
                <w:lang w:eastAsia="ru-RU"/>
              </w:rPr>
            </w:pPr>
            <w:r>
              <w:rPr>
                <w:rFonts w:ascii="Times New Roman" w:hAnsi="Times New Roman" w:cs="Times New Roman"/>
                <w:b/>
                <w:sz w:val="18"/>
                <w:szCs w:val="18"/>
                <w:lang w:eastAsia="ru-RU"/>
              </w:rPr>
              <w:t>содержание</w:t>
            </w:r>
            <w:r w:rsidRPr="00FF37B2">
              <w:rPr>
                <w:rFonts w:ascii="Times New Roman" w:hAnsi="Times New Roman" w:cs="Times New Roman"/>
                <w:b/>
                <w:sz w:val="18"/>
                <w:szCs w:val="18"/>
                <w:lang w:eastAsia="ru-RU"/>
              </w:rPr>
              <w:t xml:space="preserve"> полов</w:t>
            </w:r>
          </w:p>
          <w:p w:rsidR="00FF37B2" w:rsidRPr="00FF37B2" w:rsidRDefault="00FF37B2" w:rsidP="00C73859">
            <w:pPr>
              <w:suppressAutoHyphens w:val="0"/>
              <w:autoSpaceDE w:val="0"/>
              <w:autoSpaceDN w:val="0"/>
              <w:adjustRightInd w:val="0"/>
              <w:jc w:val="both"/>
              <w:rPr>
                <w:rFonts w:ascii="Times New Roman" w:hAnsi="Times New Roman" w:cs="Times New Roman"/>
                <w:b/>
                <w:sz w:val="18"/>
                <w:szCs w:val="18"/>
                <w:lang w:eastAsia="ru-RU"/>
              </w:rPr>
            </w:pPr>
          </w:p>
        </w:tc>
      </w:tr>
      <w:tr w:rsidR="00C73859" w:rsidRPr="00762DAC" w:rsidTr="00FF37B2">
        <w:trPr>
          <w:trHeight w:val="856"/>
        </w:trPr>
        <w:tc>
          <w:tcPr>
            <w:tcW w:w="534" w:type="dxa"/>
          </w:tcPr>
          <w:p w:rsidR="00C73859" w:rsidRDefault="00C73859" w:rsidP="004979FC">
            <w:pPr>
              <w:pStyle w:val="af5"/>
              <w:tabs>
                <w:tab w:val="left" w:pos="960"/>
              </w:tabs>
              <w:rPr>
                <w:rFonts w:ascii="Times New Roman" w:hAnsi="Times New Roman" w:cs="Times New Roman"/>
                <w:b/>
                <w:sz w:val="18"/>
                <w:szCs w:val="18"/>
              </w:rPr>
            </w:pPr>
            <w:r>
              <w:rPr>
                <w:rFonts w:ascii="Times New Roman" w:hAnsi="Times New Roman" w:cs="Times New Roman"/>
                <w:b/>
                <w:sz w:val="18"/>
                <w:szCs w:val="18"/>
              </w:rPr>
              <w:t>16</w:t>
            </w:r>
          </w:p>
        </w:tc>
        <w:tc>
          <w:tcPr>
            <w:tcW w:w="9072" w:type="dxa"/>
          </w:tcPr>
          <w:p w:rsidR="00C73859" w:rsidRPr="00B45399" w:rsidRDefault="00C73859" w:rsidP="00FF37B2">
            <w:pPr>
              <w:suppressAutoHyphens w:val="0"/>
              <w:spacing w:line="312" w:lineRule="auto"/>
              <w:jc w:val="both"/>
              <w:rPr>
                <w:rFonts w:ascii="Times New Roman" w:hAnsi="Times New Roman" w:cs="Times New Roman"/>
                <w:sz w:val="18"/>
                <w:szCs w:val="18"/>
                <w:lang w:eastAsia="ru-RU"/>
              </w:rPr>
            </w:pPr>
            <w:r>
              <w:rPr>
                <w:rFonts w:ascii="Times New Roman" w:hAnsi="Times New Roman" w:cs="Times New Roman"/>
                <w:sz w:val="18"/>
                <w:szCs w:val="18"/>
                <w:lang w:eastAsia="ru-RU"/>
              </w:rPr>
              <w:t xml:space="preserve">- </w:t>
            </w:r>
            <w:r w:rsidRPr="004D0E01">
              <w:rPr>
                <w:rFonts w:ascii="Times New Roman" w:hAnsi="Times New Roman" w:cs="Times New Roman"/>
                <w:sz w:val="18"/>
                <w:szCs w:val="18"/>
                <w:lang w:eastAsia="ru-RU"/>
              </w:rPr>
              <w:t xml:space="preserve">сдвигание свежевыпавшего снега и очистка придомовой территории от снега и льда при наличии </w:t>
            </w:r>
            <w:proofErr w:type="spellStart"/>
            <w:r w:rsidRPr="004D0E01">
              <w:rPr>
                <w:rFonts w:ascii="Times New Roman" w:hAnsi="Times New Roman" w:cs="Times New Roman"/>
                <w:sz w:val="18"/>
                <w:szCs w:val="18"/>
                <w:lang w:eastAsia="ru-RU"/>
              </w:rPr>
              <w:t>колейности</w:t>
            </w:r>
            <w:proofErr w:type="spellEnd"/>
            <w:r w:rsidRPr="004D0E01">
              <w:rPr>
                <w:rFonts w:ascii="Times New Roman" w:hAnsi="Times New Roman" w:cs="Times New Roman"/>
                <w:sz w:val="18"/>
                <w:szCs w:val="18"/>
                <w:lang w:eastAsia="ru-RU"/>
              </w:rPr>
              <w:t xml:space="preserve"> свыше 5 см;</w:t>
            </w:r>
            <w:r>
              <w:rPr>
                <w:rFonts w:ascii="Times New Roman" w:hAnsi="Times New Roman" w:cs="Times New Roman"/>
                <w:sz w:val="18"/>
                <w:szCs w:val="18"/>
                <w:lang w:eastAsia="ru-RU"/>
              </w:rPr>
              <w:t xml:space="preserve">- </w:t>
            </w:r>
            <w:r w:rsidRPr="004D0E01">
              <w:rPr>
                <w:rFonts w:ascii="Times New Roman" w:hAnsi="Times New Roman" w:cs="Times New Roman"/>
                <w:sz w:val="18"/>
                <w:szCs w:val="18"/>
                <w:lang w:eastAsia="ru-RU"/>
              </w:rPr>
              <w:t>очистка придомовой территории от снега наносного происхождения (или подметание такой территории, свободной от снежного покрова);</w:t>
            </w:r>
            <w:r>
              <w:rPr>
                <w:rFonts w:ascii="Times New Roman" w:hAnsi="Times New Roman" w:cs="Times New Roman"/>
                <w:sz w:val="18"/>
                <w:szCs w:val="18"/>
                <w:lang w:eastAsia="ru-RU"/>
              </w:rPr>
              <w:t xml:space="preserve">- </w:t>
            </w:r>
            <w:r w:rsidRPr="004D0E01">
              <w:rPr>
                <w:rFonts w:ascii="Times New Roman" w:hAnsi="Times New Roman" w:cs="Times New Roman"/>
                <w:sz w:val="18"/>
                <w:szCs w:val="18"/>
                <w:lang w:eastAsia="ru-RU"/>
              </w:rPr>
              <w:t>очистка придомовой территории от наледи и льда;</w:t>
            </w:r>
          </w:p>
        </w:tc>
        <w:tc>
          <w:tcPr>
            <w:tcW w:w="1076" w:type="dxa"/>
          </w:tcPr>
          <w:p w:rsidR="00C73859" w:rsidRPr="00762DAC" w:rsidRDefault="00C73859" w:rsidP="004979FC">
            <w:pPr>
              <w:pStyle w:val="af5"/>
              <w:tabs>
                <w:tab w:val="left" w:pos="960"/>
              </w:tabs>
              <w:jc w:val="center"/>
              <w:rPr>
                <w:rFonts w:ascii="Times New Roman" w:hAnsi="Times New Roman" w:cs="Times New Roman"/>
                <w:b/>
                <w:sz w:val="18"/>
                <w:szCs w:val="18"/>
                <w:highlight w:val="yellow"/>
              </w:rPr>
            </w:pPr>
            <w:r w:rsidRPr="002C2A58">
              <w:rPr>
                <w:rFonts w:ascii="Times New Roman" w:hAnsi="Times New Roman" w:cs="Times New Roman"/>
                <w:b/>
                <w:sz w:val="18"/>
                <w:szCs w:val="18"/>
              </w:rPr>
              <w:t>Земельный участок</w:t>
            </w:r>
          </w:p>
        </w:tc>
      </w:tr>
      <w:tr w:rsidR="00C73859" w:rsidRPr="0086051B" w:rsidTr="004979FC">
        <w:tc>
          <w:tcPr>
            <w:tcW w:w="534" w:type="dxa"/>
          </w:tcPr>
          <w:p w:rsidR="00C73859" w:rsidRDefault="00C73859" w:rsidP="004979FC">
            <w:pPr>
              <w:pStyle w:val="af5"/>
              <w:tabs>
                <w:tab w:val="left" w:pos="960"/>
              </w:tabs>
              <w:rPr>
                <w:rFonts w:ascii="Times New Roman" w:hAnsi="Times New Roman" w:cs="Times New Roman"/>
                <w:b/>
                <w:sz w:val="18"/>
                <w:szCs w:val="18"/>
              </w:rPr>
            </w:pPr>
            <w:r>
              <w:rPr>
                <w:rFonts w:ascii="Times New Roman" w:hAnsi="Times New Roman" w:cs="Times New Roman"/>
                <w:b/>
                <w:sz w:val="18"/>
                <w:szCs w:val="18"/>
              </w:rPr>
              <w:t>17</w:t>
            </w:r>
          </w:p>
        </w:tc>
        <w:tc>
          <w:tcPr>
            <w:tcW w:w="9072" w:type="dxa"/>
          </w:tcPr>
          <w:p w:rsidR="00C73859" w:rsidRDefault="00C73859" w:rsidP="004979FC">
            <w:pPr>
              <w:suppressAutoHyphens w:val="0"/>
              <w:spacing w:line="312" w:lineRule="auto"/>
              <w:jc w:val="both"/>
              <w:rPr>
                <w:rFonts w:ascii="Times New Roman" w:hAnsi="Times New Roman" w:cs="Times New Roman"/>
                <w:sz w:val="18"/>
                <w:szCs w:val="18"/>
                <w:lang w:eastAsia="ru-RU"/>
              </w:rPr>
            </w:pPr>
            <w:r>
              <w:rPr>
                <w:rFonts w:ascii="Times New Roman" w:hAnsi="Times New Roman" w:cs="Times New Roman"/>
                <w:sz w:val="18"/>
                <w:szCs w:val="18"/>
                <w:lang w:eastAsia="ru-RU"/>
              </w:rPr>
              <w:t>-подметание и уборка придомовой территории;- выкашивание газонов (2 раза в год);</w:t>
            </w:r>
          </w:p>
          <w:p w:rsidR="00C73859" w:rsidRDefault="00C73859" w:rsidP="004979FC">
            <w:pPr>
              <w:suppressAutoHyphens w:val="0"/>
              <w:spacing w:line="312" w:lineRule="auto"/>
              <w:jc w:val="both"/>
              <w:rPr>
                <w:rFonts w:ascii="Times New Roman" w:hAnsi="Times New Roman" w:cs="Times New Roman"/>
                <w:sz w:val="18"/>
                <w:szCs w:val="18"/>
                <w:lang w:eastAsia="ru-RU"/>
              </w:rPr>
            </w:pPr>
            <w:r>
              <w:rPr>
                <w:rFonts w:ascii="Times New Roman" w:hAnsi="Times New Roman" w:cs="Times New Roman"/>
                <w:sz w:val="18"/>
                <w:szCs w:val="18"/>
                <w:lang w:eastAsia="ru-RU"/>
              </w:rPr>
              <w:t xml:space="preserve">- </w:t>
            </w:r>
            <w:r w:rsidRPr="004D0E01">
              <w:rPr>
                <w:rFonts w:ascii="Times New Roman" w:hAnsi="Times New Roman" w:cs="Times New Roman"/>
                <w:sz w:val="18"/>
                <w:szCs w:val="18"/>
                <w:lang w:eastAsia="ru-RU"/>
              </w:rPr>
              <w:t>очистка от мусора урн, установленных возле подъездов, и их промывка, уборка контейнерных площадок, расположенных на придомовой территории общего имущества многоквартирного дома</w:t>
            </w:r>
            <w:r>
              <w:rPr>
                <w:rFonts w:ascii="Times New Roman" w:hAnsi="Times New Roman" w:cs="Times New Roman"/>
                <w:sz w:val="18"/>
                <w:szCs w:val="18"/>
                <w:lang w:eastAsia="ru-RU"/>
              </w:rPr>
              <w:t>;</w:t>
            </w:r>
          </w:p>
          <w:p w:rsidR="00C73859" w:rsidRPr="00207D02" w:rsidRDefault="00C73859" w:rsidP="00FF37B2">
            <w:pPr>
              <w:suppressAutoHyphens w:val="0"/>
              <w:spacing w:line="312" w:lineRule="auto"/>
              <w:jc w:val="both"/>
              <w:rPr>
                <w:rFonts w:ascii="Times New Roman" w:hAnsi="Times New Roman" w:cs="Times New Roman"/>
                <w:sz w:val="18"/>
                <w:szCs w:val="18"/>
                <w:lang w:eastAsia="ru-RU"/>
              </w:rPr>
            </w:pPr>
            <w:r>
              <w:rPr>
                <w:rFonts w:ascii="Times New Roman" w:hAnsi="Times New Roman" w:cs="Times New Roman"/>
                <w:sz w:val="18"/>
                <w:szCs w:val="18"/>
                <w:lang w:eastAsia="ru-RU"/>
              </w:rPr>
              <w:t xml:space="preserve">-уборка газонов - </w:t>
            </w:r>
            <w:r w:rsidRPr="004D0E01">
              <w:rPr>
                <w:rFonts w:ascii="Times New Roman" w:hAnsi="Times New Roman" w:cs="Times New Roman"/>
                <w:sz w:val="18"/>
                <w:szCs w:val="18"/>
                <w:lang w:eastAsia="ru-RU"/>
              </w:rPr>
              <w:t>уборка крыльца и площадки перед входом в подъезд.</w:t>
            </w:r>
          </w:p>
        </w:tc>
        <w:tc>
          <w:tcPr>
            <w:tcW w:w="1076" w:type="dxa"/>
          </w:tcPr>
          <w:p w:rsidR="00C73859" w:rsidRPr="00FF37B2" w:rsidRDefault="00C73859" w:rsidP="004979FC">
            <w:pPr>
              <w:pStyle w:val="af5"/>
              <w:tabs>
                <w:tab w:val="left" w:pos="960"/>
              </w:tabs>
              <w:jc w:val="center"/>
              <w:rPr>
                <w:rFonts w:ascii="Times New Roman" w:hAnsi="Times New Roman" w:cs="Times New Roman"/>
                <w:b/>
                <w:sz w:val="16"/>
                <w:szCs w:val="16"/>
              </w:rPr>
            </w:pPr>
            <w:r w:rsidRPr="00FF37B2">
              <w:rPr>
                <w:rFonts w:ascii="Times New Roman" w:hAnsi="Times New Roman" w:cs="Times New Roman"/>
                <w:b/>
                <w:sz w:val="16"/>
                <w:szCs w:val="16"/>
              </w:rPr>
              <w:t>Придомовая территори</w:t>
            </w:r>
            <w:proofErr w:type="gramStart"/>
            <w:r w:rsidRPr="00FF37B2">
              <w:rPr>
                <w:rFonts w:ascii="Times New Roman" w:hAnsi="Times New Roman" w:cs="Times New Roman"/>
                <w:b/>
                <w:sz w:val="16"/>
                <w:szCs w:val="16"/>
              </w:rPr>
              <w:t>и(</w:t>
            </w:r>
            <w:proofErr w:type="gramEnd"/>
            <w:r w:rsidRPr="00FF37B2">
              <w:rPr>
                <w:rFonts w:ascii="Times New Roman" w:hAnsi="Times New Roman" w:cs="Times New Roman"/>
                <w:b/>
                <w:sz w:val="16"/>
                <w:szCs w:val="16"/>
              </w:rPr>
              <w:t xml:space="preserve"> в теплый период года)</w:t>
            </w:r>
          </w:p>
        </w:tc>
      </w:tr>
      <w:tr w:rsidR="00FF37B2" w:rsidRPr="0086051B" w:rsidTr="006A2FDA">
        <w:trPr>
          <w:trHeight w:val="1266"/>
        </w:trPr>
        <w:tc>
          <w:tcPr>
            <w:tcW w:w="534" w:type="dxa"/>
          </w:tcPr>
          <w:p w:rsidR="00FF37B2" w:rsidRDefault="006A2FDA" w:rsidP="004979FC">
            <w:pPr>
              <w:pStyle w:val="af5"/>
              <w:tabs>
                <w:tab w:val="left" w:pos="960"/>
              </w:tabs>
              <w:rPr>
                <w:rFonts w:ascii="Times New Roman" w:hAnsi="Times New Roman" w:cs="Times New Roman"/>
                <w:b/>
                <w:sz w:val="18"/>
                <w:szCs w:val="18"/>
              </w:rPr>
            </w:pPr>
            <w:r>
              <w:rPr>
                <w:rFonts w:ascii="Times New Roman" w:hAnsi="Times New Roman" w:cs="Times New Roman"/>
                <w:b/>
                <w:sz w:val="18"/>
                <w:szCs w:val="18"/>
              </w:rPr>
              <w:t>18</w:t>
            </w:r>
          </w:p>
        </w:tc>
        <w:tc>
          <w:tcPr>
            <w:tcW w:w="9072" w:type="dxa"/>
          </w:tcPr>
          <w:p w:rsidR="006A2FDA" w:rsidRPr="006A2FDA" w:rsidRDefault="006A2FDA" w:rsidP="006A2FDA">
            <w:pPr>
              <w:suppressAutoHyphens w:val="0"/>
              <w:autoSpaceDE w:val="0"/>
              <w:autoSpaceDN w:val="0"/>
              <w:adjustRightInd w:val="0"/>
              <w:jc w:val="both"/>
              <w:rPr>
                <w:rFonts w:ascii="Times New Roman" w:hAnsi="Times New Roman" w:cs="Times New Roman"/>
                <w:bCs/>
                <w:sz w:val="18"/>
                <w:szCs w:val="18"/>
                <w:lang w:eastAsia="ru-RU"/>
              </w:rPr>
            </w:pPr>
            <w:r w:rsidRPr="006A2FDA">
              <w:rPr>
                <w:rFonts w:ascii="Times New Roman" w:hAnsi="Times New Roman" w:cs="Times New Roman"/>
                <w:bCs/>
                <w:sz w:val="18"/>
                <w:szCs w:val="18"/>
                <w:lang w:eastAsia="ru-RU"/>
              </w:rPr>
              <w:t>организация проверки состояния системы внутридомового газового оборудования и ее отдельных элементов;</w:t>
            </w:r>
          </w:p>
          <w:p w:rsidR="006A2FDA" w:rsidRPr="006A2FDA" w:rsidRDefault="006A2FDA" w:rsidP="006A2FDA">
            <w:pPr>
              <w:suppressAutoHyphens w:val="0"/>
              <w:autoSpaceDE w:val="0"/>
              <w:autoSpaceDN w:val="0"/>
              <w:adjustRightInd w:val="0"/>
              <w:jc w:val="both"/>
              <w:rPr>
                <w:rFonts w:ascii="Times New Roman" w:hAnsi="Times New Roman" w:cs="Times New Roman"/>
                <w:bCs/>
                <w:sz w:val="18"/>
                <w:szCs w:val="18"/>
                <w:lang w:eastAsia="ru-RU"/>
              </w:rPr>
            </w:pPr>
            <w:r w:rsidRPr="006A2FDA">
              <w:rPr>
                <w:rFonts w:ascii="Times New Roman" w:hAnsi="Times New Roman" w:cs="Times New Roman"/>
                <w:bCs/>
                <w:sz w:val="18"/>
                <w:szCs w:val="18"/>
                <w:lang w:eastAsia="ru-RU"/>
              </w:rPr>
              <w:t>организация технического обслуживания и ремонта систем контроля загазованности помещений;</w:t>
            </w:r>
          </w:p>
          <w:p w:rsidR="00FF37B2" w:rsidRDefault="006A2FDA" w:rsidP="006A2FDA">
            <w:pPr>
              <w:suppressAutoHyphens w:val="0"/>
              <w:autoSpaceDE w:val="0"/>
              <w:autoSpaceDN w:val="0"/>
              <w:adjustRightInd w:val="0"/>
              <w:jc w:val="both"/>
              <w:rPr>
                <w:sz w:val="18"/>
                <w:szCs w:val="18"/>
                <w:lang w:eastAsia="ru-RU"/>
              </w:rPr>
            </w:pPr>
            <w:r w:rsidRPr="006A2FDA">
              <w:rPr>
                <w:rFonts w:ascii="Times New Roman" w:hAnsi="Times New Roman" w:cs="Times New Roman"/>
                <w:bCs/>
                <w:sz w:val="18"/>
                <w:szCs w:val="18"/>
                <w:lang w:eastAsia="ru-RU"/>
              </w:rPr>
              <w:t xml:space="preserve">при выявлении нарушений и неисправностей внутридомового газового оборудования, систем </w:t>
            </w:r>
            <w:proofErr w:type="spellStart"/>
            <w:r w:rsidRPr="006A2FDA">
              <w:rPr>
                <w:rFonts w:ascii="Times New Roman" w:hAnsi="Times New Roman" w:cs="Times New Roman"/>
                <w:bCs/>
                <w:sz w:val="18"/>
                <w:szCs w:val="18"/>
                <w:lang w:eastAsia="ru-RU"/>
              </w:rPr>
              <w:t>дымоудаления</w:t>
            </w:r>
            <w:proofErr w:type="spellEnd"/>
            <w:r w:rsidRPr="006A2FDA">
              <w:rPr>
                <w:rFonts w:ascii="Times New Roman" w:hAnsi="Times New Roman" w:cs="Times New Roman"/>
                <w:bCs/>
                <w:sz w:val="18"/>
                <w:szCs w:val="18"/>
                <w:lang w:eastAsia="ru-RU"/>
              </w:rPr>
              <w:t xml:space="preserve"> и вентиляции, способных повлечь скопление газа в помещениях, - организация проведения работ по их устранению.</w:t>
            </w:r>
          </w:p>
        </w:tc>
        <w:tc>
          <w:tcPr>
            <w:tcW w:w="1076" w:type="dxa"/>
          </w:tcPr>
          <w:p w:rsidR="00FF37B2" w:rsidRPr="006A2FDA" w:rsidRDefault="00FF37B2" w:rsidP="00FF37B2">
            <w:pPr>
              <w:suppressAutoHyphens w:val="0"/>
              <w:autoSpaceDE w:val="0"/>
              <w:autoSpaceDN w:val="0"/>
              <w:adjustRightInd w:val="0"/>
              <w:jc w:val="both"/>
              <w:rPr>
                <w:rFonts w:ascii="Times New Roman" w:hAnsi="Times New Roman" w:cs="Times New Roman"/>
                <w:b/>
                <w:sz w:val="16"/>
                <w:szCs w:val="16"/>
                <w:lang w:eastAsia="ru-RU"/>
              </w:rPr>
            </w:pPr>
            <w:r w:rsidRPr="006A2FDA">
              <w:rPr>
                <w:rFonts w:ascii="Times New Roman" w:hAnsi="Times New Roman" w:cs="Times New Roman"/>
                <w:b/>
                <w:sz w:val="16"/>
                <w:szCs w:val="16"/>
                <w:lang w:eastAsia="ru-RU"/>
              </w:rPr>
              <w:t>систем внутридомового газового оборудования</w:t>
            </w:r>
          </w:p>
          <w:p w:rsidR="00FF37B2" w:rsidRPr="006A2FDA" w:rsidRDefault="00FF37B2" w:rsidP="004979FC">
            <w:pPr>
              <w:pStyle w:val="af5"/>
              <w:tabs>
                <w:tab w:val="left" w:pos="960"/>
              </w:tabs>
              <w:jc w:val="center"/>
              <w:rPr>
                <w:rFonts w:ascii="Times New Roman" w:hAnsi="Times New Roman" w:cs="Times New Roman"/>
                <w:b/>
                <w:sz w:val="16"/>
                <w:szCs w:val="16"/>
              </w:rPr>
            </w:pPr>
          </w:p>
        </w:tc>
      </w:tr>
      <w:tr w:rsidR="00C73859" w:rsidRPr="0086051B" w:rsidTr="004979FC">
        <w:tc>
          <w:tcPr>
            <w:tcW w:w="534" w:type="dxa"/>
          </w:tcPr>
          <w:p w:rsidR="00C73859" w:rsidRDefault="00C73859" w:rsidP="004979FC">
            <w:pPr>
              <w:pStyle w:val="af5"/>
              <w:tabs>
                <w:tab w:val="left" w:pos="960"/>
              </w:tabs>
              <w:rPr>
                <w:rFonts w:ascii="Times New Roman" w:hAnsi="Times New Roman" w:cs="Times New Roman"/>
                <w:b/>
                <w:sz w:val="18"/>
                <w:szCs w:val="18"/>
              </w:rPr>
            </w:pPr>
            <w:r>
              <w:rPr>
                <w:rFonts w:ascii="Times New Roman" w:hAnsi="Times New Roman" w:cs="Times New Roman"/>
                <w:b/>
                <w:sz w:val="18"/>
                <w:szCs w:val="18"/>
              </w:rPr>
              <w:t>18</w:t>
            </w:r>
          </w:p>
        </w:tc>
        <w:tc>
          <w:tcPr>
            <w:tcW w:w="9072" w:type="dxa"/>
          </w:tcPr>
          <w:p w:rsidR="00C73859" w:rsidRPr="00D06BDF" w:rsidRDefault="00C73859" w:rsidP="004979FC">
            <w:pPr>
              <w:pStyle w:val="af5"/>
              <w:rPr>
                <w:rFonts w:ascii="Times New Roman" w:hAnsi="Times New Roman" w:cs="Times New Roman"/>
                <w:sz w:val="18"/>
                <w:szCs w:val="18"/>
              </w:rPr>
            </w:pPr>
            <w:r w:rsidRPr="00D06BDF">
              <w:rPr>
                <w:rFonts w:ascii="Times New Roman" w:hAnsi="Times New Roman" w:cs="Times New Roman"/>
                <w:sz w:val="18"/>
                <w:szCs w:val="18"/>
              </w:rPr>
              <w:t xml:space="preserve">- сухая и влажная уборка </w:t>
            </w:r>
            <w:proofErr w:type="spellStart"/>
            <w:r w:rsidRPr="00D06BDF">
              <w:rPr>
                <w:rFonts w:ascii="Times New Roman" w:hAnsi="Times New Roman" w:cs="Times New Roman"/>
                <w:sz w:val="18"/>
                <w:szCs w:val="18"/>
              </w:rPr>
              <w:t>лестнечных</w:t>
            </w:r>
            <w:proofErr w:type="spellEnd"/>
            <w:r w:rsidRPr="00D06BDF">
              <w:rPr>
                <w:rFonts w:ascii="Times New Roman" w:hAnsi="Times New Roman" w:cs="Times New Roman"/>
                <w:sz w:val="18"/>
                <w:szCs w:val="18"/>
              </w:rPr>
              <w:t xml:space="preserve"> площадок и маршей</w:t>
            </w:r>
          </w:p>
          <w:p w:rsidR="00C73859" w:rsidRPr="00D06BDF" w:rsidRDefault="00C73859" w:rsidP="004979FC">
            <w:pPr>
              <w:pStyle w:val="af5"/>
              <w:rPr>
                <w:rFonts w:ascii="Times New Roman" w:hAnsi="Times New Roman" w:cs="Times New Roman"/>
                <w:sz w:val="18"/>
                <w:szCs w:val="18"/>
              </w:rPr>
            </w:pPr>
            <w:r w:rsidRPr="00D06BDF">
              <w:rPr>
                <w:rFonts w:ascii="Times New Roman" w:hAnsi="Times New Roman" w:cs="Times New Roman"/>
                <w:sz w:val="18"/>
                <w:szCs w:val="18"/>
              </w:rPr>
              <w:t xml:space="preserve">-влажная протирка подоконников, оконных решеток, перил лестниц, </w:t>
            </w:r>
            <w:proofErr w:type="spellStart"/>
            <w:r w:rsidRPr="00D06BDF">
              <w:rPr>
                <w:rFonts w:ascii="Times New Roman" w:hAnsi="Times New Roman" w:cs="Times New Roman"/>
                <w:sz w:val="18"/>
                <w:szCs w:val="18"/>
              </w:rPr>
              <w:t>шкафоф</w:t>
            </w:r>
            <w:proofErr w:type="spellEnd"/>
            <w:r w:rsidRPr="00D06BDF">
              <w:rPr>
                <w:rFonts w:ascii="Times New Roman" w:hAnsi="Times New Roman" w:cs="Times New Roman"/>
                <w:sz w:val="18"/>
                <w:szCs w:val="18"/>
              </w:rPr>
              <w:t xml:space="preserve"> для электросчетчиков слаботочных устройств, почтовых ящиков, дверных коробок, полотен дверей, доводчиков, дверных ручек;</w:t>
            </w:r>
          </w:p>
          <w:p w:rsidR="00C73859" w:rsidRPr="00D06BDF" w:rsidRDefault="00C73859" w:rsidP="004979FC">
            <w:pPr>
              <w:pStyle w:val="af5"/>
              <w:rPr>
                <w:rFonts w:ascii="Times New Roman" w:hAnsi="Times New Roman" w:cs="Times New Roman"/>
                <w:sz w:val="18"/>
                <w:szCs w:val="18"/>
              </w:rPr>
            </w:pPr>
            <w:r w:rsidRPr="00D06BDF">
              <w:rPr>
                <w:rFonts w:ascii="Times New Roman" w:hAnsi="Times New Roman" w:cs="Times New Roman"/>
                <w:sz w:val="18"/>
                <w:szCs w:val="18"/>
              </w:rPr>
              <w:t>-мытье окон</w:t>
            </w:r>
          </w:p>
          <w:p w:rsidR="00C73859" w:rsidRPr="00D06BDF" w:rsidRDefault="00C73859" w:rsidP="004979FC">
            <w:pPr>
              <w:pStyle w:val="af5"/>
              <w:rPr>
                <w:rFonts w:ascii="Times New Roman" w:hAnsi="Times New Roman" w:cs="Times New Roman"/>
                <w:sz w:val="18"/>
                <w:szCs w:val="18"/>
              </w:rPr>
            </w:pPr>
            <w:r w:rsidRPr="00D06BDF">
              <w:rPr>
                <w:rFonts w:ascii="Times New Roman" w:hAnsi="Times New Roman" w:cs="Times New Roman"/>
                <w:sz w:val="18"/>
                <w:szCs w:val="18"/>
              </w:rPr>
              <w:t>-очистка систем защиты от гряз</w:t>
            </w:r>
            <w:proofErr w:type="gramStart"/>
            <w:r w:rsidRPr="00D06BDF">
              <w:rPr>
                <w:rFonts w:ascii="Times New Roman" w:hAnsi="Times New Roman" w:cs="Times New Roman"/>
                <w:sz w:val="18"/>
                <w:szCs w:val="18"/>
              </w:rPr>
              <w:t>и(</w:t>
            </w:r>
            <w:proofErr w:type="gramEnd"/>
            <w:r w:rsidRPr="00D06BDF">
              <w:rPr>
                <w:rFonts w:ascii="Times New Roman" w:hAnsi="Times New Roman" w:cs="Times New Roman"/>
                <w:sz w:val="18"/>
                <w:szCs w:val="18"/>
              </w:rPr>
              <w:t>металлических решеток)</w:t>
            </w:r>
          </w:p>
        </w:tc>
        <w:tc>
          <w:tcPr>
            <w:tcW w:w="1076" w:type="dxa"/>
          </w:tcPr>
          <w:p w:rsidR="00C73859" w:rsidRDefault="00C73859" w:rsidP="004979FC">
            <w:pPr>
              <w:pStyle w:val="af5"/>
              <w:tabs>
                <w:tab w:val="left" w:pos="960"/>
              </w:tabs>
              <w:jc w:val="center"/>
              <w:rPr>
                <w:rFonts w:ascii="Times New Roman" w:hAnsi="Times New Roman" w:cs="Times New Roman"/>
                <w:b/>
                <w:sz w:val="18"/>
                <w:szCs w:val="18"/>
              </w:rPr>
            </w:pPr>
            <w:r>
              <w:rPr>
                <w:rFonts w:ascii="Times New Roman" w:hAnsi="Times New Roman" w:cs="Times New Roman"/>
                <w:b/>
                <w:sz w:val="18"/>
                <w:szCs w:val="18"/>
              </w:rPr>
              <w:t xml:space="preserve">Лестничные площадки и марши </w:t>
            </w:r>
          </w:p>
        </w:tc>
      </w:tr>
      <w:tr w:rsidR="00C73859" w:rsidRPr="0086051B" w:rsidTr="004979FC">
        <w:trPr>
          <w:trHeight w:val="384"/>
        </w:trPr>
        <w:tc>
          <w:tcPr>
            <w:tcW w:w="534" w:type="dxa"/>
          </w:tcPr>
          <w:p w:rsidR="00C73859" w:rsidRDefault="00C73859" w:rsidP="004979FC">
            <w:pPr>
              <w:pStyle w:val="af5"/>
              <w:tabs>
                <w:tab w:val="left" w:pos="960"/>
              </w:tabs>
              <w:rPr>
                <w:rFonts w:ascii="Times New Roman" w:hAnsi="Times New Roman" w:cs="Times New Roman"/>
                <w:b/>
                <w:sz w:val="18"/>
                <w:szCs w:val="18"/>
              </w:rPr>
            </w:pPr>
            <w:r>
              <w:rPr>
                <w:rFonts w:ascii="Times New Roman" w:hAnsi="Times New Roman" w:cs="Times New Roman"/>
                <w:b/>
                <w:sz w:val="18"/>
                <w:szCs w:val="18"/>
              </w:rPr>
              <w:t>19</w:t>
            </w:r>
          </w:p>
        </w:tc>
        <w:tc>
          <w:tcPr>
            <w:tcW w:w="9072" w:type="dxa"/>
          </w:tcPr>
          <w:p w:rsidR="00C73859" w:rsidRPr="00D06BDF" w:rsidRDefault="00C73859" w:rsidP="004979FC">
            <w:pPr>
              <w:pStyle w:val="af5"/>
              <w:rPr>
                <w:rFonts w:ascii="Times New Roman" w:hAnsi="Times New Roman" w:cs="Times New Roman"/>
                <w:sz w:val="18"/>
                <w:szCs w:val="18"/>
              </w:rPr>
            </w:pPr>
            <w:r w:rsidRPr="00D06BDF">
              <w:rPr>
                <w:rFonts w:ascii="Times New Roman" w:hAnsi="Times New Roman" w:cs="Times New Roman"/>
                <w:sz w:val="18"/>
                <w:szCs w:val="18"/>
              </w:rPr>
              <w:t>-проведение дератизации и дезинфекции помещений, ходящих в состав общего имущества в многоквартирном доме.</w:t>
            </w:r>
          </w:p>
        </w:tc>
        <w:tc>
          <w:tcPr>
            <w:tcW w:w="1076" w:type="dxa"/>
          </w:tcPr>
          <w:p w:rsidR="00C73859" w:rsidRPr="006A2FDA" w:rsidRDefault="006A2FDA" w:rsidP="004979FC">
            <w:pPr>
              <w:pStyle w:val="af5"/>
              <w:tabs>
                <w:tab w:val="left" w:pos="960"/>
              </w:tabs>
              <w:jc w:val="center"/>
              <w:rPr>
                <w:rFonts w:ascii="Times New Roman" w:hAnsi="Times New Roman" w:cs="Times New Roman"/>
                <w:b/>
                <w:sz w:val="16"/>
                <w:szCs w:val="16"/>
              </w:rPr>
            </w:pPr>
            <w:proofErr w:type="spellStart"/>
            <w:r>
              <w:rPr>
                <w:rFonts w:ascii="Times New Roman" w:hAnsi="Times New Roman" w:cs="Times New Roman"/>
                <w:b/>
                <w:sz w:val="16"/>
                <w:szCs w:val="16"/>
              </w:rPr>
              <w:t>Подвальны</w:t>
            </w:r>
            <w:r w:rsidR="00C73859" w:rsidRPr="006A2FDA">
              <w:rPr>
                <w:rFonts w:ascii="Times New Roman" w:hAnsi="Times New Roman" w:cs="Times New Roman"/>
                <w:b/>
                <w:sz w:val="16"/>
                <w:szCs w:val="16"/>
              </w:rPr>
              <w:t>помещения</w:t>
            </w:r>
            <w:proofErr w:type="spellEnd"/>
          </w:p>
        </w:tc>
      </w:tr>
      <w:tr w:rsidR="00C73859" w:rsidRPr="0086051B" w:rsidTr="004979FC">
        <w:tc>
          <w:tcPr>
            <w:tcW w:w="534" w:type="dxa"/>
          </w:tcPr>
          <w:p w:rsidR="00C73859" w:rsidRDefault="00C73859" w:rsidP="004979FC">
            <w:pPr>
              <w:pStyle w:val="af5"/>
              <w:tabs>
                <w:tab w:val="left" w:pos="960"/>
              </w:tabs>
              <w:rPr>
                <w:rFonts w:ascii="Times New Roman" w:hAnsi="Times New Roman" w:cs="Times New Roman"/>
                <w:b/>
                <w:sz w:val="18"/>
                <w:szCs w:val="18"/>
              </w:rPr>
            </w:pPr>
            <w:r>
              <w:rPr>
                <w:rFonts w:ascii="Times New Roman" w:hAnsi="Times New Roman" w:cs="Times New Roman"/>
                <w:b/>
                <w:sz w:val="18"/>
                <w:szCs w:val="18"/>
              </w:rPr>
              <w:lastRenderedPageBreak/>
              <w:t>20</w:t>
            </w:r>
          </w:p>
        </w:tc>
        <w:tc>
          <w:tcPr>
            <w:tcW w:w="9072" w:type="dxa"/>
          </w:tcPr>
          <w:p w:rsidR="00C73859" w:rsidRPr="00D06BDF" w:rsidRDefault="00C73859" w:rsidP="004979FC">
            <w:pPr>
              <w:pStyle w:val="af5"/>
              <w:rPr>
                <w:rFonts w:ascii="Times New Roman" w:hAnsi="Times New Roman" w:cs="Times New Roman"/>
                <w:sz w:val="18"/>
                <w:szCs w:val="18"/>
              </w:rPr>
            </w:pPr>
            <w:r w:rsidRPr="00D06BDF">
              <w:rPr>
                <w:rFonts w:ascii="Times New Roman" w:hAnsi="Times New Roman" w:cs="Times New Roman"/>
                <w:sz w:val="18"/>
                <w:szCs w:val="18"/>
              </w:rPr>
              <w:t>-незамедлительный вывоз твердых  бытовых отходов при накоплении более 2,5 куб. метров;</w:t>
            </w:r>
          </w:p>
          <w:p w:rsidR="00C73859" w:rsidRPr="00D06BDF" w:rsidRDefault="00C73859" w:rsidP="004979FC">
            <w:pPr>
              <w:pStyle w:val="af5"/>
              <w:rPr>
                <w:rFonts w:ascii="Times New Roman" w:hAnsi="Times New Roman" w:cs="Times New Roman"/>
                <w:sz w:val="18"/>
                <w:szCs w:val="18"/>
              </w:rPr>
            </w:pPr>
            <w:r w:rsidRPr="00D06BDF">
              <w:rPr>
                <w:rFonts w:ascii="Times New Roman" w:hAnsi="Times New Roman" w:cs="Times New Roman"/>
                <w:sz w:val="18"/>
                <w:szCs w:val="18"/>
              </w:rPr>
              <w:t>-организация мест накопления бытовых отходов, сбора отходов 1-4 классов опасности (отработанных ртутьсодержащих ламп и др.) и их передачу в специализированные организации, имеющие лицензию на осуществление деятельности по сбору, использованию, обезвреживанию транспортированию и размещению таких отходов.</w:t>
            </w:r>
          </w:p>
        </w:tc>
        <w:tc>
          <w:tcPr>
            <w:tcW w:w="1076" w:type="dxa"/>
          </w:tcPr>
          <w:p w:rsidR="00C73859" w:rsidRDefault="00C73859" w:rsidP="004979FC">
            <w:pPr>
              <w:pStyle w:val="af5"/>
              <w:tabs>
                <w:tab w:val="left" w:pos="960"/>
              </w:tabs>
              <w:rPr>
                <w:rFonts w:ascii="Times New Roman" w:hAnsi="Times New Roman" w:cs="Times New Roman"/>
                <w:b/>
                <w:sz w:val="18"/>
                <w:szCs w:val="18"/>
              </w:rPr>
            </w:pPr>
            <w:r>
              <w:rPr>
                <w:rFonts w:ascii="Times New Roman" w:hAnsi="Times New Roman" w:cs="Times New Roman"/>
                <w:b/>
                <w:sz w:val="18"/>
                <w:szCs w:val="18"/>
              </w:rPr>
              <w:t xml:space="preserve">    Бытовые отходы</w:t>
            </w:r>
          </w:p>
        </w:tc>
      </w:tr>
      <w:tr w:rsidR="00C73859" w:rsidRPr="0086051B" w:rsidTr="004979FC">
        <w:tc>
          <w:tcPr>
            <w:tcW w:w="534" w:type="dxa"/>
          </w:tcPr>
          <w:p w:rsidR="00C73859" w:rsidRDefault="00C73859" w:rsidP="004979FC">
            <w:pPr>
              <w:pStyle w:val="af5"/>
              <w:tabs>
                <w:tab w:val="left" w:pos="960"/>
              </w:tabs>
              <w:rPr>
                <w:rFonts w:ascii="Times New Roman" w:hAnsi="Times New Roman" w:cs="Times New Roman"/>
                <w:b/>
                <w:sz w:val="18"/>
                <w:szCs w:val="18"/>
              </w:rPr>
            </w:pPr>
            <w:r>
              <w:rPr>
                <w:rFonts w:ascii="Times New Roman" w:hAnsi="Times New Roman" w:cs="Times New Roman"/>
                <w:b/>
                <w:sz w:val="18"/>
                <w:szCs w:val="18"/>
              </w:rPr>
              <w:t>21</w:t>
            </w:r>
          </w:p>
        </w:tc>
        <w:tc>
          <w:tcPr>
            <w:tcW w:w="9072" w:type="dxa"/>
          </w:tcPr>
          <w:p w:rsidR="00C73859" w:rsidRPr="00D06BDF" w:rsidRDefault="00C73859" w:rsidP="004979FC">
            <w:pPr>
              <w:pStyle w:val="af5"/>
              <w:rPr>
                <w:rFonts w:ascii="Times New Roman" w:hAnsi="Times New Roman" w:cs="Times New Roman"/>
                <w:sz w:val="18"/>
                <w:szCs w:val="18"/>
              </w:rPr>
            </w:pPr>
            <w:r w:rsidRPr="00D06BDF">
              <w:rPr>
                <w:rFonts w:ascii="Times New Roman" w:hAnsi="Times New Roman" w:cs="Times New Roman"/>
                <w:sz w:val="18"/>
                <w:szCs w:val="18"/>
              </w:rPr>
              <w:t xml:space="preserve"> Обеспечение устранения аварий на внутридомовых инженерных системах в многоквартирном доме, выполнения заявок населения.</w:t>
            </w:r>
          </w:p>
        </w:tc>
        <w:tc>
          <w:tcPr>
            <w:tcW w:w="1076" w:type="dxa"/>
          </w:tcPr>
          <w:p w:rsidR="00C73859" w:rsidRDefault="00C73859" w:rsidP="004979FC">
            <w:pPr>
              <w:pStyle w:val="af5"/>
              <w:tabs>
                <w:tab w:val="left" w:pos="960"/>
              </w:tabs>
              <w:jc w:val="center"/>
              <w:rPr>
                <w:rFonts w:ascii="Times New Roman" w:hAnsi="Times New Roman" w:cs="Times New Roman"/>
                <w:b/>
                <w:sz w:val="18"/>
                <w:szCs w:val="18"/>
              </w:rPr>
            </w:pPr>
          </w:p>
        </w:tc>
      </w:tr>
    </w:tbl>
    <w:p w:rsidR="00C73859" w:rsidRPr="0086051B" w:rsidRDefault="00C73859" w:rsidP="00C73859">
      <w:pPr>
        <w:pStyle w:val="af5"/>
        <w:tabs>
          <w:tab w:val="left" w:pos="960"/>
        </w:tabs>
        <w:rPr>
          <w:rFonts w:ascii="Times New Roman" w:hAnsi="Times New Roman" w:cs="Times New Roman"/>
          <w:b/>
          <w:sz w:val="18"/>
          <w:szCs w:val="18"/>
        </w:rPr>
      </w:pPr>
    </w:p>
    <w:p w:rsidR="00C73859" w:rsidRPr="006A2FDA" w:rsidRDefault="00C73859" w:rsidP="006A2FDA">
      <w:pPr>
        <w:tabs>
          <w:tab w:val="left" w:pos="6750"/>
        </w:tabs>
        <w:rPr>
          <w:b/>
          <w:sz w:val="18"/>
          <w:szCs w:val="18"/>
        </w:rPr>
      </w:pPr>
      <w:r w:rsidRPr="00626700">
        <w:rPr>
          <w:b/>
          <w:sz w:val="18"/>
          <w:szCs w:val="18"/>
        </w:rPr>
        <w:t>Управляющая компания</w:t>
      </w:r>
      <w:r>
        <w:rPr>
          <w:b/>
          <w:sz w:val="18"/>
          <w:szCs w:val="18"/>
        </w:rPr>
        <w:t>:</w:t>
      </w:r>
      <w:r w:rsidRPr="00626700">
        <w:rPr>
          <w:b/>
          <w:sz w:val="18"/>
          <w:szCs w:val="18"/>
        </w:rPr>
        <w:tab/>
        <w:t xml:space="preserve">     </w:t>
      </w:r>
      <w:r>
        <w:rPr>
          <w:b/>
          <w:sz w:val="18"/>
          <w:szCs w:val="18"/>
        </w:rPr>
        <w:t xml:space="preserve">   </w:t>
      </w:r>
      <w:r w:rsidRPr="00626700">
        <w:rPr>
          <w:b/>
          <w:sz w:val="18"/>
          <w:szCs w:val="18"/>
        </w:rPr>
        <w:t>Собственник</w:t>
      </w:r>
      <w:r>
        <w:rPr>
          <w:sz w:val="18"/>
          <w:szCs w:val="18"/>
        </w:rPr>
        <w:t xml:space="preserve">  ____________________________</w:t>
      </w:r>
      <w:r w:rsidRPr="00626700">
        <w:rPr>
          <w:sz w:val="18"/>
          <w:szCs w:val="18"/>
        </w:rPr>
        <w:tab/>
        <w:t>_____________/ ______________</w:t>
      </w:r>
      <w:r>
        <w:rPr>
          <w:sz w:val="18"/>
          <w:szCs w:val="18"/>
        </w:rPr>
        <w:t>_________</w:t>
      </w:r>
      <w:r w:rsidRPr="00626700">
        <w:rPr>
          <w:sz w:val="18"/>
          <w:szCs w:val="18"/>
        </w:rPr>
        <w:t>/</w:t>
      </w:r>
    </w:p>
    <w:p w:rsidR="00DC4EC1" w:rsidRPr="00536122" w:rsidRDefault="00DC4EC1" w:rsidP="00DC4EC1">
      <w:pPr>
        <w:ind w:left="360"/>
        <w:jc w:val="both"/>
        <w:rPr>
          <w:sz w:val="18"/>
          <w:szCs w:val="18"/>
        </w:rPr>
      </w:pPr>
      <w:r w:rsidRPr="00536122">
        <w:rPr>
          <w:sz w:val="18"/>
          <w:szCs w:val="18"/>
        </w:rPr>
        <w:t xml:space="preserve"> </w:t>
      </w:r>
    </w:p>
    <w:p w:rsidR="00DC4EC1" w:rsidRPr="00536122" w:rsidRDefault="00DC4EC1" w:rsidP="00DC4EC1">
      <w:pPr>
        <w:jc w:val="center"/>
        <w:rPr>
          <w:b/>
          <w:sz w:val="18"/>
          <w:szCs w:val="18"/>
        </w:rPr>
      </w:pPr>
      <w:r w:rsidRPr="00536122">
        <w:rPr>
          <w:b/>
          <w:sz w:val="18"/>
          <w:szCs w:val="18"/>
        </w:rPr>
        <w:t>Перечень обязательных работ и услуг по содержанию</w:t>
      </w:r>
    </w:p>
    <w:p w:rsidR="00DC4EC1" w:rsidRPr="00536122" w:rsidRDefault="00DC4EC1" w:rsidP="00DC4EC1">
      <w:pPr>
        <w:jc w:val="center"/>
        <w:rPr>
          <w:sz w:val="18"/>
          <w:szCs w:val="18"/>
        </w:rPr>
      </w:pPr>
      <w:r w:rsidRPr="00536122">
        <w:rPr>
          <w:b/>
          <w:sz w:val="18"/>
          <w:szCs w:val="18"/>
        </w:rPr>
        <w:t>многоквартирного дома  и сроки их проведения</w:t>
      </w:r>
    </w:p>
    <w:p w:rsidR="00DC4EC1" w:rsidRPr="00536122" w:rsidRDefault="00DC4EC1" w:rsidP="00DC4EC1">
      <w:pPr>
        <w:autoSpaceDE w:val="0"/>
        <w:ind w:left="1259" w:hanging="1259"/>
        <w:jc w:val="both"/>
        <w:rPr>
          <w:sz w:val="18"/>
          <w:szCs w:val="18"/>
        </w:rPr>
      </w:pPr>
      <w:r w:rsidRPr="00536122">
        <w:rPr>
          <w:sz w:val="18"/>
          <w:szCs w:val="18"/>
        </w:rPr>
        <w:t>Таблица 4</w:t>
      </w:r>
    </w:p>
    <w:tbl>
      <w:tblPr>
        <w:tblW w:w="10745" w:type="dxa"/>
        <w:tblInd w:w="-5" w:type="dxa"/>
        <w:tblLayout w:type="fixed"/>
        <w:tblLook w:val="0000"/>
      </w:tblPr>
      <w:tblGrid>
        <w:gridCol w:w="959"/>
        <w:gridCol w:w="4961"/>
        <w:gridCol w:w="856"/>
        <w:gridCol w:w="3969"/>
      </w:tblGrid>
      <w:tr w:rsidR="00DC4EC1" w:rsidRPr="00536122" w:rsidTr="006A2FDA">
        <w:tc>
          <w:tcPr>
            <w:tcW w:w="959" w:type="dxa"/>
            <w:tcBorders>
              <w:top w:val="single" w:sz="4" w:space="0" w:color="000000"/>
              <w:left w:val="single" w:sz="4" w:space="0" w:color="000000"/>
              <w:bottom w:val="single" w:sz="4" w:space="0" w:color="000000"/>
            </w:tcBorders>
            <w:shd w:val="clear" w:color="auto" w:fill="auto"/>
          </w:tcPr>
          <w:p w:rsidR="00DC4EC1" w:rsidRPr="00536122" w:rsidRDefault="00DC4EC1" w:rsidP="00740F4B">
            <w:pPr>
              <w:snapToGrid w:val="0"/>
              <w:ind w:right="284"/>
              <w:jc w:val="center"/>
              <w:rPr>
                <w:b/>
                <w:sz w:val="18"/>
                <w:szCs w:val="18"/>
              </w:rPr>
            </w:pPr>
          </w:p>
        </w:tc>
        <w:tc>
          <w:tcPr>
            <w:tcW w:w="5817" w:type="dxa"/>
            <w:gridSpan w:val="2"/>
            <w:tcBorders>
              <w:top w:val="single" w:sz="4" w:space="0" w:color="000000"/>
              <w:left w:val="single" w:sz="4" w:space="0" w:color="000000"/>
              <w:bottom w:val="single" w:sz="4" w:space="0" w:color="000000"/>
            </w:tcBorders>
            <w:shd w:val="clear" w:color="auto" w:fill="auto"/>
          </w:tcPr>
          <w:p w:rsidR="00DC4EC1" w:rsidRPr="00536122" w:rsidRDefault="00DC4EC1" w:rsidP="00740F4B">
            <w:pPr>
              <w:ind w:right="284"/>
              <w:jc w:val="center"/>
              <w:rPr>
                <w:b/>
                <w:sz w:val="18"/>
                <w:szCs w:val="18"/>
              </w:rPr>
            </w:pPr>
            <w:r w:rsidRPr="00536122">
              <w:rPr>
                <w:b/>
                <w:sz w:val="18"/>
                <w:szCs w:val="18"/>
              </w:rPr>
              <w:t>Вид работ</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DC4EC1" w:rsidRPr="00536122" w:rsidRDefault="00DC4EC1" w:rsidP="00740F4B">
            <w:pPr>
              <w:ind w:right="284"/>
              <w:jc w:val="center"/>
              <w:rPr>
                <w:sz w:val="18"/>
                <w:szCs w:val="18"/>
              </w:rPr>
            </w:pPr>
            <w:r w:rsidRPr="00536122">
              <w:rPr>
                <w:b/>
                <w:sz w:val="18"/>
                <w:szCs w:val="18"/>
              </w:rPr>
              <w:t>Периодичность</w:t>
            </w:r>
          </w:p>
        </w:tc>
      </w:tr>
      <w:tr w:rsidR="00DC4EC1" w:rsidRPr="00536122" w:rsidTr="006A2FDA">
        <w:tc>
          <w:tcPr>
            <w:tcW w:w="6776" w:type="dxa"/>
            <w:gridSpan w:val="3"/>
            <w:tcBorders>
              <w:top w:val="single" w:sz="4" w:space="0" w:color="000000"/>
              <w:left w:val="single" w:sz="4" w:space="0" w:color="000000"/>
              <w:bottom w:val="single" w:sz="4" w:space="0" w:color="000000"/>
            </w:tcBorders>
            <w:shd w:val="clear" w:color="auto" w:fill="FFFFFF"/>
          </w:tcPr>
          <w:p w:rsidR="00DC4EC1" w:rsidRPr="00536122" w:rsidRDefault="00DC4EC1" w:rsidP="00740F4B">
            <w:pPr>
              <w:ind w:right="284"/>
              <w:rPr>
                <w:sz w:val="18"/>
                <w:szCs w:val="18"/>
              </w:rPr>
            </w:pPr>
            <w:r w:rsidRPr="00536122">
              <w:rPr>
                <w:b/>
                <w:sz w:val="18"/>
                <w:szCs w:val="18"/>
              </w:rPr>
              <w:t>Содержание общего имущества многоквартирного дома, в том числе:</w:t>
            </w:r>
          </w:p>
        </w:tc>
        <w:tc>
          <w:tcPr>
            <w:tcW w:w="3969" w:type="dxa"/>
            <w:tcBorders>
              <w:top w:val="single" w:sz="4" w:space="0" w:color="000000"/>
              <w:left w:val="single" w:sz="4" w:space="0" w:color="000000"/>
              <w:bottom w:val="single" w:sz="4" w:space="0" w:color="000000"/>
              <w:right w:val="single" w:sz="4" w:space="0" w:color="000000"/>
            </w:tcBorders>
            <w:shd w:val="clear" w:color="auto" w:fill="FFFFFF"/>
          </w:tcPr>
          <w:p w:rsidR="00DC4EC1" w:rsidRPr="00536122" w:rsidRDefault="00DC4EC1" w:rsidP="00740F4B">
            <w:pPr>
              <w:snapToGrid w:val="0"/>
              <w:ind w:right="284"/>
              <w:rPr>
                <w:sz w:val="18"/>
                <w:szCs w:val="18"/>
              </w:rPr>
            </w:pPr>
          </w:p>
        </w:tc>
      </w:tr>
      <w:tr w:rsidR="00DC4EC1" w:rsidRPr="00536122" w:rsidTr="006A2FDA">
        <w:tc>
          <w:tcPr>
            <w:tcW w:w="959" w:type="dxa"/>
            <w:tcBorders>
              <w:top w:val="single" w:sz="4" w:space="0" w:color="000000"/>
              <w:left w:val="single" w:sz="4" w:space="0" w:color="000000"/>
              <w:bottom w:val="single" w:sz="4" w:space="0" w:color="000000"/>
            </w:tcBorders>
            <w:shd w:val="clear" w:color="auto" w:fill="auto"/>
          </w:tcPr>
          <w:p w:rsidR="00DC4EC1" w:rsidRPr="00536122" w:rsidRDefault="00DC4EC1" w:rsidP="00740F4B">
            <w:pPr>
              <w:ind w:right="284"/>
              <w:rPr>
                <w:b/>
                <w:sz w:val="18"/>
                <w:szCs w:val="18"/>
              </w:rPr>
            </w:pPr>
            <w:r w:rsidRPr="00536122">
              <w:rPr>
                <w:b/>
                <w:sz w:val="18"/>
                <w:szCs w:val="18"/>
              </w:rPr>
              <w:t>1.</w:t>
            </w:r>
          </w:p>
        </w:tc>
        <w:tc>
          <w:tcPr>
            <w:tcW w:w="5817" w:type="dxa"/>
            <w:gridSpan w:val="2"/>
            <w:tcBorders>
              <w:top w:val="single" w:sz="4" w:space="0" w:color="000000"/>
              <w:left w:val="single" w:sz="4" w:space="0" w:color="000000"/>
              <w:bottom w:val="single" w:sz="4" w:space="0" w:color="000000"/>
            </w:tcBorders>
            <w:shd w:val="clear" w:color="auto" w:fill="auto"/>
          </w:tcPr>
          <w:p w:rsidR="00DC4EC1" w:rsidRPr="00536122" w:rsidRDefault="00DC4EC1" w:rsidP="00740F4B">
            <w:pPr>
              <w:ind w:right="284"/>
              <w:rPr>
                <w:sz w:val="18"/>
                <w:szCs w:val="18"/>
              </w:rPr>
            </w:pPr>
            <w:r w:rsidRPr="00536122">
              <w:rPr>
                <w:b/>
                <w:sz w:val="18"/>
                <w:szCs w:val="18"/>
              </w:rPr>
              <w:t>Уборка территорий домовладений и мест общего пользования, в том числе:</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DC4EC1" w:rsidRPr="00536122" w:rsidRDefault="00DC4EC1" w:rsidP="00740F4B">
            <w:pPr>
              <w:snapToGrid w:val="0"/>
              <w:ind w:right="284"/>
              <w:rPr>
                <w:sz w:val="18"/>
                <w:szCs w:val="18"/>
              </w:rPr>
            </w:pPr>
          </w:p>
        </w:tc>
      </w:tr>
      <w:tr w:rsidR="00DC4EC1" w:rsidRPr="00536122" w:rsidTr="006A2FDA">
        <w:tc>
          <w:tcPr>
            <w:tcW w:w="959" w:type="dxa"/>
            <w:tcBorders>
              <w:top w:val="single" w:sz="4" w:space="0" w:color="000000"/>
              <w:left w:val="single" w:sz="4" w:space="0" w:color="000000"/>
              <w:bottom w:val="single" w:sz="4" w:space="0" w:color="000000"/>
            </w:tcBorders>
            <w:shd w:val="clear" w:color="auto" w:fill="auto"/>
          </w:tcPr>
          <w:p w:rsidR="00DC4EC1" w:rsidRPr="00536122" w:rsidRDefault="00DC4EC1" w:rsidP="00740F4B">
            <w:pPr>
              <w:ind w:right="284"/>
              <w:rPr>
                <w:b/>
                <w:i/>
                <w:sz w:val="18"/>
                <w:szCs w:val="18"/>
              </w:rPr>
            </w:pPr>
            <w:r w:rsidRPr="00536122">
              <w:rPr>
                <w:b/>
                <w:i/>
                <w:sz w:val="18"/>
                <w:szCs w:val="18"/>
              </w:rPr>
              <w:t>1.1</w:t>
            </w:r>
          </w:p>
        </w:tc>
        <w:tc>
          <w:tcPr>
            <w:tcW w:w="5817" w:type="dxa"/>
            <w:gridSpan w:val="2"/>
            <w:tcBorders>
              <w:top w:val="single" w:sz="4" w:space="0" w:color="000000"/>
              <w:left w:val="single" w:sz="4" w:space="0" w:color="000000"/>
              <w:bottom w:val="single" w:sz="4" w:space="0" w:color="000000"/>
            </w:tcBorders>
            <w:shd w:val="clear" w:color="auto" w:fill="auto"/>
          </w:tcPr>
          <w:p w:rsidR="00DC4EC1" w:rsidRPr="00536122" w:rsidRDefault="00DC4EC1" w:rsidP="00740F4B">
            <w:pPr>
              <w:ind w:right="284"/>
              <w:rPr>
                <w:b/>
                <w:sz w:val="18"/>
                <w:szCs w:val="18"/>
              </w:rPr>
            </w:pPr>
            <w:r w:rsidRPr="00536122">
              <w:rPr>
                <w:b/>
                <w:i/>
                <w:sz w:val="18"/>
                <w:szCs w:val="18"/>
              </w:rPr>
              <w:t>Уборка территорий домовладения:</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DC4EC1" w:rsidRPr="00536122" w:rsidRDefault="00DC4EC1" w:rsidP="00740F4B">
            <w:pPr>
              <w:snapToGrid w:val="0"/>
              <w:ind w:right="284"/>
              <w:rPr>
                <w:b/>
                <w:sz w:val="18"/>
                <w:szCs w:val="18"/>
              </w:rPr>
            </w:pPr>
          </w:p>
        </w:tc>
      </w:tr>
      <w:tr w:rsidR="00DC4EC1" w:rsidRPr="00536122" w:rsidTr="006A2FDA">
        <w:tc>
          <w:tcPr>
            <w:tcW w:w="959" w:type="dxa"/>
            <w:tcBorders>
              <w:top w:val="single" w:sz="4" w:space="0" w:color="000000"/>
              <w:left w:val="single" w:sz="4" w:space="0" w:color="000000"/>
              <w:bottom w:val="single" w:sz="4" w:space="0" w:color="000000"/>
            </w:tcBorders>
            <w:shd w:val="clear" w:color="auto" w:fill="auto"/>
          </w:tcPr>
          <w:p w:rsidR="00DC4EC1" w:rsidRPr="00536122" w:rsidRDefault="00DC4EC1" w:rsidP="00740F4B">
            <w:pPr>
              <w:snapToGrid w:val="0"/>
              <w:ind w:right="284"/>
              <w:rPr>
                <w:i/>
                <w:sz w:val="18"/>
                <w:szCs w:val="18"/>
              </w:rPr>
            </w:pPr>
          </w:p>
        </w:tc>
        <w:tc>
          <w:tcPr>
            <w:tcW w:w="5817" w:type="dxa"/>
            <w:gridSpan w:val="2"/>
            <w:tcBorders>
              <w:top w:val="single" w:sz="4" w:space="0" w:color="000000"/>
              <w:left w:val="single" w:sz="4" w:space="0" w:color="000000"/>
              <w:bottom w:val="single" w:sz="4" w:space="0" w:color="000000"/>
            </w:tcBorders>
            <w:shd w:val="clear" w:color="auto" w:fill="auto"/>
          </w:tcPr>
          <w:p w:rsidR="00DC4EC1" w:rsidRPr="00536122" w:rsidRDefault="00DC4EC1" w:rsidP="00740F4B">
            <w:pPr>
              <w:ind w:right="284"/>
              <w:jc w:val="center"/>
              <w:rPr>
                <w:sz w:val="18"/>
                <w:szCs w:val="18"/>
              </w:rPr>
            </w:pPr>
            <w:r w:rsidRPr="00536122">
              <w:rPr>
                <w:i/>
                <w:sz w:val="18"/>
                <w:szCs w:val="18"/>
              </w:rPr>
              <w:t>Холодный период</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DC4EC1" w:rsidRPr="00536122" w:rsidRDefault="00DC4EC1" w:rsidP="00740F4B">
            <w:pPr>
              <w:snapToGrid w:val="0"/>
              <w:ind w:right="284"/>
              <w:rPr>
                <w:sz w:val="18"/>
                <w:szCs w:val="18"/>
              </w:rPr>
            </w:pPr>
          </w:p>
        </w:tc>
      </w:tr>
      <w:tr w:rsidR="00DC4EC1" w:rsidRPr="00536122" w:rsidTr="006A2FDA">
        <w:tc>
          <w:tcPr>
            <w:tcW w:w="959" w:type="dxa"/>
            <w:tcBorders>
              <w:top w:val="single" w:sz="4" w:space="0" w:color="000000"/>
              <w:left w:val="single" w:sz="4" w:space="0" w:color="000000"/>
              <w:bottom w:val="single" w:sz="4" w:space="0" w:color="000000"/>
            </w:tcBorders>
            <w:shd w:val="clear" w:color="auto" w:fill="auto"/>
          </w:tcPr>
          <w:p w:rsidR="00DC4EC1" w:rsidRPr="00536122" w:rsidRDefault="00DC4EC1" w:rsidP="00740F4B">
            <w:pPr>
              <w:ind w:right="284"/>
              <w:rPr>
                <w:sz w:val="18"/>
                <w:szCs w:val="18"/>
              </w:rPr>
            </w:pPr>
            <w:r w:rsidRPr="00536122">
              <w:rPr>
                <w:sz w:val="18"/>
                <w:szCs w:val="18"/>
              </w:rPr>
              <w:t>1.1.1</w:t>
            </w:r>
          </w:p>
        </w:tc>
        <w:tc>
          <w:tcPr>
            <w:tcW w:w="5817" w:type="dxa"/>
            <w:gridSpan w:val="2"/>
            <w:tcBorders>
              <w:top w:val="single" w:sz="4" w:space="0" w:color="000000"/>
              <w:left w:val="single" w:sz="4" w:space="0" w:color="000000"/>
              <w:bottom w:val="single" w:sz="4" w:space="0" w:color="000000"/>
            </w:tcBorders>
            <w:shd w:val="clear" w:color="auto" w:fill="auto"/>
          </w:tcPr>
          <w:p w:rsidR="00DC4EC1" w:rsidRPr="00536122" w:rsidRDefault="00DC4EC1" w:rsidP="00740F4B">
            <w:pPr>
              <w:ind w:right="284"/>
              <w:rPr>
                <w:sz w:val="18"/>
                <w:szCs w:val="18"/>
              </w:rPr>
            </w:pPr>
            <w:r w:rsidRPr="00536122">
              <w:rPr>
                <w:sz w:val="18"/>
                <w:szCs w:val="18"/>
              </w:rPr>
              <w:t>Подметание свежевыпавшего снега</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DC4EC1" w:rsidRPr="00536122" w:rsidRDefault="00DC4EC1" w:rsidP="00740F4B">
            <w:pPr>
              <w:ind w:right="284"/>
              <w:rPr>
                <w:sz w:val="18"/>
                <w:szCs w:val="18"/>
              </w:rPr>
            </w:pPr>
            <w:r w:rsidRPr="00536122">
              <w:rPr>
                <w:sz w:val="18"/>
                <w:szCs w:val="18"/>
              </w:rPr>
              <w:t>1-2 раза в сутки</w:t>
            </w:r>
          </w:p>
        </w:tc>
      </w:tr>
      <w:tr w:rsidR="00DC4EC1" w:rsidRPr="00536122" w:rsidTr="006A2FDA">
        <w:tc>
          <w:tcPr>
            <w:tcW w:w="959" w:type="dxa"/>
            <w:tcBorders>
              <w:top w:val="single" w:sz="4" w:space="0" w:color="000000"/>
              <w:left w:val="single" w:sz="4" w:space="0" w:color="000000"/>
              <w:bottom w:val="single" w:sz="4" w:space="0" w:color="000000"/>
            </w:tcBorders>
            <w:shd w:val="clear" w:color="auto" w:fill="auto"/>
          </w:tcPr>
          <w:p w:rsidR="00DC4EC1" w:rsidRPr="00536122" w:rsidRDefault="00DC4EC1" w:rsidP="00740F4B">
            <w:pPr>
              <w:ind w:right="284"/>
              <w:rPr>
                <w:sz w:val="18"/>
                <w:szCs w:val="18"/>
              </w:rPr>
            </w:pPr>
            <w:r w:rsidRPr="00536122">
              <w:rPr>
                <w:sz w:val="18"/>
                <w:szCs w:val="18"/>
              </w:rPr>
              <w:t>1.1.2</w:t>
            </w:r>
          </w:p>
        </w:tc>
        <w:tc>
          <w:tcPr>
            <w:tcW w:w="5817" w:type="dxa"/>
            <w:gridSpan w:val="2"/>
            <w:tcBorders>
              <w:top w:val="single" w:sz="4" w:space="0" w:color="000000"/>
              <w:left w:val="single" w:sz="4" w:space="0" w:color="000000"/>
              <w:bottom w:val="single" w:sz="4" w:space="0" w:color="000000"/>
            </w:tcBorders>
            <w:shd w:val="clear" w:color="auto" w:fill="auto"/>
          </w:tcPr>
          <w:p w:rsidR="00DC4EC1" w:rsidRPr="00536122" w:rsidRDefault="00DC4EC1" w:rsidP="00740F4B">
            <w:pPr>
              <w:ind w:right="284"/>
              <w:rPr>
                <w:sz w:val="18"/>
                <w:szCs w:val="18"/>
              </w:rPr>
            </w:pPr>
            <w:r w:rsidRPr="00536122">
              <w:rPr>
                <w:sz w:val="18"/>
                <w:szCs w:val="18"/>
              </w:rPr>
              <w:t>Сдвигание свежевыпавшего снега толщиной слоя свыше 2 см</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DC4EC1" w:rsidRPr="00536122" w:rsidRDefault="00DC4EC1" w:rsidP="00740F4B">
            <w:pPr>
              <w:ind w:right="284"/>
              <w:rPr>
                <w:sz w:val="18"/>
                <w:szCs w:val="18"/>
              </w:rPr>
            </w:pPr>
            <w:r w:rsidRPr="00536122">
              <w:rPr>
                <w:sz w:val="18"/>
                <w:szCs w:val="18"/>
              </w:rPr>
              <w:t>1-2 раза в сутки</w:t>
            </w:r>
          </w:p>
        </w:tc>
      </w:tr>
      <w:tr w:rsidR="00DC4EC1" w:rsidRPr="00536122" w:rsidTr="006A2FDA">
        <w:tc>
          <w:tcPr>
            <w:tcW w:w="959" w:type="dxa"/>
            <w:tcBorders>
              <w:top w:val="single" w:sz="4" w:space="0" w:color="000000"/>
              <w:left w:val="single" w:sz="4" w:space="0" w:color="000000"/>
              <w:bottom w:val="single" w:sz="4" w:space="0" w:color="000000"/>
            </w:tcBorders>
            <w:shd w:val="clear" w:color="auto" w:fill="auto"/>
          </w:tcPr>
          <w:p w:rsidR="00DC4EC1" w:rsidRPr="00536122" w:rsidRDefault="00DC4EC1" w:rsidP="00740F4B">
            <w:pPr>
              <w:ind w:right="284"/>
              <w:rPr>
                <w:sz w:val="18"/>
                <w:szCs w:val="18"/>
              </w:rPr>
            </w:pPr>
            <w:r w:rsidRPr="00536122">
              <w:rPr>
                <w:sz w:val="18"/>
                <w:szCs w:val="18"/>
              </w:rPr>
              <w:t>1.1.3</w:t>
            </w:r>
          </w:p>
        </w:tc>
        <w:tc>
          <w:tcPr>
            <w:tcW w:w="5817" w:type="dxa"/>
            <w:gridSpan w:val="2"/>
            <w:tcBorders>
              <w:top w:val="single" w:sz="4" w:space="0" w:color="000000"/>
              <w:left w:val="single" w:sz="4" w:space="0" w:color="000000"/>
              <w:bottom w:val="single" w:sz="4" w:space="0" w:color="000000"/>
            </w:tcBorders>
            <w:shd w:val="clear" w:color="auto" w:fill="auto"/>
          </w:tcPr>
          <w:p w:rsidR="00DC4EC1" w:rsidRPr="00536122" w:rsidRDefault="00DC4EC1" w:rsidP="00740F4B">
            <w:pPr>
              <w:ind w:right="284"/>
              <w:rPr>
                <w:sz w:val="18"/>
                <w:szCs w:val="18"/>
              </w:rPr>
            </w:pPr>
            <w:r w:rsidRPr="00536122">
              <w:rPr>
                <w:sz w:val="18"/>
                <w:szCs w:val="18"/>
              </w:rPr>
              <w:t>Посыпка территории песком или песчано-соляной смесью</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DC4EC1" w:rsidRPr="00536122" w:rsidRDefault="00DC4EC1" w:rsidP="00740F4B">
            <w:pPr>
              <w:ind w:right="284"/>
              <w:rPr>
                <w:sz w:val="18"/>
                <w:szCs w:val="18"/>
              </w:rPr>
            </w:pPr>
            <w:r w:rsidRPr="00536122">
              <w:rPr>
                <w:sz w:val="18"/>
                <w:szCs w:val="18"/>
              </w:rPr>
              <w:t>1 раз в сутки во время гололеда</w:t>
            </w:r>
          </w:p>
        </w:tc>
      </w:tr>
      <w:tr w:rsidR="00DC4EC1" w:rsidRPr="00536122" w:rsidTr="006A2FDA">
        <w:tc>
          <w:tcPr>
            <w:tcW w:w="959" w:type="dxa"/>
            <w:tcBorders>
              <w:top w:val="single" w:sz="4" w:space="0" w:color="000000"/>
              <w:left w:val="single" w:sz="4" w:space="0" w:color="000000"/>
              <w:bottom w:val="single" w:sz="4" w:space="0" w:color="000000"/>
            </w:tcBorders>
            <w:shd w:val="clear" w:color="auto" w:fill="auto"/>
          </w:tcPr>
          <w:p w:rsidR="00DC4EC1" w:rsidRPr="00536122" w:rsidRDefault="00DC4EC1" w:rsidP="00740F4B">
            <w:pPr>
              <w:ind w:right="284"/>
              <w:rPr>
                <w:sz w:val="18"/>
                <w:szCs w:val="18"/>
              </w:rPr>
            </w:pPr>
            <w:r w:rsidRPr="00536122">
              <w:rPr>
                <w:sz w:val="18"/>
                <w:szCs w:val="18"/>
              </w:rPr>
              <w:t>1.1.4</w:t>
            </w:r>
          </w:p>
        </w:tc>
        <w:tc>
          <w:tcPr>
            <w:tcW w:w="5817" w:type="dxa"/>
            <w:gridSpan w:val="2"/>
            <w:tcBorders>
              <w:top w:val="single" w:sz="4" w:space="0" w:color="000000"/>
              <w:left w:val="single" w:sz="4" w:space="0" w:color="000000"/>
              <w:bottom w:val="single" w:sz="4" w:space="0" w:color="000000"/>
            </w:tcBorders>
            <w:shd w:val="clear" w:color="auto" w:fill="auto"/>
          </w:tcPr>
          <w:p w:rsidR="00DC4EC1" w:rsidRPr="00536122" w:rsidRDefault="00DC4EC1" w:rsidP="00740F4B">
            <w:pPr>
              <w:ind w:right="284"/>
              <w:rPr>
                <w:sz w:val="18"/>
                <w:szCs w:val="18"/>
              </w:rPr>
            </w:pPr>
            <w:r w:rsidRPr="00536122">
              <w:rPr>
                <w:sz w:val="18"/>
                <w:szCs w:val="18"/>
              </w:rPr>
              <w:t>Очистка территорий наледи и льда</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DC4EC1" w:rsidRPr="00536122" w:rsidRDefault="00DC4EC1" w:rsidP="00740F4B">
            <w:pPr>
              <w:ind w:right="284"/>
              <w:rPr>
                <w:sz w:val="18"/>
                <w:szCs w:val="18"/>
              </w:rPr>
            </w:pPr>
            <w:r w:rsidRPr="00536122">
              <w:rPr>
                <w:sz w:val="18"/>
                <w:szCs w:val="18"/>
              </w:rPr>
              <w:t xml:space="preserve">1 раз </w:t>
            </w:r>
            <w:proofErr w:type="gramStart"/>
            <w:r w:rsidRPr="00536122">
              <w:rPr>
                <w:sz w:val="18"/>
                <w:szCs w:val="18"/>
              </w:rPr>
              <w:t>в двое</w:t>
            </w:r>
            <w:proofErr w:type="gramEnd"/>
            <w:r w:rsidRPr="00536122">
              <w:rPr>
                <w:sz w:val="18"/>
                <w:szCs w:val="18"/>
              </w:rPr>
              <w:t xml:space="preserve"> суток во время гололеда</w:t>
            </w:r>
          </w:p>
        </w:tc>
      </w:tr>
      <w:tr w:rsidR="00DC4EC1" w:rsidRPr="00536122" w:rsidTr="006A2FDA">
        <w:tc>
          <w:tcPr>
            <w:tcW w:w="959" w:type="dxa"/>
            <w:tcBorders>
              <w:top w:val="single" w:sz="4" w:space="0" w:color="000000"/>
              <w:left w:val="single" w:sz="4" w:space="0" w:color="000000"/>
              <w:bottom w:val="single" w:sz="4" w:space="0" w:color="000000"/>
            </w:tcBorders>
            <w:shd w:val="clear" w:color="auto" w:fill="auto"/>
          </w:tcPr>
          <w:p w:rsidR="00DC4EC1" w:rsidRPr="00536122" w:rsidRDefault="00DC4EC1" w:rsidP="00740F4B">
            <w:pPr>
              <w:ind w:right="284"/>
              <w:rPr>
                <w:sz w:val="18"/>
                <w:szCs w:val="18"/>
              </w:rPr>
            </w:pPr>
            <w:r w:rsidRPr="00536122">
              <w:rPr>
                <w:sz w:val="18"/>
                <w:szCs w:val="18"/>
              </w:rPr>
              <w:t>1.1.5</w:t>
            </w:r>
          </w:p>
        </w:tc>
        <w:tc>
          <w:tcPr>
            <w:tcW w:w="5817" w:type="dxa"/>
            <w:gridSpan w:val="2"/>
            <w:tcBorders>
              <w:top w:val="single" w:sz="4" w:space="0" w:color="000000"/>
              <w:left w:val="single" w:sz="4" w:space="0" w:color="000000"/>
              <w:bottom w:val="single" w:sz="4" w:space="0" w:color="000000"/>
            </w:tcBorders>
            <w:shd w:val="clear" w:color="auto" w:fill="auto"/>
          </w:tcPr>
          <w:p w:rsidR="00DC4EC1" w:rsidRPr="00536122" w:rsidRDefault="00DC4EC1" w:rsidP="00740F4B">
            <w:pPr>
              <w:ind w:right="284"/>
              <w:rPr>
                <w:sz w:val="18"/>
                <w:szCs w:val="18"/>
              </w:rPr>
            </w:pPr>
            <w:r w:rsidRPr="00536122">
              <w:rPr>
                <w:sz w:val="18"/>
                <w:szCs w:val="18"/>
              </w:rPr>
              <w:t>Очистка урн от мусора</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DC4EC1" w:rsidRPr="00536122" w:rsidRDefault="00DC4EC1" w:rsidP="00740F4B">
            <w:pPr>
              <w:ind w:right="284"/>
              <w:rPr>
                <w:sz w:val="18"/>
                <w:szCs w:val="18"/>
              </w:rPr>
            </w:pPr>
            <w:r w:rsidRPr="00536122">
              <w:rPr>
                <w:sz w:val="18"/>
                <w:szCs w:val="18"/>
              </w:rPr>
              <w:t>1 раз в сутки</w:t>
            </w:r>
          </w:p>
        </w:tc>
      </w:tr>
      <w:tr w:rsidR="00DC4EC1" w:rsidRPr="00536122" w:rsidTr="006A2FDA">
        <w:tc>
          <w:tcPr>
            <w:tcW w:w="959" w:type="dxa"/>
            <w:tcBorders>
              <w:top w:val="single" w:sz="4" w:space="0" w:color="000000"/>
              <w:left w:val="single" w:sz="4" w:space="0" w:color="000000"/>
              <w:bottom w:val="single" w:sz="4" w:space="0" w:color="000000"/>
            </w:tcBorders>
            <w:shd w:val="clear" w:color="auto" w:fill="auto"/>
          </w:tcPr>
          <w:p w:rsidR="00DC4EC1" w:rsidRPr="00536122" w:rsidRDefault="00DC4EC1" w:rsidP="00740F4B">
            <w:pPr>
              <w:ind w:right="284"/>
              <w:rPr>
                <w:sz w:val="18"/>
                <w:szCs w:val="18"/>
              </w:rPr>
            </w:pPr>
            <w:r w:rsidRPr="00536122">
              <w:rPr>
                <w:sz w:val="18"/>
                <w:szCs w:val="18"/>
              </w:rPr>
              <w:t xml:space="preserve">1.1.6. </w:t>
            </w:r>
          </w:p>
        </w:tc>
        <w:tc>
          <w:tcPr>
            <w:tcW w:w="5817" w:type="dxa"/>
            <w:gridSpan w:val="2"/>
            <w:tcBorders>
              <w:top w:val="single" w:sz="4" w:space="0" w:color="000000"/>
              <w:left w:val="single" w:sz="4" w:space="0" w:color="000000"/>
              <w:bottom w:val="single" w:sz="4" w:space="0" w:color="000000"/>
            </w:tcBorders>
            <w:shd w:val="clear" w:color="auto" w:fill="auto"/>
          </w:tcPr>
          <w:p w:rsidR="00DC4EC1" w:rsidRPr="00536122" w:rsidRDefault="00DC4EC1" w:rsidP="00740F4B">
            <w:pPr>
              <w:ind w:right="284"/>
              <w:rPr>
                <w:sz w:val="18"/>
                <w:szCs w:val="18"/>
              </w:rPr>
            </w:pPr>
            <w:r w:rsidRPr="00536122">
              <w:rPr>
                <w:sz w:val="18"/>
                <w:szCs w:val="18"/>
              </w:rPr>
              <w:t>Сбрасывание снега с крыш и с козырьков подъездов, сбивание сосулек</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DC4EC1" w:rsidRPr="00536122" w:rsidRDefault="00DC4EC1" w:rsidP="00740F4B">
            <w:pPr>
              <w:ind w:right="284"/>
              <w:rPr>
                <w:sz w:val="18"/>
                <w:szCs w:val="18"/>
              </w:rPr>
            </w:pPr>
            <w:r w:rsidRPr="00536122">
              <w:rPr>
                <w:sz w:val="18"/>
                <w:szCs w:val="18"/>
              </w:rPr>
              <w:t>По мере необходимости</w:t>
            </w:r>
          </w:p>
        </w:tc>
      </w:tr>
      <w:tr w:rsidR="00DC4EC1" w:rsidRPr="00536122" w:rsidTr="006A2FDA">
        <w:tc>
          <w:tcPr>
            <w:tcW w:w="959" w:type="dxa"/>
            <w:tcBorders>
              <w:top w:val="single" w:sz="4" w:space="0" w:color="000000"/>
              <w:left w:val="single" w:sz="4" w:space="0" w:color="000000"/>
              <w:bottom w:val="single" w:sz="4" w:space="0" w:color="000000"/>
            </w:tcBorders>
            <w:shd w:val="clear" w:color="auto" w:fill="auto"/>
          </w:tcPr>
          <w:p w:rsidR="00DC4EC1" w:rsidRPr="00536122" w:rsidRDefault="00DC4EC1" w:rsidP="00740F4B">
            <w:pPr>
              <w:ind w:right="284"/>
              <w:rPr>
                <w:sz w:val="18"/>
                <w:szCs w:val="18"/>
              </w:rPr>
            </w:pPr>
            <w:r w:rsidRPr="00536122">
              <w:rPr>
                <w:sz w:val="18"/>
                <w:szCs w:val="18"/>
              </w:rPr>
              <w:t>1.1.7.</w:t>
            </w:r>
          </w:p>
        </w:tc>
        <w:tc>
          <w:tcPr>
            <w:tcW w:w="5817" w:type="dxa"/>
            <w:gridSpan w:val="2"/>
            <w:tcBorders>
              <w:top w:val="single" w:sz="4" w:space="0" w:color="000000"/>
              <w:left w:val="single" w:sz="4" w:space="0" w:color="000000"/>
              <w:bottom w:val="single" w:sz="4" w:space="0" w:color="000000"/>
            </w:tcBorders>
            <w:shd w:val="clear" w:color="auto" w:fill="auto"/>
          </w:tcPr>
          <w:p w:rsidR="00DC4EC1" w:rsidRPr="00536122" w:rsidRDefault="00DC4EC1" w:rsidP="00740F4B">
            <w:pPr>
              <w:ind w:right="284"/>
              <w:jc w:val="both"/>
              <w:rPr>
                <w:sz w:val="18"/>
                <w:szCs w:val="18"/>
              </w:rPr>
            </w:pPr>
            <w:r w:rsidRPr="00536122">
              <w:rPr>
                <w:sz w:val="18"/>
                <w:szCs w:val="18"/>
              </w:rPr>
              <w:t>Заливка катков</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DC4EC1" w:rsidRPr="00536122" w:rsidRDefault="00DC4EC1" w:rsidP="00740F4B">
            <w:pPr>
              <w:ind w:right="284"/>
              <w:rPr>
                <w:sz w:val="18"/>
                <w:szCs w:val="18"/>
              </w:rPr>
            </w:pPr>
            <w:r w:rsidRPr="00536122">
              <w:rPr>
                <w:sz w:val="18"/>
                <w:szCs w:val="18"/>
              </w:rPr>
              <w:t>При их наличии</w:t>
            </w:r>
          </w:p>
        </w:tc>
      </w:tr>
      <w:tr w:rsidR="00DC4EC1" w:rsidRPr="00536122" w:rsidTr="006A2FDA">
        <w:tc>
          <w:tcPr>
            <w:tcW w:w="959" w:type="dxa"/>
            <w:tcBorders>
              <w:top w:val="single" w:sz="4" w:space="0" w:color="000000"/>
              <w:left w:val="single" w:sz="4" w:space="0" w:color="000000"/>
              <w:bottom w:val="single" w:sz="4" w:space="0" w:color="000000"/>
            </w:tcBorders>
            <w:shd w:val="clear" w:color="auto" w:fill="auto"/>
          </w:tcPr>
          <w:p w:rsidR="00DC4EC1" w:rsidRPr="00536122" w:rsidRDefault="00DC4EC1" w:rsidP="00740F4B">
            <w:pPr>
              <w:snapToGrid w:val="0"/>
              <w:ind w:right="284"/>
              <w:rPr>
                <w:i/>
                <w:sz w:val="18"/>
                <w:szCs w:val="18"/>
              </w:rPr>
            </w:pPr>
          </w:p>
        </w:tc>
        <w:tc>
          <w:tcPr>
            <w:tcW w:w="5817" w:type="dxa"/>
            <w:gridSpan w:val="2"/>
            <w:tcBorders>
              <w:top w:val="single" w:sz="4" w:space="0" w:color="000000"/>
              <w:left w:val="single" w:sz="4" w:space="0" w:color="000000"/>
              <w:bottom w:val="single" w:sz="4" w:space="0" w:color="000000"/>
            </w:tcBorders>
            <w:shd w:val="clear" w:color="auto" w:fill="auto"/>
          </w:tcPr>
          <w:p w:rsidR="00DC4EC1" w:rsidRPr="00536122" w:rsidRDefault="00DC4EC1" w:rsidP="00740F4B">
            <w:pPr>
              <w:ind w:right="284"/>
              <w:jc w:val="center"/>
              <w:rPr>
                <w:sz w:val="18"/>
                <w:szCs w:val="18"/>
              </w:rPr>
            </w:pPr>
            <w:r w:rsidRPr="00536122">
              <w:rPr>
                <w:i/>
                <w:sz w:val="18"/>
                <w:szCs w:val="18"/>
              </w:rPr>
              <w:t>Теплый период</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DC4EC1" w:rsidRPr="00536122" w:rsidRDefault="00DC4EC1" w:rsidP="00740F4B">
            <w:pPr>
              <w:snapToGrid w:val="0"/>
              <w:ind w:right="284"/>
              <w:rPr>
                <w:sz w:val="18"/>
                <w:szCs w:val="18"/>
              </w:rPr>
            </w:pPr>
          </w:p>
        </w:tc>
      </w:tr>
      <w:tr w:rsidR="00DC4EC1" w:rsidRPr="00536122" w:rsidTr="006A2FDA">
        <w:tc>
          <w:tcPr>
            <w:tcW w:w="959" w:type="dxa"/>
            <w:tcBorders>
              <w:top w:val="single" w:sz="4" w:space="0" w:color="000000"/>
              <w:left w:val="single" w:sz="4" w:space="0" w:color="000000"/>
              <w:bottom w:val="single" w:sz="4" w:space="0" w:color="000000"/>
            </w:tcBorders>
            <w:shd w:val="clear" w:color="auto" w:fill="auto"/>
          </w:tcPr>
          <w:p w:rsidR="00DC4EC1" w:rsidRPr="00536122" w:rsidRDefault="00DC4EC1" w:rsidP="00740F4B">
            <w:pPr>
              <w:ind w:right="284"/>
              <w:rPr>
                <w:sz w:val="18"/>
                <w:szCs w:val="18"/>
              </w:rPr>
            </w:pPr>
            <w:r w:rsidRPr="00536122">
              <w:rPr>
                <w:sz w:val="18"/>
                <w:szCs w:val="18"/>
              </w:rPr>
              <w:t>1.1.6</w:t>
            </w:r>
          </w:p>
        </w:tc>
        <w:tc>
          <w:tcPr>
            <w:tcW w:w="5817" w:type="dxa"/>
            <w:gridSpan w:val="2"/>
            <w:tcBorders>
              <w:top w:val="single" w:sz="4" w:space="0" w:color="000000"/>
              <w:left w:val="single" w:sz="4" w:space="0" w:color="000000"/>
              <w:bottom w:val="single" w:sz="4" w:space="0" w:color="000000"/>
            </w:tcBorders>
            <w:shd w:val="clear" w:color="auto" w:fill="auto"/>
          </w:tcPr>
          <w:p w:rsidR="00DC4EC1" w:rsidRPr="00536122" w:rsidRDefault="00DC4EC1" w:rsidP="00740F4B">
            <w:pPr>
              <w:ind w:right="284"/>
              <w:rPr>
                <w:sz w:val="18"/>
                <w:szCs w:val="18"/>
              </w:rPr>
            </w:pPr>
            <w:r w:rsidRPr="00536122">
              <w:rPr>
                <w:sz w:val="18"/>
                <w:szCs w:val="18"/>
              </w:rPr>
              <w:t>Подметание территории</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DC4EC1" w:rsidRPr="00536122" w:rsidRDefault="00DC4EC1" w:rsidP="00740F4B">
            <w:pPr>
              <w:ind w:right="284"/>
              <w:rPr>
                <w:sz w:val="18"/>
                <w:szCs w:val="18"/>
              </w:rPr>
            </w:pPr>
            <w:r w:rsidRPr="00536122">
              <w:rPr>
                <w:sz w:val="18"/>
                <w:szCs w:val="18"/>
              </w:rPr>
              <w:t>1 раз в сутки</w:t>
            </w:r>
          </w:p>
        </w:tc>
      </w:tr>
      <w:tr w:rsidR="00DC4EC1" w:rsidRPr="00536122" w:rsidTr="006A2FDA">
        <w:tc>
          <w:tcPr>
            <w:tcW w:w="959" w:type="dxa"/>
            <w:tcBorders>
              <w:top w:val="single" w:sz="4" w:space="0" w:color="000000"/>
              <w:left w:val="single" w:sz="4" w:space="0" w:color="000000"/>
              <w:bottom w:val="single" w:sz="4" w:space="0" w:color="000000"/>
            </w:tcBorders>
            <w:shd w:val="clear" w:color="auto" w:fill="auto"/>
          </w:tcPr>
          <w:p w:rsidR="00DC4EC1" w:rsidRPr="00536122" w:rsidRDefault="00DC4EC1" w:rsidP="00740F4B">
            <w:pPr>
              <w:ind w:right="284"/>
              <w:rPr>
                <w:sz w:val="18"/>
                <w:szCs w:val="18"/>
              </w:rPr>
            </w:pPr>
            <w:r w:rsidRPr="00536122">
              <w:rPr>
                <w:sz w:val="18"/>
                <w:szCs w:val="18"/>
              </w:rPr>
              <w:t>1.1.7</w:t>
            </w:r>
          </w:p>
        </w:tc>
        <w:tc>
          <w:tcPr>
            <w:tcW w:w="5817" w:type="dxa"/>
            <w:gridSpan w:val="2"/>
            <w:tcBorders>
              <w:top w:val="single" w:sz="4" w:space="0" w:color="000000"/>
              <w:left w:val="single" w:sz="4" w:space="0" w:color="000000"/>
              <w:bottom w:val="single" w:sz="4" w:space="0" w:color="000000"/>
            </w:tcBorders>
            <w:shd w:val="clear" w:color="auto" w:fill="auto"/>
          </w:tcPr>
          <w:p w:rsidR="00DC4EC1" w:rsidRPr="00536122" w:rsidRDefault="00DC4EC1" w:rsidP="00740F4B">
            <w:pPr>
              <w:ind w:right="284"/>
              <w:rPr>
                <w:sz w:val="18"/>
                <w:szCs w:val="18"/>
              </w:rPr>
            </w:pPr>
            <w:r w:rsidRPr="00536122">
              <w:rPr>
                <w:sz w:val="18"/>
                <w:szCs w:val="18"/>
              </w:rPr>
              <w:t>Очистка урн от мусора</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DC4EC1" w:rsidRPr="00536122" w:rsidRDefault="00DC4EC1" w:rsidP="00740F4B">
            <w:pPr>
              <w:ind w:right="284"/>
              <w:rPr>
                <w:sz w:val="18"/>
                <w:szCs w:val="18"/>
              </w:rPr>
            </w:pPr>
            <w:r w:rsidRPr="00536122">
              <w:rPr>
                <w:sz w:val="18"/>
                <w:szCs w:val="18"/>
              </w:rPr>
              <w:t>1 раз в сутки</w:t>
            </w:r>
          </w:p>
        </w:tc>
      </w:tr>
      <w:tr w:rsidR="00DC4EC1" w:rsidRPr="00536122" w:rsidTr="006A2FDA">
        <w:tc>
          <w:tcPr>
            <w:tcW w:w="959" w:type="dxa"/>
            <w:tcBorders>
              <w:top w:val="single" w:sz="4" w:space="0" w:color="000000"/>
              <w:left w:val="single" w:sz="4" w:space="0" w:color="000000"/>
              <w:bottom w:val="single" w:sz="4" w:space="0" w:color="000000"/>
            </w:tcBorders>
            <w:shd w:val="clear" w:color="auto" w:fill="auto"/>
          </w:tcPr>
          <w:p w:rsidR="00DC4EC1" w:rsidRPr="00536122" w:rsidRDefault="00DC4EC1" w:rsidP="00740F4B">
            <w:pPr>
              <w:ind w:right="284"/>
              <w:rPr>
                <w:sz w:val="18"/>
                <w:szCs w:val="18"/>
              </w:rPr>
            </w:pPr>
            <w:r w:rsidRPr="00536122">
              <w:rPr>
                <w:sz w:val="18"/>
                <w:szCs w:val="18"/>
              </w:rPr>
              <w:t>1.1.8</w:t>
            </w:r>
          </w:p>
        </w:tc>
        <w:tc>
          <w:tcPr>
            <w:tcW w:w="5817" w:type="dxa"/>
            <w:gridSpan w:val="2"/>
            <w:tcBorders>
              <w:top w:val="single" w:sz="4" w:space="0" w:color="000000"/>
              <w:left w:val="single" w:sz="4" w:space="0" w:color="000000"/>
              <w:bottom w:val="single" w:sz="4" w:space="0" w:color="000000"/>
            </w:tcBorders>
            <w:shd w:val="clear" w:color="auto" w:fill="auto"/>
          </w:tcPr>
          <w:p w:rsidR="00DC4EC1" w:rsidRPr="00536122" w:rsidRDefault="00DC4EC1" w:rsidP="00740F4B">
            <w:pPr>
              <w:ind w:right="284"/>
              <w:rPr>
                <w:sz w:val="18"/>
                <w:szCs w:val="18"/>
              </w:rPr>
            </w:pPr>
            <w:r w:rsidRPr="00536122">
              <w:rPr>
                <w:sz w:val="18"/>
                <w:szCs w:val="18"/>
              </w:rPr>
              <w:t>Уборка газонов</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DC4EC1" w:rsidRPr="00536122" w:rsidRDefault="00DC4EC1" w:rsidP="00740F4B">
            <w:pPr>
              <w:ind w:right="284"/>
              <w:rPr>
                <w:sz w:val="18"/>
                <w:szCs w:val="18"/>
              </w:rPr>
            </w:pPr>
            <w:r w:rsidRPr="00536122">
              <w:rPr>
                <w:sz w:val="18"/>
                <w:szCs w:val="18"/>
              </w:rPr>
              <w:t xml:space="preserve">1 раз </w:t>
            </w:r>
            <w:proofErr w:type="gramStart"/>
            <w:r w:rsidRPr="00536122">
              <w:rPr>
                <w:sz w:val="18"/>
                <w:szCs w:val="18"/>
              </w:rPr>
              <w:t>в двое</w:t>
            </w:r>
            <w:proofErr w:type="gramEnd"/>
            <w:r w:rsidRPr="00536122">
              <w:rPr>
                <w:sz w:val="18"/>
                <w:szCs w:val="18"/>
              </w:rPr>
              <w:t xml:space="preserve"> суток</w:t>
            </w:r>
          </w:p>
        </w:tc>
      </w:tr>
      <w:tr w:rsidR="00DC4EC1" w:rsidRPr="00536122" w:rsidTr="006A2FDA">
        <w:tc>
          <w:tcPr>
            <w:tcW w:w="959" w:type="dxa"/>
            <w:tcBorders>
              <w:top w:val="single" w:sz="4" w:space="0" w:color="000000"/>
              <w:left w:val="single" w:sz="4" w:space="0" w:color="000000"/>
              <w:bottom w:val="single" w:sz="4" w:space="0" w:color="000000"/>
            </w:tcBorders>
            <w:shd w:val="clear" w:color="auto" w:fill="auto"/>
          </w:tcPr>
          <w:p w:rsidR="00DC4EC1" w:rsidRPr="00536122" w:rsidRDefault="00DC4EC1" w:rsidP="00740F4B">
            <w:pPr>
              <w:ind w:right="284"/>
              <w:rPr>
                <w:sz w:val="18"/>
                <w:szCs w:val="18"/>
              </w:rPr>
            </w:pPr>
            <w:r w:rsidRPr="00536122">
              <w:rPr>
                <w:sz w:val="18"/>
                <w:szCs w:val="18"/>
              </w:rPr>
              <w:t>1.1.9.</w:t>
            </w:r>
          </w:p>
        </w:tc>
        <w:tc>
          <w:tcPr>
            <w:tcW w:w="5817" w:type="dxa"/>
            <w:gridSpan w:val="2"/>
            <w:tcBorders>
              <w:top w:val="single" w:sz="4" w:space="0" w:color="000000"/>
              <w:left w:val="single" w:sz="4" w:space="0" w:color="000000"/>
              <w:bottom w:val="single" w:sz="4" w:space="0" w:color="000000"/>
            </w:tcBorders>
            <w:shd w:val="clear" w:color="auto" w:fill="auto"/>
          </w:tcPr>
          <w:p w:rsidR="00DC4EC1" w:rsidRPr="00536122" w:rsidRDefault="00DC4EC1" w:rsidP="00740F4B">
            <w:pPr>
              <w:ind w:right="284"/>
              <w:rPr>
                <w:sz w:val="18"/>
                <w:szCs w:val="18"/>
              </w:rPr>
            </w:pPr>
            <w:r w:rsidRPr="00536122">
              <w:rPr>
                <w:sz w:val="18"/>
                <w:szCs w:val="18"/>
              </w:rPr>
              <w:t>Стрижка подрезка и побелка деревьев и кустарников</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DC4EC1" w:rsidRPr="00536122" w:rsidRDefault="00DC4EC1" w:rsidP="00740F4B">
            <w:pPr>
              <w:ind w:right="284"/>
              <w:rPr>
                <w:sz w:val="18"/>
                <w:szCs w:val="18"/>
              </w:rPr>
            </w:pPr>
            <w:r w:rsidRPr="00536122">
              <w:rPr>
                <w:sz w:val="18"/>
                <w:szCs w:val="18"/>
              </w:rPr>
              <w:t>По мере необходимости</w:t>
            </w:r>
          </w:p>
        </w:tc>
      </w:tr>
      <w:tr w:rsidR="00DC4EC1" w:rsidRPr="00536122" w:rsidTr="006A2FDA">
        <w:tc>
          <w:tcPr>
            <w:tcW w:w="959" w:type="dxa"/>
            <w:tcBorders>
              <w:top w:val="single" w:sz="4" w:space="0" w:color="000000"/>
              <w:left w:val="single" w:sz="4" w:space="0" w:color="000000"/>
              <w:bottom w:val="single" w:sz="4" w:space="0" w:color="000000"/>
            </w:tcBorders>
            <w:shd w:val="clear" w:color="auto" w:fill="auto"/>
          </w:tcPr>
          <w:p w:rsidR="00DC4EC1" w:rsidRPr="00536122" w:rsidRDefault="00DC4EC1" w:rsidP="00740F4B">
            <w:pPr>
              <w:ind w:right="284"/>
              <w:rPr>
                <w:sz w:val="18"/>
                <w:szCs w:val="18"/>
              </w:rPr>
            </w:pPr>
            <w:r w:rsidRPr="00536122">
              <w:rPr>
                <w:sz w:val="18"/>
                <w:szCs w:val="18"/>
              </w:rPr>
              <w:t>1.1.10</w:t>
            </w:r>
          </w:p>
        </w:tc>
        <w:tc>
          <w:tcPr>
            <w:tcW w:w="5817" w:type="dxa"/>
            <w:gridSpan w:val="2"/>
            <w:tcBorders>
              <w:top w:val="single" w:sz="4" w:space="0" w:color="000000"/>
              <w:left w:val="single" w:sz="4" w:space="0" w:color="000000"/>
              <w:bottom w:val="single" w:sz="4" w:space="0" w:color="000000"/>
            </w:tcBorders>
            <w:shd w:val="clear" w:color="auto" w:fill="auto"/>
          </w:tcPr>
          <w:p w:rsidR="00DC4EC1" w:rsidRPr="00536122" w:rsidRDefault="00DC4EC1" w:rsidP="00740F4B">
            <w:pPr>
              <w:ind w:right="284"/>
              <w:rPr>
                <w:sz w:val="18"/>
                <w:szCs w:val="18"/>
              </w:rPr>
            </w:pPr>
            <w:r w:rsidRPr="00536122">
              <w:rPr>
                <w:sz w:val="18"/>
                <w:szCs w:val="18"/>
              </w:rPr>
              <w:t>Озеленение газонов, создание цветников</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DC4EC1" w:rsidRPr="00536122" w:rsidRDefault="00DC4EC1" w:rsidP="00740F4B">
            <w:pPr>
              <w:ind w:right="284"/>
              <w:rPr>
                <w:sz w:val="18"/>
                <w:szCs w:val="18"/>
              </w:rPr>
            </w:pPr>
            <w:r w:rsidRPr="00536122">
              <w:rPr>
                <w:sz w:val="18"/>
                <w:szCs w:val="18"/>
              </w:rPr>
              <w:t>По мере необходимости</w:t>
            </w:r>
          </w:p>
        </w:tc>
      </w:tr>
      <w:tr w:rsidR="00DC4EC1" w:rsidRPr="00536122" w:rsidTr="006A2FDA">
        <w:tc>
          <w:tcPr>
            <w:tcW w:w="959" w:type="dxa"/>
            <w:tcBorders>
              <w:top w:val="single" w:sz="4" w:space="0" w:color="000000"/>
              <w:left w:val="single" w:sz="4" w:space="0" w:color="000000"/>
              <w:bottom w:val="single" w:sz="4" w:space="0" w:color="000000"/>
            </w:tcBorders>
            <w:shd w:val="clear" w:color="auto" w:fill="auto"/>
          </w:tcPr>
          <w:p w:rsidR="00DC4EC1" w:rsidRPr="00536122" w:rsidRDefault="00DC4EC1" w:rsidP="00740F4B">
            <w:pPr>
              <w:ind w:right="284"/>
              <w:rPr>
                <w:b/>
                <w:i/>
                <w:sz w:val="18"/>
                <w:szCs w:val="18"/>
              </w:rPr>
            </w:pPr>
            <w:r w:rsidRPr="00536122">
              <w:rPr>
                <w:b/>
                <w:i/>
                <w:sz w:val="18"/>
                <w:szCs w:val="18"/>
              </w:rPr>
              <w:t>1.2</w:t>
            </w:r>
          </w:p>
        </w:tc>
        <w:tc>
          <w:tcPr>
            <w:tcW w:w="5817" w:type="dxa"/>
            <w:gridSpan w:val="2"/>
            <w:tcBorders>
              <w:top w:val="single" w:sz="4" w:space="0" w:color="000000"/>
              <w:left w:val="single" w:sz="4" w:space="0" w:color="000000"/>
              <w:bottom w:val="single" w:sz="4" w:space="0" w:color="000000"/>
            </w:tcBorders>
            <w:shd w:val="clear" w:color="auto" w:fill="auto"/>
          </w:tcPr>
          <w:p w:rsidR="00DC4EC1" w:rsidRPr="00536122" w:rsidRDefault="00DC4EC1" w:rsidP="00740F4B">
            <w:pPr>
              <w:ind w:right="284"/>
              <w:rPr>
                <w:sz w:val="18"/>
                <w:szCs w:val="18"/>
              </w:rPr>
            </w:pPr>
            <w:r w:rsidRPr="00536122">
              <w:rPr>
                <w:b/>
                <w:i/>
                <w:sz w:val="18"/>
                <w:szCs w:val="18"/>
              </w:rPr>
              <w:t>Выкашивание газонов</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DC4EC1" w:rsidRPr="00536122" w:rsidRDefault="00DC4EC1" w:rsidP="00740F4B">
            <w:pPr>
              <w:ind w:right="284"/>
              <w:rPr>
                <w:sz w:val="18"/>
                <w:szCs w:val="18"/>
              </w:rPr>
            </w:pPr>
            <w:r w:rsidRPr="00536122">
              <w:rPr>
                <w:sz w:val="18"/>
                <w:szCs w:val="18"/>
              </w:rPr>
              <w:t>2 раза в сезон</w:t>
            </w:r>
          </w:p>
        </w:tc>
      </w:tr>
      <w:tr w:rsidR="00DC4EC1" w:rsidRPr="00536122" w:rsidTr="006A2FDA">
        <w:tc>
          <w:tcPr>
            <w:tcW w:w="959" w:type="dxa"/>
            <w:tcBorders>
              <w:top w:val="single" w:sz="4" w:space="0" w:color="000000"/>
              <w:left w:val="single" w:sz="4" w:space="0" w:color="000000"/>
              <w:bottom w:val="single" w:sz="4" w:space="0" w:color="000000"/>
            </w:tcBorders>
            <w:shd w:val="clear" w:color="auto" w:fill="auto"/>
          </w:tcPr>
          <w:p w:rsidR="00DC4EC1" w:rsidRPr="00536122" w:rsidRDefault="00DC4EC1" w:rsidP="00740F4B">
            <w:pPr>
              <w:ind w:right="284"/>
              <w:rPr>
                <w:b/>
                <w:i/>
                <w:sz w:val="18"/>
                <w:szCs w:val="18"/>
              </w:rPr>
            </w:pPr>
            <w:r w:rsidRPr="00536122">
              <w:rPr>
                <w:b/>
                <w:i/>
                <w:sz w:val="18"/>
                <w:szCs w:val="18"/>
              </w:rPr>
              <w:t>1.3</w:t>
            </w:r>
          </w:p>
        </w:tc>
        <w:tc>
          <w:tcPr>
            <w:tcW w:w="5817" w:type="dxa"/>
            <w:gridSpan w:val="2"/>
            <w:tcBorders>
              <w:top w:val="single" w:sz="4" w:space="0" w:color="000000"/>
              <w:left w:val="single" w:sz="4" w:space="0" w:color="000000"/>
              <w:bottom w:val="single" w:sz="4" w:space="0" w:color="000000"/>
            </w:tcBorders>
            <w:shd w:val="clear" w:color="auto" w:fill="auto"/>
          </w:tcPr>
          <w:p w:rsidR="00DC4EC1" w:rsidRPr="00536122" w:rsidRDefault="00DC4EC1" w:rsidP="00740F4B">
            <w:pPr>
              <w:ind w:right="284"/>
              <w:rPr>
                <w:b/>
                <w:i/>
                <w:sz w:val="18"/>
                <w:szCs w:val="18"/>
              </w:rPr>
            </w:pPr>
            <w:r w:rsidRPr="00536122">
              <w:rPr>
                <w:b/>
                <w:i/>
                <w:sz w:val="18"/>
                <w:szCs w:val="18"/>
              </w:rPr>
              <w:t>Уборка лестничных клеток:</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DC4EC1" w:rsidRPr="00536122" w:rsidRDefault="00DC4EC1" w:rsidP="00740F4B">
            <w:pPr>
              <w:snapToGrid w:val="0"/>
              <w:ind w:right="284"/>
              <w:rPr>
                <w:b/>
                <w:i/>
                <w:sz w:val="18"/>
                <w:szCs w:val="18"/>
              </w:rPr>
            </w:pPr>
          </w:p>
        </w:tc>
      </w:tr>
      <w:tr w:rsidR="00DC4EC1" w:rsidRPr="00536122" w:rsidTr="006A2FDA">
        <w:tc>
          <w:tcPr>
            <w:tcW w:w="959" w:type="dxa"/>
            <w:tcBorders>
              <w:top w:val="single" w:sz="4" w:space="0" w:color="000000"/>
              <w:left w:val="single" w:sz="4" w:space="0" w:color="000000"/>
              <w:bottom w:val="single" w:sz="4" w:space="0" w:color="000000"/>
            </w:tcBorders>
            <w:shd w:val="clear" w:color="auto" w:fill="auto"/>
          </w:tcPr>
          <w:p w:rsidR="00DC4EC1" w:rsidRPr="00536122" w:rsidRDefault="00DC4EC1" w:rsidP="00740F4B">
            <w:pPr>
              <w:ind w:right="284"/>
              <w:rPr>
                <w:sz w:val="18"/>
                <w:szCs w:val="18"/>
              </w:rPr>
            </w:pPr>
            <w:r w:rsidRPr="00536122">
              <w:rPr>
                <w:sz w:val="18"/>
                <w:szCs w:val="18"/>
              </w:rPr>
              <w:t>1.3.1</w:t>
            </w:r>
          </w:p>
        </w:tc>
        <w:tc>
          <w:tcPr>
            <w:tcW w:w="5817" w:type="dxa"/>
            <w:gridSpan w:val="2"/>
            <w:tcBorders>
              <w:top w:val="single" w:sz="4" w:space="0" w:color="000000"/>
              <w:left w:val="single" w:sz="4" w:space="0" w:color="000000"/>
              <w:bottom w:val="single" w:sz="4" w:space="0" w:color="000000"/>
            </w:tcBorders>
            <w:shd w:val="clear" w:color="auto" w:fill="auto"/>
          </w:tcPr>
          <w:p w:rsidR="00DC4EC1" w:rsidRPr="00536122" w:rsidRDefault="00DC4EC1" w:rsidP="00740F4B">
            <w:pPr>
              <w:ind w:right="284"/>
              <w:rPr>
                <w:sz w:val="18"/>
                <w:szCs w:val="18"/>
              </w:rPr>
            </w:pPr>
            <w:r w:rsidRPr="00536122">
              <w:rPr>
                <w:sz w:val="18"/>
                <w:szCs w:val="18"/>
              </w:rPr>
              <w:t xml:space="preserve">Подметание лестничных площадок и </w:t>
            </w:r>
            <w:proofErr w:type="gramStart"/>
            <w:r w:rsidRPr="00536122">
              <w:rPr>
                <w:sz w:val="18"/>
                <w:szCs w:val="18"/>
              </w:rPr>
              <w:t>маршей</w:t>
            </w:r>
            <w:proofErr w:type="gramEnd"/>
            <w:r w:rsidRPr="00536122">
              <w:rPr>
                <w:sz w:val="18"/>
                <w:szCs w:val="18"/>
              </w:rPr>
              <w:t xml:space="preserve"> нижних двух этажей</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DC4EC1" w:rsidRPr="00536122" w:rsidRDefault="00DC4EC1" w:rsidP="00740F4B">
            <w:pPr>
              <w:ind w:right="284"/>
              <w:rPr>
                <w:sz w:val="18"/>
                <w:szCs w:val="18"/>
              </w:rPr>
            </w:pPr>
            <w:r w:rsidRPr="00536122">
              <w:rPr>
                <w:sz w:val="18"/>
                <w:szCs w:val="18"/>
              </w:rPr>
              <w:t>Ежедневно, кроме выходных и праздничных дней</w:t>
            </w:r>
          </w:p>
        </w:tc>
      </w:tr>
      <w:tr w:rsidR="00DC4EC1" w:rsidRPr="00536122" w:rsidTr="006A2FDA">
        <w:tc>
          <w:tcPr>
            <w:tcW w:w="959" w:type="dxa"/>
            <w:tcBorders>
              <w:top w:val="single" w:sz="4" w:space="0" w:color="000000"/>
              <w:left w:val="single" w:sz="4" w:space="0" w:color="000000"/>
              <w:bottom w:val="single" w:sz="4" w:space="0" w:color="000000"/>
            </w:tcBorders>
            <w:shd w:val="clear" w:color="auto" w:fill="auto"/>
          </w:tcPr>
          <w:p w:rsidR="00DC4EC1" w:rsidRPr="00536122" w:rsidRDefault="00DC4EC1" w:rsidP="00740F4B">
            <w:pPr>
              <w:ind w:right="284"/>
              <w:rPr>
                <w:sz w:val="18"/>
                <w:szCs w:val="18"/>
              </w:rPr>
            </w:pPr>
            <w:r w:rsidRPr="00536122">
              <w:rPr>
                <w:sz w:val="18"/>
                <w:szCs w:val="18"/>
              </w:rPr>
              <w:t>1.3.2</w:t>
            </w:r>
          </w:p>
        </w:tc>
        <w:tc>
          <w:tcPr>
            <w:tcW w:w="5817" w:type="dxa"/>
            <w:gridSpan w:val="2"/>
            <w:tcBorders>
              <w:top w:val="single" w:sz="4" w:space="0" w:color="000000"/>
              <w:left w:val="single" w:sz="4" w:space="0" w:color="000000"/>
              <w:bottom w:val="single" w:sz="4" w:space="0" w:color="000000"/>
            </w:tcBorders>
            <w:shd w:val="clear" w:color="auto" w:fill="auto"/>
          </w:tcPr>
          <w:p w:rsidR="00DC4EC1" w:rsidRPr="00536122" w:rsidRDefault="00DC4EC1" w:rsidP="00740F4B">
            <w:pPr>
              <w:ind w:right="284"/>
              <w:rPr>
                <w:sz w:val="18"/>
                <w:szCs w:val="18"/>
              </w:rPr>
            </w:pPr>
            <w:r w:rsidRPr="00536122">
              <w:rPr>
                <w:sz w:val="18"/>
                <w:szCs w:val="18"/>
              </w:rPr>
              <w:t>Подметание  лестничных площадок и маршей выше второго этажа</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DC4EC1" w:rsidRPr="00536122" w:rsidRDefault="00DC4EC1" w:rsidP="00740F4B">
            <w:pPr>
              <w:ind w:right="284"/>
              <w:rPr>
                <w:sz w:val="18"/>
                <w:szCs w:val="18"/>
              </w:rPr>
            </w:pPr>
            <w:r w:rsidRPr="00536122">
              <w:rPr>
                <w:sz w:val="18"/>
                <w:szCs w:val="18"/>
              </w:rPr>
              <w:t>1 раз в неделю</w:t>
            </w:r>
          </w:p>
        </w:tc>
      </w:tr>
      <w:tr w:rsidR="00DC4EC1" w:rsidRPr="00536122" w:rsidTr="006A2FDA">
        <w:tc>
          <w:tcPr>
            <w:tcW w:w="959" w:type="dxa"/>
            <w:tcBorders>
              <w:top w:val="single" w:sz="4" w:space="0" w:color="000000"/>
              <w:left w:val="single" w:sz="4" w:space="0" w:color="000000"/>
              <w:bottom w:val="single" w:sz="4" w:space="0" w:color="000000"/>
            </w:tcBorders>
            <w:shd w:val="clear" w:color="auto" w:fill="auto"/>
          </w:tcPr>
          <w:p w:rsidR="00DC4EC1" w:rsidRPr="00536122" w:rsidRDefault="00DC4EC1" w:rsidP="00740F4B">
            <w:pPr>
              <w:ind w:right="284"/>
              <w:rPr>
                <w:sz w:val="18"/>
                <w:szCs w:val="18"/>
              </w:rPr>
            </w:pPr>
            <w:r w:rsidRPr="00536122">
              <w:rPr>
                <w:sz w:val="18"/>
                <w:szCs w:val="18"/>
              </w:rPr>
              <w:t>1.3.3</w:t>
            </w:r>
          </w:p>
        </w:tc>
        <w:tc>
          <w:tcPr>
            <w:tcW w:w="5817" w:type="dxa"/>
            <w:gridSpan w:val="2"/>
            <w:tcBorders>
              <w:top w:val="single" w:sz="4" w:space="0" w:color="000000"/>
              <w:left w:val="single" w:sz="4" w:space="0" w:color="000000"/>
              <w:bottom w:val="single" w:sz="4" w:space="0" w:color="000000"/>
            </w:tcBorders>
            <w:shd w:val="clear" w:color="auto" w:fill="auto"/>
          </w:tcPr>
          <w:p w:rsidR="00DC4EC1" w:rsidRPr="00536122" w:rsidRDefault="00DC4EC1" w:rsidP="00740F4B">
            <w:pPr>
              <w:ind w:right="284"/>
              <w:rPr>
                <w:sz w:val="18"/>
                <w:szCs w:val="18"/>
              </w:rPr>
            </w:pPr>
            <w:r w:rsidRPr="00536122">
              <w:rPr>
                <w:sz w:val="18"/>
                <w:szCs w:val="18"/>
              </w:rPr>
              <w:t>Мытье лестничных площадок и маршей</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DC4EC1" w:rsidRPr="00536122" w:rsidRDefault="00DC4EC1" w:rsidP="00740F4B">
            <w:pPr>
              <w:ind w:right="284"/>
              <w:rPr>
                <w:sz w:val="18"/>
                <w:szCs w:val="18"/>
              </w:rPr>
            </w:pPr>
            <w:r w:rsidRPr="00536122">
              <w:rPr>
                <w:sz w:val="18"/>
                <w:szCs w:val="18"/>
              </w:rPr>
              <w:t>1 раз в месяц</w:t>
            </w:r>
          </w:p>
        </w:tc>
      </w:tr>
      <w:tr w:rsidR="00DC4EC1" w:rsidRPr="00536122" w:rsidTr="006A2FDA">
        <w:tc>
          <w:tcPr>
            <w:tcW w:w="959" w:type="dxa"/>
            <w:tcBorders>
              <w:top w:val="single" w:sz="4" w:space="0" w:color="000000"/>
              <w:left w:val="single" w:sz="4" w:space="0" w:color="000000"/>
              <w:bottom w:val="single" w:sz="4" w:space="0" w:color="000000"/>
            </w:tcBorders>
            <w:shd w:val="clear" w:color="auto" w:fill="auto"/>
          </w:tcPr>
          <w:p w:rsidR="00DC4EC1" w:rsidRPr="00536122" w:rsidRDefault="00DC4EC1" w:rsidP="00740F4B">
            <w:pPr>
              <w:ind w:right="284"/>
              <w:rPr>
                <w:sz w:val="18"/>
                <w:szCs w:val="18"/>
              </w:rPr>
            </w:pPr>
            <w:r w:rsidRPr="00536122">
              <w:rPr>
                <w:sz w:val="18"/>
                <w:szCs w:val="18"/>
              </w:rPr>
              <w:t>1.3.4.</w:t>
            </w:r>
          </w:p>
        </w:tc>
        <w:tc>
          <w:tcPr>
            <w:tcW w:w="5817" w:type="dxa"/>
            <w:gridSpan w:val="2"/>
            <w:tcBorders>
              <w:top w:val="single" w:sz="4" w:space="0" w:color="000000"/>
              <w:left w:val="single" w:sz="4" w:space="0" w:color="000000"/>
              <w:bottom w:val="single" w:sz="4" w:space="0" w:color="000000"/>
            </w:tcBorders>
            <w:shd w:val="clear" w:color="auto" w:fill="auto"/>
          </w:tcPr>
          <w:p w:rsidR="00DC4EC1" w:rsidRPr="00536122" w:rsidRDefault="00DC4EC1" w:rsidP="00740F4B">
            <w:pPr>
              <w:ind w:right="284"/>
              <w:rPr>
                <w:sz w:val="18"/>
                <w:szCs w:val="18"/>
              </w:rPr>
            </w:pPr>
            <w:r w:rsidRPr="00536122">
              <w:rPr>
                <w:sz w:val="18"/>
                <w:szCs w:val="18"/>
              </w:rPr>
              <w:t>Обметание пыли с потолков всех помещений общего пользования, влажная протирка стен и плафонов лестничных клеток</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DC4EC1" w:rsidRPr="00536122" w:rsidRDefault="00DC4EC1" w:rsidP="00740F4B">
            <w:pPr>
              <w:ind w:right="284"/>
              <w:rPr>
                <w:sz w:val="18"/>
                <w:szCs w:val="18"/>
              </w:rPr>
            </w:pPr>
            <w:r w:rsidRPr="00536122">
              <w:rPr>
                <w:sz w:val="18"/>
                <w:szCs w:val="18"/>
              </w:rPr>
              <w:t>1 раз в год</w:t>
            </w:r>
          </w:p>
        </w:tc>
      </w:tr>
      <w:tr w:rsidR="00DC4EC1" w:rsidRPr="00536122" w:rsidTr="006A2FDA">
        <w:tc>
          <w:tcPr>
            <w:tcW w:w="959" w:type="dxa"/>
            <w:tcBorders>
              <w:top w:val="single" w:sz="4" w:space="0" w:color="000000"/>
              <w:left w:val="single" w:sz="4" w:space="0" w:color="000000"/>
              <w:bottom w:val="single" w:sz="4" w:space="0" w:color="000000"/>
            </w:tcBorders>
            <w:shd w:val="clear" w:color="auto" w:fill="auto"/>
          </w:tcPr>
          <w:p w:rsidR="00DC4EC1" w:rsidRPr="00536122" w:rsidRDefault="00DC4EC1" w:rsidP="00740F4B">
            <w:pPr>
              <w:ind w:right="284"/>
              <w:rPr>
                <w:sz w:val="18"/>
                <w:szCs w:val="18"/>
              </w:rPr>
            </w:pPr>
            <w:r w:rsidRPr="00536122">
              <w:rPr>
                <w:sz w:val="18"/>
                <w:szCs w:val="18"/>
              </w:rPr>
              <w:t>1.3.5.</w:t>
            </w:r>
          </w:p>
        </w:tc>
        <w:tc>
          <w:tcPr>
            <w:tcW w:w="5817" w:type="dxa"/>
            <w:gridSpan w:val="2"/>
            <w:tcBorders>
              <w:top w:val="single" w:sz="4" w:space="0" w:color="000000"/>
              <w:left w:val="single" w:sz="4" w:space="0" w:color="000000"/>
              <w:bottom w:val="single" w:sz="4" w:space="0" w:color="000000"/>
            </w:tcBorders>
            <w:shd w:val="clear" w:color="auto" w:fill="auto"/>
          </w:tcPr>
          <w:p w:rsidR="00DC4EC1" w:rsidRPr="00536122" w:rsidRDefault="00DC4EC1" w:rsidP="00740F4B">
            <w:pPr>
              <w:ind w:right="284"/>
              <w:rPr>
                <w:sz w:val="18"/>
                <w:szCs w:val="18"/>
              </w:rPr>
            </w:pPr>
            <w:r w:rsidRPr="00536122">
              <w:rPr>
                <w:sz w:val="18"/>
                <w:szCs w:val="18"/>
              </w:rPr>
              <w:t>Уборка чердачного и подвального помещений</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DC4EC1" w:rsidRPr="00536122" w:rsidRDefault="00DC4EC1" w:rsidP="00740F4B">
            <w:pPr>
              <w:ind w:right="284"/>
              <w:rPr>
                <w:sz w:val="18"/>
                <w:szCs w:val="18"/>
              </w:rPr>
            </w:pPr>
            <w:r w:rsidRPr="00536122">
              <w:rPr>
                <w:sz w:val="18"/>
                <w:szCs w:val="18"/>
              </w:rPr>
              <w:t>По мере необходимости</w:t>
            </w:r>
          </w:p>
        </w:tc>
      </w:tr>
      <w:tr w:rsidR="00DC4EC1" w:rsidRPr="00536122" w:rsidTr="006A2FDA">
        <w:tc>
          <w:tcPr>
            <w:tcW w:w="959" w:type="dxa"/>
            <w:tcBorders>
              <w:top w:val="single" w:sz="4" w:space="0" w:color="000000"/>
              <w:left w:val="single" w:sz="4" w:space="0" w:color="000000"/>
              <w:bottom w:val="single" w:sz="4" w:space="0" w:color="000000"/>
            </w:tcBorders>
            <w:shd w:val="clear" w:color="auto" w:fill="auto"/>
          </w:tcPr>
          <w:p w:rsidR="00DC4EC1" w:rsidRPr="00536122" w:rsidRDefault="00DC4EC1" w:rsidP="00740F4B">
            <w:pPr>
              <w:ind w:right="284"/>
              <w:rPr>
                <w:b/>
                <w:i/>
                <w:sz w:val="18"/>
                <w:szCs w:val="18"/>
              </w:rPr>
            </w:pPr>
            <w:r w:rsidRPr="00536122">
              <w:rPr>
                <w:b/>
                <w:i/>
                <w:sz w:val="18"/>
                <w:szCs w:val="18"/>
              </w:rPr>
              <w:t>1.4</w:t>
            </w:r>
          </w:p>
        </w:tc>
        <w:tc>
          <w:tcPr>
            <w:tcW w:w="5817" w:type="dxa"/>
            <w:gridSpan w:val="2"/>
            <w:tcBorders>
              <w:top w:val="single" w:sz="4" w:space="0" w:color="000000"/>
              <w:left w:val="single" w:sz="4" w:space="0" w:color="000000"/>
              <w:bottom w:val="single" w:sz="4" w:space="0" w:color="000000"/>
            </w:tcBorders>
            <w:shd w:val="clear" w:color="auto" w:fill="auto"/>
          </w:tcPr>
          <w:p w:rsidR="00DC4EC1" w:rsidRPr="00536122" w:rsidRDefault="00DC4EC1" w:rsidP="00740F4B">
            <w:pPr>
              <w:ind w:right="284"/>
              <w:rPr>
                <w:b/>
                <w:sz w:val="18"/>
                <w:szCs w:val="18"/>
              </w:rPr>
            </w:pPr>
            <w:r w:rsidRPr="00536122">
              <w:rPr>
                <w:b/>
                <w:i/>
                <w:sz w:val="18"/>
                <w:szCs w:val="18"/>
              </w:rPr>
              <w:t>Услуги по вывозу ТБО и КГО</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DC4EC1" w:rsidRPr="00536122" w:rsidRDefault="00DC4EC1" w:rsidP="00740F4B">
            <w:pPr>
              <w:snapToGrid w:val="0"/>
              <w:ind w:right="284"/>
              <w:rPr>
                <w:b/>
                <w:sz w:val="18"/>
                <w:szCs w:val="18"/>
              </w:rPr>
            </w:pPr>
          </w:p>
        </w:tc>
      </w:tr>
      <w:tr w:rsidR="00DC4EC1" w:rsidRPr="00536122" w:rsidTr="006A2FDA">
        <w:trPr>
          <w:trHeight w:val="70"/>
        </w:trPr>
        <w:tc>
          <w:tcPr>
            <w:tcW w:w="959" w:type="dxa"/>
            <w:tcBorders>
              <w:top w:val="single" w:sz="4" w:space="0" w:color="000000"/>
              <w:left w:val="single" w:sz="4" w:space="0" w:color="000000"/>
              <w:bottom w:val="single" w:sz="4" w:space="0" w:color="000000"/>
            </w:tcBorders>
            <w:shd w:val="clear" w:color="auto" w:fill="auto"/>
          </w:tcPr>
          <w:p w:rsidR="00DC4EC1" w:rsidRPr="00536122" w:rsidRDefault="00DC4EC1" w:rsidP="00740F4B">
            <w:pPr>
              <w:ind w:right="284"/>
              <w:rPr>
                <w:sz w:val="18"/>
                <w:szCs w:val="18"/>
              </w:rPr>
            </w:pPr>
            <w:r w:rsidRPr="00536122">
              <w:rPr>
                <w:sz w:val="18"/>
                <w:szCs w:val="18"/>
              </w:rPr>
              <w:t>1.4.1</w:t>
            </w:r>
          </w:p>
        </w:tc>
        <w:tc>
          <w:tcPr>
            <w:tcW w:w="5817" w:type="dxa"/>
            <w:gridSpan w:val="2"/>
            <w:tcBorders>
              <w:top w:val="single" w:sz="4" w:space="0" w:color="000000"/>
              <w:left w:val="single" w:sz="4" w:space="0" w:color="000000"/>
              <w:bottom w:val="single" w:sz="4" w:space="0" w:color="000000"/>
            </w:tcBorders>
            <w:shd w:val="clear" w:color="auto" w:fill="auto"/>
          </w:tcPr>
          <w:p w:rsidR="00DC4EC1" w:rsidRPr="00536122" w:rsidRDefault="00DC4EC1" w:rsidP="00740F4B">
            <w:pPr>
              <w:ind w:right="284"/>
              <w:rPr>
                <w:sz w:val="18"/>
                <w:szCs w:val="18"/>
              </w:rPr>
            </w:pPr>
            <w:r w:rsidRPr="00536122">
              <w:rPr>
                <w:sz w:val="18"/>
                <w:szCs w:val="18"/>
              </w:rPr>
              <w:t>Вывоз крупногабаритного мусора</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DC4EC1" w:rsidRPr="00536122" w:rsidRDefault="00DC4EC1" w:rsidP="00740F4B">
            <w:pPr>
              <w:ind w:right="284"/>
              <w:rPr>
                <w:sz w:val="18"/>
                <w:szCs w:val="18"/>
              </w:rPr>
            </w:pPr>
            <w:r w:rsidRPr="00536122">
              <w:rPr>
                <w:sz w:val="18"/>
                <w:szCs w:val="18"/>
              </w:rPr>
              <w:t>По мере накопления (по графику)</w:t>
            </w:r>
          </w:p>
        </w:tc>
      </w:tr>
      <w:tr w:rsidR="00DC4EC1" w:rsidRPr="00536122" w:rsidTr="006A2FDA">
        <w:tc>
          <w:tcPr>
            <w:tcW w:w="959" w:type="dxa"/>
            <w:tcBorders>
              <w:top w:val="single" w:sz="4" w:space="0" w:color="000000"/>
              <w:left w:val="single" w:sz="4" w:space="0" w:color="000000"/>
              <w:bottom w:val="single" w:sz="4" w:space="0" w:color="000000"/>
            </w:tcBorders>
            <w:shd w:val="clear" w:color="auto" w:fill="auto"/>
          </w:tcPr>
          <w:p w:rsidR="00DC4EC1" w:rsidRPr="00536122" w:rsidRDefault="00DC4EC1" w:rsidP="00740F4B">
            <w:pPr>
              <w:ind w:right="284"/>
              <w:rPr>
                <w:sz w:val="18"/>
                <w:szCs w:val="18"/>
              </w:rPr>
            </w:pPr>
            <w:r w:rsidRPr="00536122">
              <w:rPr>
                <w:sz w:val="18"/>
                <w:szCs w:val="18"/>
              </w:rPr>
              <w:t>1.4.2</w:t>
            </w:r>
          </w:p>
        </w:tc>
        <w:tc>
          <w:tcPr>
            <w:tcW w:w="5817" w:type="dxa"/>
            <w:gridSpan w:val="2"/>
            <w:tcBorders>
              <w:top w:val="single" w:sz="4" w:space="0" w:color="000000"/>
              <w:left w:val="single" w:sz="4" w:space="0" w:color="000000"/>
              <w:bottom w:val="single" w:sz="4" w:space="0" w:color="000000"/>
            </w:tcBorders>
            <w:shd w:val="clear" w:color="auto" w:fill="auto"/>
          </w:tcPr>
          <w:p w:rsidR="00DC4EC1" w:rsidRPr="00536122" w:rsidRDefault="00DC4EC1" w:rsidP="00740F4B">
            <w:pPr>
              <w:ind w:right="284"/>
              <w:rPr>
                <w:sz w:val="18"/>
                <w:szCs w:val="18"/>
              </w:rPr>
            </w:pPr>
            <w:r w:rsidRPr="00536122">
              <w:rPr>
                <w:sz w:val="18"/>
                <w:szCs w:val="18"/>
              </w:rPr>
              <w:t>Вывоз ТБО</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DC4EC1" w:rsidRPr="00536122" w:rsidRDefault="00DC4EC1" w:rsidP="00740F4B">
            <w:pPr>
              <w:ind w:right="284"/>
              <w:rPr>
                <w:sz w:val="18"/>
                <w:szCs w:val="18"/>
              </w:rPr>
            </w:pPr>
            <w:r w:rsidRPr="00536122">
              <w:rPr>
                <w:sz w:val="18"/>
                <w:szCs w:val="18"/>
              </w:rPr>
              <w:t>По графику</w:t>
            </w:r>
          </w:p>
        </w:tc>
      </w:tr>
      <w:tr w:rsidR="00DC4EC1" w:rsidRPr="00536122" w:rsidTr="006A2FDA">
        <w:tc>
          <w:tcPr>
            <w:tcW w:w="959" w:type="dxa"/>
            <w:tcBorders>
              <w:top w:val="single" w:sz="4" w:space="0" w:color="000000"/>
              <w:left w:val="single" w:sz="4" w:space="0" w:color="000000"/>
              <w:bottom w:val="single" w:sz="4" w:space="0" w:color="000000"/>
            </w:tcBorders>
            <w:shd w:val="clear" w:color="auto" w:fill="auto"/>
          </w:tcPr>
          <w:p w:rsidR="00DC4EC1" w:rsidRPr="00536122" w:rsidRDefault="00DC4EC1" w:rsidP="00740F4B">
            <w:pPr>
              <w:ind w:right="284"/>
              <w:rPr>
                <w:b/>
                <w:sz w:val="18"/>
                <w:szCs w:val="18"/>
              </w:rPr>
            </w:pPr>
            <w:r w:rsidRPr="00536122">
              <w:rPr>
                <w:b/>
                <w:sz w:val="18"/>
                <w:szCs w:val="18"/>
              </w:rPr>
              <w:t>2.</w:t>
            </w:r>
          </w:p>
        </w:tc>
        <w:tc>
          <w:tcPr>
            <w:tcW w:w="5817" w:type="dxa"/>
            <w:gridSpan w:val="2"/>
            <w:tcBorders>
              <w:top w:val="single" w:sz="4" w:space="0" w:color="000000"/>
              <w:left w:val="single" w:sz="4" w:space="0" w:color="000000"/>
              <w:bottom w:val="single" w:sz="4" w:space="0" w:color="000000"/>
            </w:tcBorders>
            <w:shd w:val="clear" w:color="auto" w:fill="auto"/>
          </w:tcPr>
          <w:p w:rsidR="00DC4EC1" w:rsidRPr="00536122" w:rsidRDefault="00DC4EC1" w:rsidP="00740F4B">
            <w:pPr>
              <w:ind w:right="284"/>
              <w:rPr>
                <w:sz w:val="18"/>
                <w:szCs w:val="18"/>
              </w:rPr>
            </w:pPr>
            <w:r w:rsidRPr="00536122">
              <w:rPr>
                <w:b/>
                <w:sz w:val="18"/>
                <w:szCs w:val="18"/>
              </w:rPr>
              <w:t>Содержание лифтового хозяйства, в том числе:</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DC4EC1" w:rsidRPr="00536122" w:rsidRDefault="00DC4EC1" w:rsidP="00740F4B">
            <w:pPr>
              <w:snapToGrid w:val="0"/>
              <w:ind w:right="284"/>
              <w:rPr>
                <w:sz w:val="18"/>
                <w:szCs w:val="18"/>
              </w:rPr>
            </w:pPr>
          </w:p>
        </w:tc>
      </w:tr>
      <w:tr w:rsidR="00DC4EC1" w:rsidRPr="00536122" w:rsidTr="006A2FDA">
        <w:tc>
          <w:tcPr>
            <w:tcW w:w="959" w:type="dxa"/>
            <w:tcBorders>
              <w:top w:val="single" w:sz="4" w:space="0" w:color="000000"/>
              <w:left w:val="single" w:sz="4" w:space="0" w:color="000000"/>
              <w:bottom w:val="single" w:sz="4" w:space="0" w:color="000000"/>
            </w:tcBorders>
            <w:shd w:val="clear" w:color="auto" w:fill="auto"/>
          </w:tcPr>
          <w:p w:rsidR="00DC4EC1" w:rsidRPr="00536122" w:rsidRDefault="00DC4EC1" w:rsidP="00740F4B">
            <w:pPr>
              <w:ind w:right="284"/>
              <w:rPr>
                <w:sz w:val="18"/>
                <w:szCs w:val="18"/>
              </w:rPr>
            </w:pPr>
            <w:r w:rsidRPr="00536122">
              <w:rPr>
                <w:sz w:val="18"/>
                <w:szCs w:val="18"/>
              </w:rPr>
              <w:t>2.1</w:t>
            </w:r>
          </w:p>
        </w:tc>
        <w:tc>
          <w:tcPr>
            <w:tcW w:w="5817" w:type="dxa"/>
            <w:gridSpan w:val="2"/>
            <w:tcBorders>
              <w:top w:val="single" w:sz="4" w:space="0" w:color="000000"/>
              <w:left w:val="single" w:sz="4" w:space="0" w:color="000000"/>
              <w:bottom w:val="single" w:sz="4" w:space="0" w:color="000000"/>
            </w:tcBorders>
            <w:shd w:val="clear" w:color="auto" w:fill="auto"/>
          </w:tcPr>
          <w:p w:rsidR="00DC4EC1" w:rsidRPr="00536122" w:rsidRDefault="00DC4EC1" w:rsidP="00740F4B">
            <w:pPr>
              <w:ind w:right="284"/>
              <w:rPr>
                <w:sz w:val="18"/>
                <w:szCs w:val="18"/>
              </w:rPr>
            </w:pPr>
            <w:r w:rsidRPr="00536122">
              <w:rPr>
                <w:sz w:val="18"/>
                <w:szCs w:val="18"/>
              </w:rPr>
              <w:t>Техническое освидетельствование и диагностика лифтов</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DC4EC1" w:rsidRPr="00536122" w:rsidRDefault="00DC4EC1" w:rsidP="00740F4B">
            <w:pPr>
              <w:ind w:right="284"/>
              <w:rPr>
                <w:sz w:val="18"/>
                <w:szCs w:val="18"/>
              </w:rPr>
            </w:pPr>
            <w:r w:rsidRPr="00536122">
              <w:rPr>
                <w:sz w:val="18"/>
                <w:szCs w:val="18"/>
              </w:rPr>
              <w:t>По графику</w:t>
            </w:r>
          </w:p>
        </w:tc>
      </w:tr>
      <w:tr w:rsidR="00DC4EC1" w:rsidRPr="00536122" w:rsidTr="006A2FDA">
        <w:tc>
          <w:tcPr>
            <w:tcW w:w="959" w:type="dxa"/>
            <w:tcBorders>
              <w:top w:val="single" w:sz="4" w:space="0" w:color="000000"/>
              <w:left w:val="single" w:sz="4" w:space="0" w:color="000000"/>
              <w:bottom w:val="single" w:sz="4" w:space="0" w:color="000000"/>
            </w:tcBorders>
            <w:shd w:val="clear" w:color="auto" w:fill="auto"/>
          </w:tcPr>
          <w:p w:rsidR="00DC4EC1" w:rsidRPr="00536122" w:rsidRDefault="00DC4EC1" w:rsidP="00740F4B">
            <w:pPr>
              <w:ind w:right="284"/>
              <w:rPr>
                <w:sz w:val="18"/>
                <w:szCs w:val="18"/>
              </w:rPr>
            </w:pPr>
            <w:r w:rsidRPr="00536122">
              <w:rPr>
                <w:sz w:val="18"/>
                <w:szCs w:val="18"/>
              </w:rPr>
              <w:t>2.2</w:t>
            </w:r>
          </w:p>
        </w:tc>
        <w:tc>
          <w:tcPr>
            <w:tcW w:w="5817" w:type="dxa"/>
            <w:gridSpan w:val="2"/>
            <w:tcBorders>
              <w:top w:val="single" w:sz="4" w:space="0" w:color="000000"/>
              <w:left w:val="single" w:sz="4" w:space="0" w:color="000000"/>
              <w:bottom w:val="single" w:sz="4" w:space="0" w:color="000000"/>
            </w:tcBorders>
            <w:shd w:val="clear" w:color="auto" w:fill="auto"/>
          </w:tcPr>
          <w:p w:rsidR="00DC4EC1" w:rsidRPr="00536122" w:rsidRDefault="00DC4EC1" w:rsidP="00740F4B">
            <w:pPr>
              <w:ind w:right="284"/>
              <w:rPr>
                <w:sz w:val="18"/>
                <w:szCs w:val="18"/>
              </w:rPr>
            </w:pPr>
            <w:r w:rsidRPr="00536122">
              <w:rPr>
                <w:sz w:val="18"/>
                <w:szCs w:val="18"/>
              </w:rPr>
              <w:t xml:space="preserve">Обслуживание лифтов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DC4EC1" w:rsidRPr="00536122" w:rsidRDefault="00DC4EC1" w:rsidP="00740F4B">
            <w:pPr>
              <w:ind w:right="284"/>
              <w:rPr>
                <w:sz w:val="18"/>
                <w:szCs w:val="18"/>
              </w:rPr>
            </w:pPr>
            <w:r w:rsidRPr="00536122">
              <w:rPr>
                <w:sz w:val="18"/>
                <w:szCs w:val="18"/>
              </w:rPr>
              <w:t>Ежедневно</w:t>
            </w:r>
          </w:p>
        </w:tc>
      </w:tr>
      <w:tr w:rsidR="00DC4EC1" w:rsidRPr="00536122" w:rsidTr="006A2FDA">
        <w:tc>
          <w:tcPr>
            <w:tcW w:w="959" w:type="dxa"/>
            <w:tcBorders>
              <w:top w:val="single" w:sz="4" w:space="0" w:color="000000"/>
              <w:left w:val="single" w:sz="4" w:space="0" w:color="000000"/>
              <w:bottom w:val="single" w:sz="4" w:space="0" w:color="000000"/>
            </w:tcBorders>
            <w:shd w:val="clear" w:color="auto" w:fill="auto"/>
          </w:tcPr>
          <w:p w:rsidR="00DC4EC1" w:rsidRPr="00536122" w:rsidRDefault="00DC4EC1" w:rsidP="00740F4B">
            <w:pPr>
              <w:ind w:right="284"/>
              <w:rPr>
                <w:b/>
                <w:sz w:val="18"/>
                <w:szCs w:val="18"/>
              </w:rPr>
            </w:pPr>
            <w:r w:rsidRPr="00536122">
              <w:rPr>
                <w:b/>
                <w:sz w:val="18"/>
                <w:szCs w:val="18"/>
              </w:rPr>
              <w:t>3.</w:t>
            </w:r>
          </w:p>
        </w:tc>
        <w:tc>
          <w:tcPr>
            <w:tcW w:w="5817" w:type="dxa"/>
            <w:gridSpan w:val="2"/>
            <w:tcBorders>
              <w:top w:val="single" w:sz="4" w:space="0" w:color="000000"/>
              <w:left w:val="single" w:sz="4" w:space="0" w:color="000000"/>
              <w:bottom w:val="single" w:sz="4" w:space="0" w:color="000000"/>
            </w:tcBorders>
            <w:shd w:val="clear" w:color="auto" w:fill="auto"/>
          </w:tcPr>
          <w:p w:rsidR="00DC4EC1" w:rsidRPr="00536122" w:rsidRDefault="00DC4EC1" w:rsidP="00740F4B">
            <w:pPr>
              <w:ind w:right="284"/>
              <w:rPr>
                <w:sz w:val="18"/>
                <w:szCs w:val="18"/>
              </w:rPr>
            </w:pPr>
            <w:r w:rsidRPr="00536122">
              <w:rPr>
                <w:b/>
                <w:sz w:val="18"/>
                <w:szCs w:val="18"/>
              </w:rPr>
              <w:t>Аварийно-диспетчерское обслуживание</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DC4EC1" w:rsidRPr="00536122" w:rsidRDefault="00DC4EC1" w:rsidP="00740F4B">
            <w:pPr>
              <w:ind w:right="284"/>
              <w:rPr>
                <w:sz w:val="18"/>
                <w:szCs w:val="18"/>
              </w:rPr>
            </w:pPr>
            <w:r w:rsidRPr="00536122">
              <w:rPr>
                <w:sz w:val="18"/>
                <w:szCs w:val="18"/>
              </w:rPr>
              <w:t>Ежедневно</w:t>
            </w:r>
          </w:p>
        </w:tc>
      </w:tr>
      <w:tr w:rsidR="00DC4EC1" w:rsidRPr="00536122" w:rsidTr="006A2FDA">
        <w:tc>
          <w:tcPr>
            <w:tcW w:w="959" w:type="dxa"/>
            <w:tcBorders>
              <w:top w:val="single" w:sz="4" w:space="0" w:color="000000"/>
              <w:left w:val="single" w:sz="4" w:space="0" w:color="000000"/>
              <w:bottom w:val="single" w:sz="4" w:space="0" w:color="000000"/>
            </w:tcBorders>
            <w:shd w:val="clear" w:color="auto" w:fill="auto"/>
          </w:tcPr>
          <w:p w:rsidR="00DC4EC1" w:rsidRPr="00536122" w:rsidRDefault="00DC4EC1" w:rsidP="00740F4B">
            <w:pPr>
              <w:ind w:right="284"/>
              <w:rPr>
                <w:b/>
                <w:sz w:val="18"/>
                <w:szCs w:val="18"/>
              </w:rPr>
            </w:pPr>
            <w:r w:rsidRPr="00536122">
              <w:rPr>
                <w:b/>
                <w:sz w:val="18"/>
                <w:szCs w:val="18"/>
              </w:rPr>
              <w:t>4.</w:t>
            </w:r>
          </w:p>
        </w:tc>
        <w:tc>
          <w:tcPr>
            <w:tcW w:w="5817" w:type="dxa"/>
            <w:gridSpan w:val="2"/>
            <w:tcBorders>
              <w:top w:val="single" w:sz="4" w:space="0" w:color="000000"/>
              <w:left w:val="single" w:sz="4" w:space="0" w:color="000000"/>
              <w:bottom w:val="single" w:sz="4" w:space="0" w:color="000000"/>
            </w:tcBorders>
            <w:shd w:val="clear" w:color="auto" w:fill="auto"/>
          </w:tcPr>
          <w:p w:rsidR="00DC4EC1" w:rsidRPr="00536122" w:rsidRDefault="00DC4EC1" w:rsidP="00740F4B">
            <w:pPr>
              <w:ind w:right="284"/>
              <w:rPr>
                <w:sz w:val="18"/>
                <w:szCs w:val="18"/>
              </w:rPr>
            </w:pPr>
            <w:r w:rsidRPr="00536122">
              <w:rPr>
                <w:b/>
                <w:sz w:val="18"/>
                <w:szCs w:val="18"/>
              </w:rPr>
              <w:t>Электроэнергия на освещение мест общего пользования и технические цели</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DC4EC1" w:rsidRPr="00536122" w:rsidRDefault="00DC4EC1" w:rsidP="00740F4B">
            <w:pPr>
              <w:ind w:right="284"/>
              <w:rPr>
                <w:sz w:val="18"/>
                <w:szCs w:val="18"/>
              </w:rPr>
            </w:pPr>
            <w:r w:rsidRPr="00536122">
              <w:rPr>
                <w:sz w:val="18"/>
                <w:szCs w:val="18"/>
              </w:rPr>
              <w:t>Ежедневно</w:t>
            </w:r>
          </w:p>
        </w:tc>
      </w:tr>
      <w:tr w:rsidR="00DC4EC1" w:rsidRPr="00536122" w:rsidTr="006A2FDA">
        <w:tc>
          <w:tcPr>
            <w:tcW w:w="959" w:type="dxa"/>
            <w:tcBorders>
              <w:top w:val="single" w:sz="4" w:space="0" w:color="000000"/>
              <w:left w:val="single" w:sz="4" w:space="0" w:color="000000"/>
              <w:bottom w:val="single" w:sz="4" w:space="0" w:color="000000"/>
            </w:tcBorders>
            <w:shd w:val="clear" w:color="auto" w:fill="auto"/>
          </w:tcPr>
          <w:p w:rsidR="00DC4EC1" w:rsidRPr="00536122" w:rsidRDefault="00DC4EC1" w:rsidP="00740F4B">
            <w:pPr>
              <w:ind w:right="284"/>
              <w:rPr>
                <w:b/>
                <w:sz w:val="18"/>
                <w:szCs w:val="18"/>
              </w:rPr>
            </w:pPr>
            <w:r w:rsidRPr="00536122">
              <w:rPr>
                <w:b/>
                <w:sz w:val="18"/>
                <w:szCs w:val="18"/>
              </w:rPr>
              <w:t>5.</w:t>
            </w:r>
          </w:p>
        </w:tc>
        <w:tc>
          <w:tcPr>
            <w:tcW w:w="5817" w:type="dxa"/>
            <w:gridSpan w:val="2"/>
            <w:tcBorders>
              <w:top w:val="single" w:sz="4" w:space="0" w:color="000000"/>
              <w:left w:val="single" w:sz="4" w:space="0" w:color="000000"/>
              <w:bottom w:val="single" w:sz="4" w:space="0" w:color="000000"/>
            </w:tcBorders>
            <w:shd w:val="clear" w:color="auto" w:fill="auto"/>
          </w:tcPr>
          <w:p w:rsidR="00DC4EC1" w:rsidRPr="00536122" w:rsidRDefault="00DC4EC1" w:rsidP="00740F4B">
            <w:pPr>
              <w:ind w:right="284"/>
              <w:rPr>
                <w:sz w:val="18"/>
                <w:szCs w:val="18"/>
              </w:rPr>
            </w:pPr>
            <w:r w:rsidRPr="00536122">
              <w:rPr>
                <w:b/>
                <w:sz w:val="18"/>
                <w:szCs w:val="18"/>
              </w:rPr>
              <w:t xml:space="preserve">Услуги СЭС </w:t>
            </w:r>
            <w:r w:rsidRPr="00536122">
              <w:rPr>
                <w:sz w:val="18"/>
                <w:szCs w:val="18"/>
              </w:rPr>
              <w:t>(дератизация, дезинсекция)</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DC4EC1" w:rsidRPr="00536122" w:rsidRDefault="00DC4EC1" w:rsidP="00740F4B">
            <w:pPr>
              <w:ind w:right="284"/>
              <w:rPr>
                <w:sz w:val="18"/>
                <w:szCs w:val="18"/>
              </w:rPr>
            </w:pPr>
            <w:r w:rsidRPr="00536122">
              <w:rPr>
                <w:sz w:val="18"/>
                <w:szCs w:val="18"/>
              </w:rPr>
              <w:t>По мере необходимости</w:t>
            </w:r>
          </w:p>
        </w:tc>
      </w:tr>
      <w:tr w:rsidR="00DC4EC1" w:rsidRPr="00536122" w:rsidTr="006A2FDA">
        <w:tc>
          <w:tcPr>
            <w:tcW w:w="959" w:type="dxa"/>
            <w:tcBorders>
              <w:top w:val="single" w:sz="4" w:space="0" w:color="000000"/>
              <w:left w:val="single" w:sz="4" w:space="0" w:color="000000"/>
              <w:bottom w:val="single" w:sz="4" w:space="0" w:color="000000"/>
            </w:tcBorders>
            <w:shd w:val="clear" w:color="auto" w:fill="auto"/>
          </w:tcPr>
          <w:p w:rsidR="00DC4EC1" w:rsidRPr="00536122" w:rsidRDefault="00DC4EC1" w:rsidP="00740F4B">
            <w:pPr>
              <w:ind w:right="284"/>
              <w:rPr>
                <w:b/>
                <w:sz w:val="18"/>
                <w:szCs w:val="18"/>
              </w:rPr>
            </w:pPr>
            <w:r w:rsidRPr="00536122">
              <w:rPr>
                <w:b/>
                <w:sz w:val="18"/>
                <w:szCs w:val="18"/>
              </w:rPr>
              <w:t>6.</w:t>
            </w:r>
          </w:p>
        </w:tc>
        <w:tc>
          <w:tcPr>
            <w:tcW w:w="5817" w:type="dxa"/>
            <w:gridSpan w:val="2"/>
            <w:tcBorders>
              <w:top w:val="single" w:sz="4" w:space="0" w:color="000000"/>
              <w:left w:val="single" w:sz="4" w:space="0" w:color="000000"/>
              <w:bottom w:val="single" w:sz="4" w:space="0" w:color="000000"/>
            </w:tcBorders>
            <w:shd w:val="clear" w:color="auto" w:fill="auto"/>
          </w:tcPr>
          <w:p w:rsidR="00DC4EC1" w:rsidRPr="00536122" w:rsidRDefault="00DC4EC1" w:rsidP="00740F4B">
            <w:pPr>
              <w:ind w:right="284"/>
              <w:rPr>
                <w:sz w:val="18"/>
                <w:szCs w:val="18"/>
              </w:rPr>
            </w:pPr>
            <w:r w:rsidRPr="00536122">
              <w:rPr>
                <w:b/>
                <w:sz w:val="18"/>
                <w:szCs w:val="18"/>
              </w:rPr>
              <w:t>Обслуживание газопроводов, входящих в состав общего имущества</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DC4EC1" w:rsidRPr="00536122" w:rsidRDefault="00DC4EC1" w:rsidP="00740F4B">
            <w:pPr>
              <w:ind w:right="284"/>
              <w:rPr>
                <w:sz w:val="18"/>
                <w:szCs w:val="18"/>
              </w:rPr>
            </w:pPr>
            <w:r w:rsidRPr="00536122">
              <w:rPr>
                <w:sz w:val="18"/>
                <w:szCs w:val="18"/>
              </w:rPr>
              <w:t>1 раз в три года</w:t>
            </w:r>
          </w:p>
        </w:tc>
      </w:tr>
      <w:tr w:rsidR="00DC4EC1" w:rsidRPr="00536122" w:rsidTr="006A2FDA">
        <w:tc>
          <w:tcPr>
            <w:tcW w:w="959" w:type="dxa"/>
            <w:tcBorders>
              <w:top w:val="single" w:sz="4" w:space="0" w:color="000000"/>
              <w:left w:val="single" w:sz="4" w:space="0" w:color="000000"/>
              <w:bottom w:val="single" w:sz="4" w:space="0" w:color="000000"/>
            </w:tcBorders>
            <w:shd w:val="clear" w:color="auto" w:fill="auto"/>
          </w:tcPr>
          <w:p w:rsidR="00DC4EC1" w:rsidRPr="00536122" w:rsidRDefault="00DC4EC1" w:rsidP="00740F4B">
            <w:pPr>
              <w:ind w:right="284"/>
              <w:rPr>
                <w:b/>
                <w:sz w:val="18"/>
                <w:szCs w:val="18"/>
              </w:rPr>
            </w:pPr>
            <w:r w:rsidRPr="00536122">
              <w:rPr>
                <w:b/>
                <w:sz w:val="18"/>
                <w:szCs w:val="18"/>
              </w:rPr>
              <w:t>7.</w:t>
            </w:r>
          </w:p>
        </w:tc>
        <w:tc>
          <w:tcPr>
            <w:tcW w:w="5817" w:type="dxa"/>
            <w:gridSpan w:val="2"/>
            <w:tcBorders>
              <w:top w:val="single" w:sz="4" w:space="0" w:color="000000"/>
              <w:left w:val="single" w:sz="4" w:space="0" w:color="000000"/>
              <w:bottom w:val="single" w:sz="4" w:space="0" w:color="000000"/>
            </w:tcBorders>
            <w:shd w:val="clear" w:color="auto" w:fill="auto"/>
          </w:tcPr>
          <w:p w:rsidR="00DC4EC1" w:rsidRPr="00536122" w:rsidRDefault="00DC4EC1" w:rsidP="00740F4B">
            <w:pPr>
              <w:ind w:right="284"/>
              <w:rPr>
                <w:sz w:val="18"/>
                <w:szCs w:val="18"/>
              </w:rPr>
            </w:pPr>
            <w:r w:rsidRPr="00536122">
              <w:rPr>
                <w:b/>
                <w:sz w:val="18"/>
                <w:szCs w:val="18"/>
              </w:rPr>
              <w:t>Техническое обслуживание, в том числе:</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DC4EC1" w:rsidRPr="00536122" w:rsidRDefault="00DC4EC1" w:rsidP="00740F4B">
            <w:pPr>
              <w:snapToGrid w:val="0"/>
              <w:ind w:right="284"/>
              <w:rPr>
                <w:sz w:val="18"/>
                <w:szCs w:val="18"/>
              </w:rPr>
            </w:pPr>
          </w:p>
        </w:tc>
      </w:tr>
      <w:tr w:rsidR="00DC4EC1" w:rsidRPr="00536122" w:rsidTr="006A2FDA">
        <w:tc>
          <w:tcPr>
            <w:tcW w:w="959" w:type="dxa"/>
            <w:tcBorders>
              <w:top w:val="single" w:sz="4" w:space="0" w:color="000000"/>
              <w:left w:val="single" w:sz="4" w:space="0" w:color="000000"/>
              <w:bottom w:val="single" w:sz="4" w:space="0" w:color="000000"/>
            </w:tcBorders>
            <w:shd w:val="clear" w:color="auto" w:fill="auto"/>
          </w:tcPr>
          <w:p w:rsidR="00DC4EC1" w:rsidRPr="00536122" w:rsidRDefault="00DC4EC1" w:rsidP="00740F4B">
            <w:pPr>
              <w:ind w:right="284"/>
              <w:rPr>
                <w:sz w:val="18"/>
                <w:szCs w:val="18"/>
              </w:rPr>
            </w:pPr>
            <w:r w:rsidRPr="00536122">
              <w:rPr>
                <w:sz w:val="18"/>
                <w:szCs w:val="18"/>
              </w:rPr>
              <w:t>7.1</w:t>
            </w:r>
          </w:p>
        </w:tc>
        <w:tc>
          <w:tcPr>
            <w:tcW w:w="5817" w:type="dxa"/>
            <w:gridSpan w:val="2"/>
            <w:tcBorders>
              <w:top w:val="single" w:sz="4" w:space="0" w:color="000000"/>
              <w:left w:val="single" w:sz="4" w:space="0" w:color="000000"/>
              <w:bottom w:val="single" w:sz="4" w:space="0" w:color="000000"/>
            </w:tcBorders>
            <w:shd w:val="clear" w:color="auto" w:fill="auto"/>
          </w:tcPr>
          <w:p w:rsidR="00DC4EC1" w:rsidRPr="00536122" w:rsidRDefault="00DC4EC1" w:rsidP="00740F4B">
            <w:pPr>
              <w:ind w:right="284"/>
              <w:rPr>
                <w:sz w:val="18"/>
                <w:szCs w:val="18"/>
              </w:rPr>
            </w:pPr>
            <w:r w:rsidRPr="00536122">
              <w:rPr>
                <w:sz w:val="18"/>
                <w:szCs w:val="18"/>
              </w:rPr>
              <w:t>Подготовка жилого дома к работе в осенне-зимний период</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DC4EC1" w:rsidRPr="00536122" w:rsidRDefault="00DC4EC1" w:rsidP="00740F4B">
            <w:pPr>
              <w:ind w:right="284"/>
              <w:rPr>
                <w:sz w:val="18"/>
                <w:szCs w:val="18"/>
              </w:rPr>
            </w:pPr>
            <w:r w:rsidRPr="00536122">
              <w:rPr>
                <w:sz w:val="18"/>
                <w:szCs w:val="18"/>
              </w:rPr>
              <w:t>1 раз в год</w:t>
            </w:r>
          </w:p>
        </w:tc>
      </w:tr>
      <w:tr w:rsidR="00DC4EC1" w:rsidRPr="00536122" w:rsidTr="006A2FDA">
        <w:tc>
          <w:tcPr>
            <w:tcW w:w="959" w:type="dxa"/>
            <w:tcBorders>
              <w:top w:val="single" w:sz="4" w:space="0" w:color="000000"/>
              <w:left w:val="single" w:sz="4" w:space="0" w:color="000000"/>
              <w:bottom w:val="single" w:sz="4" w:space="0" w:color="000000"/>
            </w:tcBorders>
            <w:shd w:val="clear" w:color="auto" w:fill="auto"/>
          </w:tcPr>
          <w:p w:rsidR="00DC4EC1" w:rsidRPr="00536122" w:rsidRDefault="00DC4EC1" w:rsidP="00740F4B">
            <w:pPr>
              <w:ind w:right="284"/>
              <w:rPr>
                <w:sz w:val="18"/>
                <w:szCs w:val="18"/>
              </w:rPr>
            </w:pPr>
            <w:r w:rsidRPr="00536122">
              <w:rPr>
                <w:sz w:val="18"/>
                <w:szCs w:val="18"/>
              </w:rPr>
              <w:t>7.2</w:t>
            </w:r>
          </w:p>
        </w:tc>
        <w:tc>
          <w:tcPr>
            <w:tcW w:w="5817" w:type="dxa"/>
            <w:gridSpan w:val="2"/>
            <w:tcBorders>
              <w:top w:val="single" w:sz="4" w:space="0" w:color="000000"/>
              <w:left w:val="single" w:sz="4" w:space="0" w:color="000000"/>
              <w:bottom w:val="single" w:sz="4" w:space="0" w:color="000000"/>
            </w:tcBorders>
            <w:shd w:val="clear" w:color="auto" w:fill="auto"/>
          </w:tcPr>
          <w:p w:rsidR="00DC4EC1" w:rsidRPr="00536122" w:rsidRDefault="00DC4EC1" w:rsidP="00740F4B">
            <w:pPr>
              <w:ind w:right="284"/>
              <w:rPr>
                <w:sz w:val="18"/>
                <w:szCs w:val="18"/>
              </w:rPr>
            </w:pPr>
            <w:r w:rsidRPr="00536122">
              <w:rPr>
                <w:sz w:val="18"/>
                <w:szCs w:val="18"/>
              </w:rPr>
              <w:t>Технические осмотры</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DC4EC1" w:rsidRPr="00536122" w:rsidRDefault="00DC4EC1" w:rsidP="00740F4B">
            <w:pPr>
              <w:ind w:right="284"/>
              <w:rPr>
                <w:sz w:val="18"/>
                <w:szCs w:val="18"/>
              </w:rPr>
            </w:pPr>
            <w:r w:rsidRPr="00536122">
              <w:rPr>
                <w:sz w:val="18"/>
                <w:szCs w:val="18"/>
              </w:rPr>
              <w:t>2 раза в год</w:t>
            </w:r>
          </w:p>
        </w:tc>
      </w:tr>
      <w:tr w:rsidR="00DC4EC1" w:rsidRPr="00536122" w:rsidTr="006A2FDA">
        <w:tc>
          <w:tcPr>
            <w:tcW w:w="959" w:type="dxa"/>
            <w:tcBorders>
              <w:top w:val="single" w:sz="4" w:space="0" w:color="000000"/>
              <w:left w:val="single" w:sz="4" w:space="0" w:color="000000"/>
              <w:bottom w:val="single" w:sz="4" w:space="0" w:color="000000"/>
            </w:tcBorders>
            <w:shd w:val="clear" w:color="auto" w:fill="auto"/>
          </w:tcPr>
          <w:p w:rsidR="00DC4EC1" w:rsidRPr="00536122" w:rsidRDefault="00DC4EC1" w:rsidP="00740F4B">
            <w:pPr>
              <w:ind w:right="284"/>
              <w:rPr>
                <w:b/>
                <w:sz w:val="18"/>
                <w:szCs w:val="18"/>
              </w:rPr>
            </w:pPr>
            <w:r w:rsidRPr="00536122">
              <w:rPr>
                <w:b/>
                <w:sz w:val="18"/>
                <w:szCs w:val="18"/>
              </w:rPr>
              <w:t>8.</w:t>
            </w:r>
          </w:p>
        </w:tc>
        <w:tc>
          <w:tcPr>
            <w:tcW w:w="5817" w:type="dxa"/>
            <w:gridSpan w:val="2"/>
            <w:tcBorders>
              <w:top w:val="single" w:sz="4" w:space="0" w:color="000000"/>
              <w:left w:val="single" w:sz="4" w:space="0" w:color="000000"/>
              <w:bottom w:val="single" w:sz="4" w:space="0" w:color="000000"/>
            </w:tcBorders>
            <w:shd w:val="clear" w:color="auto" w:fill="auto"/>
          </w:tcPr>
          <w:p w:rsidR="00DC4EC1" w:rsidRPr="00536122" w:rsidRDefault="00DC4EC1" w:rsidP="00740F4B">
            <w:pPr>
              <w:ind w:right="284"/>
              <w:jc w:val="both"/>
              <w:rPr>
                <w:sz w:val="18"/>
                <w:szCs w:val="18"/>
              </w:rPr>
            </w:pPr>
            <w:r w:rsidRPr="00536122">
              <w:rPr>
                <w:b/>
                <w:sz w:val="18"/>
                <w:szCs w:val="18"/>
              </w:rPr>
              <w:t>Содержание и техническое обслуживание внутридомового инженерного оборудования и конструктивных элементов дома:</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DC4EC1" w:rsidRPr="00536122" w:rsidRDefault="00DC4EC1" w:rsidP="00740F4B">
            <w:pPr>
              <w:snapToGrid w:val="0"/>
              <w:ind w:right="284"/>
              <w:rPr>
                <w:sz w:val="18"/>
                <w:szCs w:val="18"/>
              </w:rPr>
            </w:pPr>
          </w:p>
        </w:tc>
      </w:tr>
      <w:tr w:rsidR="00DC4EC1" w:rsidRPr="00536122" w:rsidTr="006A2FDA">
        <w:tc>
          <w:tcPr>
            <w:tcW w:w="959" w:type="dxa"/>
            <w:tcBorders>
              <w:top w:val="single" w:sz="4" w:space="0" w:color="000000"/>
              <w:left w:val="single" w:sz="4" w:space="0" w:color="000000"/>
              <w:bottom w:val="single" w:sz="4" w:space="0" w:color="000000"/>
            </w:tcBorders>
            <w:shd w:val="clear" w:color="auto" w:fill="auto"/>
          </w:tcPr>
          <w:p w:rsidR="00DC4EC1" w:rsidRPr="00536122" w:rsidRDefault="00DC4EC1" w:rsidP="00740F4B">
            <w:pPr>
              <w:snapToGrid w:val="0"/>
              <w:ind w:right="284"/>
              <w:rPr>
                <w:sz w:val="18"/>
                <w:szCs w:val="18"/>
              </w:rPr>
            </w:pPr>
          </w:p>
        </w:tc>
        <w:tc>
          <w:tcPr>
            <w:tcW w:w="9786" w:type="dxa"/>
            <w:gridSpan w:val="3"/>
            <w:tcBorders>
              <w:top w:val="single" w:sz="4" w:space="0" w:color="000000"/>
              <w:left w:val="single" w:sz="4" w:space="0" w:color="000000"/>
              <w:bottom w:val="single" w:sz="4" w:space="0" w:color="000000"/>
              <w:right w:val="single" w:sz="4" w:space="0" w:color="000000"/>
            </w:tcBorders>
            <w:shd w:val="clear" w:color="auto" w:fill="auto"/>
          </w:tcPr>
          <w:p w:rsidR="00DC4EC1" w:rsidRPr="00536122" w:rsidRDefault="00DC4EC1" w:rsidP="00740F4B">
            <w:pPr>
              <w:pStyle w:val="a9"/>
              <w:rPr>
                <w:sz w:val="18"/>
                <w:szCs w:val="18"/>
              </w:rPr>
            </w:pPr>
            <w:r w:rsidRPr="00536122">
              <w:rPr>
                <w:sz w:val="18"/>
                <w:szCs w:val="18"/>
              </w:rPr>
              <w:t>1.Обеспечение функционирования и надлежащего содержания инженерных систем и оборудования дома согласно перечню общего имущества дома осуществляется в соответствии с требованиями действующего законодательства.</w:t>
            </w:r>
          </w:p>
          <w:p w:rsidR="00DC4EC1" w:rsidRPr="00536122" w:rsidRDefault="00DC4EC1" w:rsidP="00740F4B">
            <w:pPr>
              <w:jc w:val="both"/>
              <w:rPr>
                <w:sz w:val="18"/>
                <w:szCs w:val="18"/>
              </w:rPr>
            </w:pPr>
            <w:r w:rsidRPr="00536122">
              <w:rPr>
                <w:sz w:val="18"/>
                <w:szCs w:val="18"/>
              </w:rPr>
              <w:t xml:space="preserve">2.Обслуживание и наладка инженерного оборудования дома, работы </w:t>
            </w:r>
          </w:p>
          <w:p w:rsidR="00DC4EC1" w:rsidRPr="00536122" w:rsidRDefault="00DC4EC1" w:rsidP="00740F4B">
            <w:pPr>
              <w:jc w:val="both"/>
              <w:rPr>
                <w:sz w:val="18"/>
                <w:szCs w:val="18"/>
              </w:rPr>
            </w:pPr>
            <w:r w:rsidRPr="00536122">
              <w:rPr>
                <w:sz w:val="18"/>
                <w:szCs w:val="18"/>
              </w:rPr>
              <w:t>по устранению аварийного состояния строительных конструкций и инженерного оборудования МОП,  планово-предупредительные ремонты внутридомового инженерного оборудования и сетей, подготовка дома и его инженерной системы к сезонной эксплуатации;</w:t>
            </w:r>
          </w:p>
          <w:p w:rsidR="00DC4EC1" w:rsidRPr="00536122" w:rsidRDefault="00DC4EC1" w:rsidP="00740F4B">
            <w:pPr>
              <w:jc w:val="both"/>
              <w:rPr>
                <w:sz w:val="18"/>
                <w:szCs w:val="18"/>
              </w:rPr>
            </w:pPr>
            <w:r w:rsidRPr="00536122">
              <w:rPr>
                <w:sz w:val="18"/>
                <w:szCs w:val="18"/>
              </w:rPr>
              <w:t>3.При проведении технических осмотров (весной и осенью -2 раза в год) мест общего пользования:</w:t>
            </w:r>
          </w:p>
          <w:p w:rsidR="00DC4EC1" w:rsidRPr="00536122" w:rsidRDefault="00DC4EC1" w:rsidP="00740F4B">
            <w:pPr>
              <w:jc w:val="both"/>
              <w:rPr>
                <w:sz w:val="18"/>
                <w:szCs w:val="18"/>
              </w:rPr>
            </w:pPr>
            <w:r w:rsidRPr="00536122">
              <w:rPr>
                <w:sz w:val="18"/>
                <w:szCs w:val="18"/>
              </w:rPr>
              <w:t xml:space="preserve">- устранение незначительных неисправностей, замена и восстановление работоспособности отдельных элементов и частей  элементов внутренних систем канализации, холодного водоснабжения, вентиляции, обслуживающих более одного жилого и нежилого помещения, в т.ч. оборудования, находящегося в жилых и нежилых помещениях, работа или состояние которого оказывает влияние на работу или состояние всего инженерного оборудования дома; </w:t>
            </w:r>
            <w:proofErr w:type="gramStart"/>
            <w:r w:rsidRPr="00536122">
              <w:rPr>
                <w:sz w:val="18"/>
                <w:szCs w:val="18"/>
              </w:rPr>
              <w:t xml:space="preserve">набивка сальников, мелкий ремонт теплоизоляции, устранение течи в трубопроводах,  приборах и арматуре; разборка, осмотр и очистка грязевиков, воздухосборников, компенсаторов, регулирующих кранов, вентилей, задвижек; очистка от накипи запорной арматуры, уплотнение сгонов, устранение засоров, замена разбитых стекол, смена перегоревших </w:t>
            </w:r>
            <w:proofErr w:type="spellStart"/>
            <w:r w:rsidRPr="00536122">
              <w:rPr>
                <w:sz w:val="18"/>
                <w:szCs w:val="18"/>
              </w:rPr>
              <w:t>электролампочек</w:t>
            </w:r>
            <w:proofErr w:type="spellEnd"/>
            <w:r w:rsidRPr="00536122">
              <w:rPr>
                <w:sz w:val="18"/>
                <w:szCs w:val="18"/>
              </w:rPr>
              <w:t>, ремонт электропроводки, устранение мелких неисправностей электротехнических устройств и др. в местах общего пользования;</w:t>
            </w:r>
            <w:proofErr w:type="gramEnd"/>
          </w:p>
          <w:p w:rsidR="00DC4EC1" w:rsidRPr="00536122" w:rsidRDefault="00DC4EC1" w:rsidP="00740F4B">
            <w:pPr>
              <w:jc w:val="both"/>
              <w:rPr>
                <w:sz w:val="18"/>
                <w:szCs w:val="18"/>
              </w:rPr>
            </w:pPr>
            <w:r w:rsidRPr="00536122">
              <w:rPr>
                <w:sz w:val="18"/>
                <w:szCs w:val="18"/>
              </w:rPr>
              <w:t xml:space="preserve">- прочистка канализационного лежака; </w:t>
            </w:r>
          </w:p>
          <w:p w:rsidR="00DC4EC1" w:rsidRPr="00536122" w:rsidRDefault="00DC4EC1" w:rsidP="00740F4B">
            <w:pPr>
              <w:jc w:val="both"/>
              <w:rPr>
                <w:sz w:val="18"/>
                <w:szCs w:val="18"/>
              </w:rPr>
            </w:pPr>
            <w:r w:rsidRPr="00536122">
              <w:rPr>
                <w:sz w:val="18"/>
                <w:szCs w:val="18"/>
              </w:rPr>
              <w:t>- проверка наличия тяги в дымовентиляционных каналах;</w:t>
            </w:r>
          </w:p>
          <w:p w:rsidR="00DC4EC1" w:rsidRPr="00536122" w:rsidRDefault="00DC4EC1" w:rsidP="00740F4B">
            <w:pPr>
              <w:jc w:val="both"/>
              <w:rPr>
                <w:sz w:val="18"/>
                <w:szCs w:val="18"/>
              </w:rPr>
            </w:pPr>
            <w:r w:rsidRPr="00536122">
              <w:rPr>
                <w:sz w:val="18"/>
                <w:szCs w:val="18"/>
              </w:rPr>
              <w:t>- частичный ремонт кровли;</w:t>
            </w:r>
          </w:p>
          <w:p w:rsidR="00DC4EC1" w:rsidRPr="00536122" w:rsidRDefault="00DC4EC1" w:rsidP="00740F4B">
            <w:pPr>
              <w:jc w:val="both"/>
              <w:rPr>
                <w:sz w:val="18"/>
                <w:szCs w:val="18"/>
              </w:rPr>
            </w:pPr>
            <w:r w:rsidRPr="00536122">
              <w:rPr>
                <w:sz w:val="18"/>
                <w:szCs w:val="18"/>
              </w:rPr>
              <w:t xml:space="preserve">- проверка заземления оболочки </w:t>
            </w:r>
            <w:proofErr w:type="spellStart"/>
            <w:r w:rsidRPr="00536122">
              <w:rPr>
                <w:sz w:val="18"/>
                <w:szCs w:val="18"/>
              </w:rPr>
              <w:t>электрокабеля</w:t>
            </w:r>
            <w:proofErr w:type="spellEnd"/>
            <w:r w:rsidRPr="00536122">
              <w:rPr>
                <w:sz w:val="18"/>
                <w:szCs w:val="18"/>
              </w:rPr>
              <w:t>, замеры сопротивления изоляции проводов;</w:t>
            </w:r>
          </w:p>
          <w:p w:rsidR="00DC4EC1" w:rsidRPr="00536122" w:rsidRDefault="00DC4EC1" w:rsidP="00740F4B">
            <w:pPr>
              <w:jc w:val="both"/>
              <w:rPr>
                <w:sz w:val="18"/>
                <w:szCs w:val="18"/>
              </w:rPr>
            </w:pPr>
            <w:r w:rsidRPr="00536122">
              <w:rPr>
                <w:sz w:val="18"/>
                <w:szCs w:val="18"/>
              </w:rPr>
              <w:t>- осмотр пожарной сигнализации и средств тушения в домах.</w:t>
            </w:r>
          </w:p>
          <w:p w:rsidR="00DC4EC1" w:rsidRPr="00536122" w:rsidRDefault="00DC4EC1" w:rsidP="00740F4B">
            <w:pPr>
              <w:spacing w:line="228" w:lineRule="auto"/>
              <w:jc w:val="both"/>
              <w:rPr>
                <w:sz w:val="18"/>
                <w:szCs w:val="18"/>
              </w:rPr>
            </w:pPr>
            <w:r w:rsidRPr="00536122">
              <w:rPr>
                <w:sz w:val="18"/>
                <w:szCs w:val="18"/>
              </w:rPr>
              <w:t>4.При подготовке дома к эксплуатации в осенне-зимний период:</w:t>
            </w:r>
          </w:p>
          <w:p w:rsidR="00DC4EC1" w:rsidRPr="00536122" w:rsidRDefault="00DC4EC1" w:rsidP="00740F4B">
            <w:pPr>
              <w:spacing w:line="228" w:lineRule="auto"/>
              <w:jc w:val="both"/>
              <w:rPr>
                <w:sz w:val="18"/>
                <w:szCs w:val="18"/>
              </w:rPr>
            </w:pPr>
            <w:r w:rsidRPr="00536122">
              <w:rPr>
                <w:sz w:val="18"/>
                <w:szCs w:val="18"/>
              </w:rPr>
              <w:t>- восстановление тепловой изоляции на трубопроводах в подвальных и чердачных помещениях;</w:t>
            </w:r>
          </w:p>
          <w:p w:rsidR="00DC4EC1" w:rsidRPr="00536122" w:rsidRDefault="00DC4EC1" w:rsidP="00740F4B">
            <w:pPr>
              <w:spacing w:line="228" w:lineRule="auto"/>
              <w:jc w:val="both"/>
              <w:rPr>
                <w:sz w:val="18"/>
                <w:szCs w:val="18"/>
              </w:rPr>
            </w:pPr>
            <w:r w:rsidRPr="00536122">
              <w:rPr>
                <w:sz w:val="18"/>
                <w:szCs w:val="18"/>
              </w:rPr>
              <w:t xml:space="preserve"> - замена разбитых стекол в местах общего пользования, ремонт входных дверей в подъездах и во вспомогательных помещениях;</w:t>
            </w:r>
          </w:p>
          <w:p w:rsidR="00DC4EC1" w:rsidRPr="00536122" w:rsidRDefault="00DC4EC1" w:rsidP="00740F4B">
            <w:pPr>
              <w:spacing w:line="228" w:lineRule="auto"/>
              <w:jc w:val="both"/>
              <w:rPr>
                <w:sz w:val="18"/>
                <w:szCs w:val="18"/>
              </w:rPr>
            </w:pPr>
            <w:r w:rsidRPr="00536122">
              <w:rPr>
                <w:sz w:val="18"/>
                <w:szCs w:val="18"/>
              </w:rPr>
              <w:t xml:space="preserve"> - установка пружин или доводчиков на входных дверях в местах общего пользования;</w:t>
            </w:r>
          </w:p>
          <w:p w:rsidR="00DC4EC1" w:rsidRPr="00536122" w:rsidRDefault="00DC4EC1" w:rsidP="00740F4B">
            <w:pPr>
              <w:spacing w:line="228" w:lineRule="auto"/>
              <w:jc w:val="both"/>
              <w:rPr>
                <w:sz w:val="18"/>
                <w:szCs w:val="18"/>
              </w:rPr>
            </w:pPr>
            <w:r w:rsidRPr="00536122">
              <w:rPr>
                <w:sz w:val="18"/>
                <w:szCs w:val="18"/>
              </w:rPr>
              <w:t>- ремонт и прочистка вентиляционных каналов;</w:t>
            </w:r>
          </w:p>
          <w:p w:rsidR="00DC4EC1" w:rsidRPr="00536122" w:rsidRDefault="00DC4EC1" w:rsidP="00740F4B">
            <w:pPr>
              <w:spacing w:line="228" w:lineRule="auto"/>
              <w:jc w:val="both"/>
              <w:rPr>
                <w:sz w:val="18"/>
                <w:szCs w:val="18"/>
              </w:rPr>
            </w:pPr>
            <w:r w:rsidRPr="00536122">
              <w:rPr>
                <w:sz w:val="18"/>
                <w:szCs w:val="18"/>
              </w:rPr>
              <w:t>- ремонт труб наружного водостока;</w:t>
            </w:r>
          </w:p>
          <w:p w:rsidR="00DC4EC1" w:rsidRPr="00536122" w:rsidRDefault="00DC4EC1" w:rsidP="00740F4B">
            <w:pPr>
              <w:spacing w:line="228" w:lineRule="auto"/>
              <w:jc w:val="both"/>
              <w:rPr>
                <w:sz w:val="18"/>
                <w:szCs w:val="18"/>
              </w:rPr>
            </w:pPr>
            <w:r w:rsidRPr="00536122">
              <w:rPr>
                <w:sz w:val="18"/>
                <w:szCs w:val="18"/>
              </w:rPr>
              <w:t>- устранение причин подтапливания подвальных помещений;</w:t>
            </w:r>
          </w:p>
          <w:p w:rsidR="00DC4EC1" w:rsidRPr="00536122" w:rsidRDefault="00DC4EC1" w:rsidP="00740F4B">
            <w:pPr>
              <w:spacing w:line="228" w:lineRule="auto"/>
              <w:jc w:val="both"/>
              <w:rPr>
                <w:sz w:val="18"/>
                <w:szCs w:val="18"/>
              </w:rPr>
            </w:pPr>
            <w:r w:rsidRPr="00536122">
              <w:rPr>
                <w:sz w:val="18"/>
                <w:szCs w:val="18"/>
              </w:rPr>
              <w:t>-наладка автоматизированной системы регулирования ИТП</w:t>
            </w:r>
          </w:p>
          <w:p w:rsidR="00DC4EC1" w:rsidRPr="00536122" w:rsidRDefault="00DC4EC1" w:rsidP="00740F4B">
            <w:pPr>
              <w:spacing w:line="228" w:lineRule="auto"/>
              <w:jc w:val="both"/>
              <w:rPr>
                <w:sz w:val="18"/>
                <w:szCs w:val="18"/>
              </w:rPr>
            </w:pPr>
            <w:r w:rsidRPr="00536122">
              <w:rPr>
                <w:sz w:val="18"/>
                <w:szCs w:val="18"/>
              </w:rPr>
              <w:t>5.. Технические осмотры и техническое обслуживание помещений Собственника с выполнением следующих видов работ:</w:t>
            </w:r>
          </w:p>
          <w:p w:rsidR="00DC4EC1" w:rsidRPr="00536122" w:rsidRDefault="00DC4EC1" w:rsidP="00740F4B">
            <w:pPr>
              <w:spacing w:line="228" w:lineRule="auto"/>
              <w:jc w:val="both"/>
              <w:rPr>
                <w:sz w:val="18"/>
                <w:szCs w:val="18"/>
              </w:rPr>
            </w:pPr>
            <w:r w:rsidRPr="00536122">
              <w:rPr>
                <w:sz w:val="18"/>
                <w:szCs w:val="18"/>
              </w:rPr>
              <w:t xml:space="preserve"> - устранение засоров стояков и системы внутридомовой канализации, происшедших не по вине Собственника;</w:t>
            </w:r>
          </w:p>
          <w:p w:rsidR="00DC4EC1" w:rsidRPr="00536122" w:rsidRDefault="00DC4EC1" w:rsidP="00740F4B">
            <w:pPr>
              <w:spacing w:line="228" w:lineRule="auto"/>
              <w:jc w:val="both"/>
              <w:rPr>
                <w:sz w:val="18"/>
                <w:szCs w:val="18"/>
              </w:rPr>
            </w:pPr>
            <w:r w:rsidRPr="00536122">
              <w:rPr>
                <w:sz w:val="18"/>
                <w:szCs w:val="18"/>
              </w:rPr>
              <w:t xml:space="preserve">  - аварийные отключения вследствие протечек и подключения после ликвидации аварии.</w:t>
            </w:r>
          </w:p>
        </w:tc>
      </w:tr>
      <w:tr w:rsidR="00DC4EC1" w:rsidRPr="00536122" w:rsidTr="006A2FDA">
        <w:tc>
          <w:tcPr>
            <w:tcW w:w="959" w:type="dxa"/>
            <w:tcBorders>
              <w:top w:val="single" w:sz="4" w:space="0" w:color="000000"/>
              <w:left w:val="single" w:sz="4" w:space="0" w:color="000000"/>
              <w:bottom w:val="single" w:sz="4" w:space="0" w:color="000000"/>
            </w:tcBorders>
            <w:shd w:val="clear" w:color="auto" w:fill="auto"/>
          </w:tcPr>
          <w:p w:rsidR="00DC4EC1" w:rsidRPr="00536122" w:rsidRDefault="00DC4EC1" w:rsidP="00740F4B">
            <w:pPr>
              <w:ind w:right="284"/>
              <w:rPr>
                <w:b/>
                <w:sz w:val="18"/>
                <w:szCs w:val="18"/>
              </w:rPr>
            </w:pPr>
            <w:r w:rsidRPr="00536122">
              <w:rPr>
                <w:b/>
                <w:sz w:val="18"/>
                <w:szCs w:val="18"/>
              </w:rPr>
              <w:t>9.</w:t>
            </w:r>
          </w:p>
        </w:tc>
        <w:tc>
          <w:tcPr>
            <w:tcW w:w="4961" w:type="dxa"/>
            <w:tcBorders>
              <w:top w:val="single" w:sz="4" w:space="0" w:color="000000"/>
              <w:left w:val="single" w:sz="4" w:space="0" w:color="000000"/>
              <w:bottom w:val="single" w:sz="4" w:space="0" w:color="000000"/>
            </w:tcBorders>
            <w:shd w:val="clear" w:color="auto" w:fill="auto"/>
          </w:tcPr>
          <w:p w:rsidR="00DC4EC1" w:rsidRPr="00536122" w:rsidRDefault="00DC4EC1" w:rsidP="00740F4B">
            <w:pPr>
              <w:pStyle w:val="a9"/>
              <w:rPr>
                <w:sz w:val="18"/>
                <w:szCs w:val="18"/>
              </w:rPr>
            </w:pPr>
            <w:r w:rsidRPr="00536122">
              <w:rPr>
                <w:b/>
                <w:sz w:val="18"/>
                <w:szCs w:val="18"/>
              </w:rPr>
              <w:t>Содержание объектов благоустройства (очистка, мелкий ремонт, покраска ограждений, скамеек, детской площадки, номерных знаков, прочих элементов благоустройства).</w:t>
            </w:r>
          </w:p>
        </w:tc>
        <w:tc>
          <w:tcPr>
            <w:tcW w:w="4825" w:type="dxa"/>
            <w:gridSpan w:val="2"/>
            <w:tcBorders>
              <w:top w:val="single" w:sz="4" w:space="0" w:color="000000"/>
              <w:left w:val="single" w:sz="4" w:space="0" w:color="000000"/>
              <w:bottom w:val="single" w:sz="4" w:space="0" w:color="000000"/>
              <w:right w:val="single" w:sz="4" w:space="0" w:color="000000"/>
            </w:tcBorders>
            <w:shd w:val="clear" w:color="auto" w:fill="auto"/>
          </w:tcPr>
          <w:p w:rsidR="00DC4EC1" w:rsidRPr="00536122" w:rsidRDefault="00DC4EC1" w:rsidP="00740F4B">
            <w:pPr>
              <w:ind w:right="284"/>
              <w:rPr>
                <w:sz w:val="18"/>
                <w:szCs w:val="18"/>
              </w:rPr>
            </w:pPr>
            <w:r w:rsidRPr="00536122">
              <w:rPr>
                <w:sz w:val="18"/>
                <w:szCs w:val="18"/>
              </w:rPr>
              <w:t>ежегодно</w:t>
            </w:r>
          </w:p>
        </w:tc>
      </w:tr>
    </w:tbl>
    <w:p w:rsidR="00DC4EC1" w:rsidRPr="00536122" w:rsidRDefault="00DC4EC1" w:rsidP="00DC4EC1">
      <w:pPr>
        <w:rPr>
          <w:sz w:val="18"/>
          <w:szCs w:val="18"/>
        </w:rPr>
      </w:pPr>
    </w:p>
    <w:p w:rsidR="00C51645" w:rsidRPr="00536122" w:rsidRDefault="00C51645" w:rsidP="00C51645">
      <w:pPr>
        <w:jc w:val="both"/>
        <w:rPr>
          <w:b/>
          <w:sz w:val="18"/>
          <w:szCs w:val="18"/>
        </w:rPr>
      </w:pPr>
      <w:r>
        <w:rPr>
          <w:b/>
          <w:sz w:val="18"/>
          <w:szCs w:val="18"/>
        </w:rPr>
        <w:t xml:space="preserve">Приложение № 5 </w:t>
      </w:r>
      <w:r w:rsidRPr="00536122">
        <w:rPr>
          <w:b/>
          <w:sz w:val="18"/>
          <w:szCs w:val="18"/>
        </w:rPr>
        <w:t>к Договору управления</w:t>
      </w:r>
      <w:r>
        <w:rPr>
          <w:b/>
          <w:sz w:val="18"/>
          <w:szCs w:val="18"/>
        </w:rPr>
        <w:t xml:space="preserve"> многоквартирным домом № 5</w:t>
      </w:r>
      <w:r w:rsidRPr="00536122">
        <w:rPr>
          <w:b/>
          <w:sz w:val="18"/>
          <w:szCs w:val="18"/>
        </w:rPr>
        <w:t xml:space="preserve">       по ул. Ломоносова,  </w:t>
      </w:r>
      <w:proofErr w:type="gramStart"/>
      <w:r w:rsidRPr="00536122">
        <w:rPr>
          <w:b/>
          <w:sz w:val="18"/>
          <w:szCs w:val="18"/>
        </w:rPr>
        <w:t>г</w:t>
      </w:r>
      <w:proofErr w:type="gramEnd"/>
      <w:r w:rsidRPr="00536122">
        <w:rPr>
          <w:b/>
          <w:sz w:val="18"/>
          <w:szCs w:val="18"/>
        </w:rPr>
        <w:t xml:space="preserve">. Иваново  </w:t>
      </w:r>
    </w:p>
    <w:p w:rsidR="00C51645" w:rsidRPr="00536122" w:rsidRDefault="00C51645" w:rsidP="00C51645">
      <w:pPr>
        <w:ind w:left="360"/>
        <w:jc w:val="center"/>
        <w:outlineLvl w:val="0"/>
        <w:rPr>
          <w:b/>
          <w:sz w:val="18"/>
          <w:szCs w:val="18"/>
        </w:rPr>
      </w:pPr>
      <w:r w:rsidRPr="00536122">
        <w:rPr>
          <w:b/>
          <w:sz w:val="18"/>
          <w:szCs w:val="18"/>
        </w:rPr>
        <w:t xml:space="preserve">Границы эксплуатационной ответственности </w:t>
      </w:r>
    </w:p>
    <w:p w:rsidR="00C51645" w:rsidRPr="00536122" w:rsidRDefault="00C51645" w:rsidP="00C51645">
      <w:pPr>
        <w:ind w:left="360"/>
        <w:jc w:val="center"/>
        <w:rPr>
          <w:b/>
          <w:sz w:val="18"/>
          <w:szCs w:val="18"/>
        </w:rPr>
      </w:pPr>
    </w:p>
    <w:tbl>
      <w:tblPr>
        <w:tblW w:w="10380"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83"/>
        <w:gridCol w:w="5697"/>
      </w:tblGrid>
      <w:tr w:rsidR="00C51645" w:rsidRPr="00536122" w:rsidTr="003D1EDC">
        <w:tc>
          <w:tcPr>
            <w:tcW w:w="4683" w:type="dxa"/>
          </w:tcPr>
          <w:p w:rsidR="00C51645" w:rsidRPr="00536122" w:rsidRDefault="00C51645" w:rsidP="00740F4B">
            <w:pPr>
              <w:jc w:val="center"/>
              <w:rPr>
                <w:sz w:val="18"/>
                <w:szCs w:val="18"/>
              </w:rPr>
            </w:pPr>
            <w:r w:rsidRPr="00536122">
              <w:rPr>
                <w:sz w:val="18"/>
                <w:szCs w:val="18"/>
              </w:rPr>
              <w:t xml:space="preserve">Управляющая организация </w:t>
            </w:r>
          </w:p>
        </w:tc>
        <w:tc>
          <w:tcPr>
            <w:tcW w:w="5697" w:type="dxa"/>
          </w:tcPr>
          <w:p w:rsidR="00C51645" w:rsidRPr="00536122" w:rsidRDefault="00C51645" w:rsidP="00740F4B">
            <w:pPr>
              <w:jc w:val="center"/>
              <w:rPr>
                <w:sz w:val="18"/>
                <w:szCs w:val="18"/>
              </w:rPr>
            </w:pPr>
            <w:r w:rsidRPr="00536122">
              <w:rPr>
                <w:sz w:val="18"/>
                <w:szCs w:val="18"/>
              </w:rPr>
              <w:t xml:space="preserve">Собственник </w:t>
            </w:r>
          </w:p>
        </w:tc>
      </w:tr>
      <w:tr w:rsidR="00C51645" w:rsidRPr="00536122" w:rsidTr="003D1EDC">
        <w:tc>
          <w:tcPr>
            <w:tcW w:w="4683" w:type="dxa"/>
          </w:tcPr>
          <w:p w:rsidR="00C51645" w:rsidRPr="00536122" w:rsidRDefault="00C51645" w:rsidP="00740F4B">
            <w:pPr>
              <w:jc w:val="both"/>
              <w:rPr>
                <w:sz w:val="18"/>
                <w:szCs w:val="18"/>
              </w:rPr>
            </w:pPr>
            <w:r w:rsidRPr="00536122">
              <w:rPr>
                <w:sz w:val="18"/>
                <w:szCs w:val="18"/>
              </w:rPr>
              <w:t>1. Внутридомовые системы горячего (при наличии) водоснабжения, относящиеся к общему имуществу. Стояки горячего (при наличии) и холодного водоснабжения.</w:t>
            </w:r>
          </w:p>
        </w:tc>
        <w:tc>
          <w:tcPr>
            <w:tcW w:w="5697" w:type="dxa"/>
          </w:tcPr>
          <w:p w:rsidR="00C51645" w:rsidRPr="00536122" w:rsidRDefault="00C51645" w:rsidP="00740F4B">
            <w:pPr>
              <w:jc w:val="both"/>
              <w:rPr>
                <w:sz w:val="18"/>
                <w:szCs w:val="18"/>
              </w:rPr>
            </w:pPr>
            <w:r w:rsidRPr="00536122">
              <w:rPr>
                <w:sz w:val="18"/>
                <w:szCs w:val="18"/>
              </w:rPr>
              <w:t xml:space="preserve">1. Ответвления от стояков горячего (при наличии) и холодного водоснабжения до вводной запорно-регулирующей арматуры, </w:t>
            </w:r>
            <w:proofErr w:type="gramStart"/>
            <w:r w:rsidRPr="00536122">
              <w:rPr>
                <w:sz w:val="18"/>
                <w:szCs w:val="18"/>
              </w:rPr>
              <w:t>запорно-регулирующая</w:t>
            </w:r>
            <w:proofErr w:type="gramEnd"/>
            <w:r w:rsidRPr="00536122">
              <w:rPr>
                <w:sz w:val="18"/>
                <w:szCs w:val="18"/>
              </w:rPr>
              <w:t xml:space="preserve"> </w:t>
            </w:r>
            <w:proofErr w:type="spellStart"/>
            <w:r w:rsidRPr="00536122">
              <w:rPr>
                <w:sz w:val="18"/>
                <w:szCs w:val="18"/>
              </w:rPr>
              <w:t>арма-тура</w:t>
            </w:r>
            <w:proofErr w:type="spellEnd"/>
            <w:r w:rsidRPr="00536122">
              <w:rPr>
                <w:sz w:val="18"/>
                <w:szCs w:val="18"/>
              </w:rPr>
              <w:t xml:space="preserve">, сантехническое оборудование и индивидуальные приборы учёта </w:t>
            </w:r>
            <w:proofErr w:type="spellStart"/>
            <w:r w:rsidRPr="00536122">
              <w:rPr>
                <w:sz w:val="18"/>
                <w:szCs w:val="18"/>
              </w:rPr>
              <w:t>холод-ной</w:t>
            </w:r>
            <w:proofErr w:type="spellEnd"/>
            <w:r w:rsidRPr="00536122">
              <w:rPr>
                <w:sz w:val="18"/>
                <w:szCs w:val="18"/>
              </w:rPr>
              <w:t xml:space="preserve">, горячей (при наличии) воды в </w:t>
            </w:r>
            <w:proofErr w:type="spellStart"/>
            <w:r w:rsidRPr="00536122">
              <w:rPr>
                <w:sz w:val="18"/>
                <w:szCs w:val="18"/>
              </w:rPr>
              <w:t>по-мещениях</w:t>
            </w:r>
            <w:proofErr w:type="spellEnd"/>
            <w:r w:rsidRPr="00536122">
              <w:rPr>
                <w:sz w:val="18"/>
                <w:szCs w:val="18"/>
              </w:rPr>
              <w:t xml:space="preserve"> собственников. </w:t>
            </w:r>
          </w:p>
        </w:tc>
      </w:tr>
      <w:tr w:rsidR="00C51645" w:rsidRPr="00536122" w:rsidTr="003D1EDC">
        <w:tc>
          <w:tcPr>
            <w:tcW w:w="4683" w:type="dxa"/>
          </w:tcPr>
          <w:p w:rsidR="00C51645" w:rsidRPr="00536122" w:rsidRDefault="00C51645" w:rsidP="00740F4B">
            <w:pPr>
              <w:jc w:val="both"/>
              <w:rPr>
                <w:sz w:val="18"/>
                <w:szCs w:val="18"/>
              </w:rPr>
            </w:pPr>
            <w:r w:rsidRPr="00536122">
              <w:rPr>
                <w:sz w:val="18"/>
                <w:szCs w:val="18"/>
              </w:rPr>
              <w:t xml:space="preserve">2. Внутридомовая система электроснабжения и электрооборудование (за исключением квартирных </w:t>
            </w:r>
            <w:proofErr w:type="spellStart"/>
            <w:proofErr w:type="gramStart"/>
            <w:r w:rsidRPr="00536122">
              <w:rPr>
                <w:sz w:val="18"/>
                <w:szCs w:val="18"/>
              </w:rPr>
              <w:t>электросчёт-чиков</w:t>
            </w:r>
            <w:proofErr w:type="spellEnd"/>
            <w:proofErr w:type="gramEnd"/>
            <w:r w:rsidRPr="00536122">
              <w:rPr>
                <w:sz w:val="18"/>
                <w:szCs w:val="18"/>
              </w:rPr>
              <w:t xml:space="preserve"> и отключающих устройств к ним), </w:t>
            </w:r>
            <w:proofErr w:type="spellStart"/>
            <w:r w:rsidRPr="00536122">
              <w:rPr>
                <w:sz w:val="18"/>
                <w:szCs w:val="18"/>
              </w:rPr>
              <w:t>общедомовые</w:t>
            </w:r>
            <w:proofErr w:type="spellEnd"/>
            <w:r w:rsidRPr="00536122">
              <w:rPr>
                <w:sz w:val="18"/>
                <w:szCs w:val="18"/>
              </w:rPr>
              <w:t xml:space="preserve"> приборы учёта.  </w:t>
            </w:r>
          </w:p>
        </w:tc>
        <w:tc>
          <w:tcPr>
            <w:tcW w:w="5697" w:type="dxa"/>
          </w:tcPr>
          <w:p w:rsidR="00C51645" w:rsidRPr="00536122" w:rsidRDefault="00C51645" w:rsidP="00740F4B">
            <w:pPr>
              <w:jc w:val="both"/>
              <w:rPr>
                <w:sz w:val="18"/>
                <w:szCs w:val="18"/>
              </w:rPr>
            </w:pPr>
            <w:r w:rsidRPr="00536122">
              <w:rPr>
                <w:sz w:val="18"/>
                <w:szCs w:val="18"/>
              </w:rPr>
              <w:t xml:space="preserve">2.  Электрооборудование и </w:t>
            </w:r>
            <w:proofErr w:type="spellStart"/>
            <w:proofErr w:type="gramStart"/>
            <w:r w:rsidRPr="00536122">
              <w:rPr>
                <w:sz w:val="18"/>
                <w:szCs w:val="18"/>
              </w:rPr>
              <w:t>электричес-кие</w:t>
            </w:r>
            <w:proofErr w:type="spellEnd"/>
            <w:proofErr w:type="gramEnd"/>
            <w:r w:rsidRPr="00536122">
              <w:rPr>
                <w:sz w:val="18"/>
                <w:szCs w:val="18"/>
              </w:rPr>
              <w:t xml:space="preserve"> сети после отключающих устройств, отключающие устройства, </w:t>
            </w:r>
            <w:proofErr w:type="spellStart"/>
            <w:r w:rsidRPr="00536122">
              <w:rPr>
                <w:sz w:val="18"/>
                <w:szCs w:val="18"/>
              </w:rPr>
              <w:t>индивиду-альные</w:t>
            </w:r>
            <w:proofErr w:type="spellEnd"/>
            <w:r w:rsidRPr="00536122">
              <w:rPr>
                <w:sz w:val="18"/>
                <w:szCs w:val="18"/>
              </w:rPr>
              <w:t xml:space="preserve"> приборы учёта электрической энергии в этажных щитах (или в </w:t>
            </w:r>
            <w:proofErr w:type="spellStart"/>
            <w:r w:rsidRPr="00536122">
              <w:rPr>
                <w:sz w:val="18"/>
                <w:szCs w:val="18"/>
              </w:rPr>
              <w:t>по-мещениях</w:t>
            </w:r>
            <w:proofErr w:type="spellEnd"/>
            <w:r w:rsidRPr="00536122">
              <w:rPr>
                <w:sz w:val="18"/>
                <w:szCs w:val="18"/>
              </w:rPr>
              <w:t xml:space="preserve"> собственников). </w:t>
            </w:r>
          </w:p>
        </w:tc>
      </w:tr>
      <w:tr w:rsidR="00C51645" w:rsidRPr="00536122" w:rsidTr="003D1EDC">
        <w:tc>
          <w:tcPr>
            <w:tcW w:w="4683" w:type="dxa"/>
          </w:tcPr>
          <w:p w:rsidR="00C51645" w:rsidRPr="00536122" w:rsidRDefault="00C51645" w:rsidP="00740F4B">
            <w:pPr>
              <w:jc w:val="both"/>
              <w:rPr>
                <w:sz w:val="18"/>
                <w:szCs w:val="18"/>
              </w:rPr>
            </w:pPr>
            <w:r w:rsidRPr="00536122">
              <w:rPr>
                <w:sz w:val="18"/>
                <w:szCs w:val="18"/>
              </w:rPr>
              <w:t xml:space="preserve">3. Внутридомовая система канализации, общий канализационный стояк вместе   с крестовинами и тройниками. </w:t>
            </w:r>
          </w:p>
        </w:tc>
        <w:tc>
          <w:tcPr>
            <w:tcW w:w="5697" w:type="dxa"/>
          </w:tcPr>
          <w:p w:rsidR="00C51645" w:rsidRPr="00536122" w:rsidRDefault="00C51645" w:rsidP="00740F4B">
            <w:pPr>
              <w:jc w:val="both"/>
              <w:rPr>
                <w:sz w:val="18"/>
                <w:szCs w:val="18"/>
              </w:rPr>
            </w:pPr>
            <w:r w:rsidRPr="00536122">
              <w:rPr>
                <w:sz w:val="18"/>
                <w:szCs w:val="18"/>
              </w:rPr>
              <w:t xml:space="preserve">3. Трубопроводы канализации от </w:t>
            </w:r>
            <w:proofErr w:type="spellStart"/>
            <w:proofErr w:type="gramStart"/>
            <w:r w:rsidRPr="00536122">
              <w:rPr>
                <w:sz w:val="18"/>
                <w:szCs w:val="18"/>
              </w:rPr>
              <w:t>крест-овин</w:t>
            </w:r>
            <w:proofErr w:type="spellEnd"/>
            <w:proofErr w:type="gramEnd"/>
            <w:r w:rsidRPr="00536122">
              <w:rPr>
                <w:sz w:val="18"/>
                <w:szCs w:val="18"/>
              </w:rPr>
              <w:t xml:space="preserve"> или тройника до общего стояка     в помещениях собственников. </w:t>
            </w:r>
          </w:p>
        </w:tc>
      </w:tr>
      <w:tr w:rsidR="00C51645" w:rsidRPr="00536122" w:rsidTr="003D1EDC">
        <w:tc>
          <w:tcPr>
            <w:tcW w:w="4683" w:type="dxa"/>
          </w:tcPr>
          <w:p w:rsidR="00C51645" w:rsidRPr="00536122" w:rsidRDefault="00C51645" w:rsidP="00740F4B">
            <w:pPr>
              <w:jc w:val="both"/>
              <w:rPr>
                <w:sz w:val="18"/>
                <w:szCs w:val="18"/>
              </w:rPr>
            </w:pPr>
            <w:r w:rsidRPr="00536122">
              <w:rPr>
                <w:sz w:val="18"/>
                <w:szCs w:val="18"/>
              </w:rPr>
              <w:t xml:space="preserve">4. По строительным конструкциям – внешняя поверхность стен помещения. </w:t>
            </w:r>
          </w:p>
        </w:tc>
        <w:tc>
          <w:tcPr>
            <w:tcW w:w="5697" w:type="dxa"/>
          </w:tcPr>
          <w:p w:rsidR="00C51645" w:rsidRPr="00536122" w:rsidRDefault="00C51645" w:rsidP="00740F4B">
            <w:pPr>
              <w:jc w:val="both"/>
              <w:rPr>
                <w:sz w:val="18"/>
                <w:szCs w:val="18"/>
              </w:rPr>
            </w:pPr>
            <w:r w:rsidRPr="00536122">
              <w:rPr>
                <w:sz w:val="18"/>
                <w:szCs w:val="18"/>
              </w:rPr>
              <w:t xml:space="preserve">5. По строительным конструкциям – внутренняя поверхность стен </w:t>
            </w:r>
            <w:proofErr w:type="spellStart"/>
            <w:proofErr w:type="gramStart"/>
            <w:r w:rsidRPr="00536122">
              <w:rPr>
                <w:sz w:val="18"/>
                <w:szCs w:val="18"/>
              </w:rPr>
              <w:t>помеще-ния</w:t>
            </w:r>
            <w:proofErr w:type="spellEnd"/>
            <w:proofErr w:type="gramEnd"/>
            <w:r w:rsidRPr="00536122">
              <w:rPr>
                <w:sz w:val="18"/>
                <w:szCs w:val="18"/>
              </w:rPr>
              <w:t xml:space="preserve">, оконные заполнения и входная дверь в помещение (квартиру). </w:t>
            </w:r>
          </w:p>
        </w:tc>
      </w:tr>
      <w:tr w:rsidR="00C51645" w:rsidRPr="00536122" w:rsidTr="003D1EDC">
        <w:tc>
          <w:tcPr>
            <w:tcW w:w="4683" w:type="dxa"/>
          </w:tcPr>
          <w:p w:rsidR="00C51645" w:rsidRPr="00536122" w:rsidRDefault="00C51645" w:rsidP="00740F4B">
            <w:pPr>
              <w:jc w:val="both"/>
              <w:rPr>
                <w:sz w:val="18"/>
                <w:szCs w:val="18"/>
              </w:rPr>
            </w:pPr>
            <w:r>
              <w:rPr>
                <w:sz w:val="18"/>
                <w:szCs w:val="18"/>
              </w:rPr>
              <w:t>5. Внутридомовая инженерная система газоснабжения до внешней поверхности стены принадлежащего собственнику помещения, через которую проходит подводящий газопровод к внутриквартирному газовому оборудованию</w:t>
            </w:r>
          </w:p>
        </w:tc>
        <w:tc>
          <w:tcPr>
            <w:tcW w:w="5697" w:type="dxa"/>
          </w:tcPr>
          <w:p w:rsidR="00C51645" w:rsidRPr="00536122" w:rsidRDefault="00C51645" w:rsidP="00740F4B">
            <w:pPr>
              <w:jc w:val="both"/>
              <w:rPr>
                <w:sz w:val="18"/>
                <w:szCs w:val="18"/>
              </w:rPr>
            </w:pPr>
            <w:r>
              <w:rPr>
                <w:sz w:val="18"/>
                <w:szCs w:val="18"/>
              </w:rPr>
              <w:t>5. Внутриквартирная система газоснабжения от внешней поверхности стены принадлежащего собственнику помещения, через которую проходит подводящий газопровод к внутриквартирному газовому оборудованию, газоиспользующее оборудование, входящее в состав внутриквартирного газового оборудования.</w:t>
            </w:r>
          </w:p>
        </w:tc>
      </w:tr>
    </w:tbl>
    <w:p w:rsidR="00DC4EC1" w:rsidRPr="00536122" w:rsidRDefault="00E62BD2" w:rsidP="00DC4EC1">
      <w:pPr>
        <w:ind w:left="360"/>
        <w:jc w:val="both"/>
        <w:rPr>
          <w:b/>
          <w:sz w:val="18"/>
          <w:szCs w:val="18"/>
        </w:rPr>
      </w:pPr>
      <w:r>
        <w:rPr>
          <w:b/>
          <w:sz w:val="18"/>
          <w:szCs w:val="18"/>
        </w:rPr>
        <w:t xml:space="preserve">Приложение № 6 </w:t>
      </w:r>
      <w:r w:rsidR="00DC4EC1" w:rsidRPr="00536122">
        <w:rPr>
          <w:b/>
          <w:sz w:val="18"/>
          <w:szCs w:val="18"/>
        </w:rPr>
        <w:t xml:space="preserve">к Договору управления многоквартирным домом № </w:t>
      </w:r>
      <w:r>
        <w:rPr>
          <w:b/>
          <w:sz w:val="18"/>
          <w:szCs w:val="18"/>
        </w:rPr>
        <w:t xml:space="preserve">5 </w:t>
      </w:r>
      <w:r w:rsidR="00DC4EC1" w:rsidRPr="00536122">
        <w:rPr>
          <w:b/>
          <w:sz w:val="18"/>
          <w:szCs w:val="18"/>
        </w:rPr>
        <w:t xml:space="preserve">по ул. Ломоносова,  </w:t>
      </w:r>
      <w:proofErr w:type="gramStart"/>
      <w:r w:rsidR="00DC4EC1" w:rsidRPr="00536122">
        <w:rPr>
          <w:b/>
          <w:sz w:val="18"/>
          <w:szCs w:val="18"/>
        </w:rPr>
        <w:t>г</w:t>
      </w:r>
      <w:proofErr w:type="gramEnd"/>
      <w:r w:rsidR="00DC4EC1" w:rsidRPr="00536122">
        <w:rPr>
          <w:b/>
          <w:sz w:val="18"/>
          <w:szCs w:val="18"/>
        </w:rPr>
        <w:t xml:space="preserve">. Иваново </w:t>
      </w:r>
    </w:p>
    <w:p w:rsidR="00DC4EC1" w:rsidRPr="00536122" w:rsidRDefault="00DC4EC1" w:rsidP="00DC4EC1">
      <w:pPr>
        <w:spacing w:after="120"/>
        <w:jc w:val="center"/>
        <w:rPr>
          <w:sz w:val="18"/>
          <w:szCs w:val="18"/>
        </w:rPr>
      </w:pPr>
      <w:r w:rsidRPr="00536122">
        <w:rPr>
          <w:b/>
          <w:bCs/>
          <w:sz w:val="18"/>
          <w:szCs w:val="18"/>
          <w:lang w:val="en-US"/>
        </w:rPr>
        <w:t>I</w:t>
      </w:r>
      <w:r w:rsidRPr="00536122">
        <w:rPr>
          <w:b/>
          <w:bCs/>
          <w:sz w:val="18"/>
          <w:szCs w:val="18"/>
        </w:rPr>
        <w:t>. Информация об Управляющей организации</w:t>
      </w:r>
    </w:p>
    <w:p w:rsidR="00DC4EC1" w:rsidRPr="00536122" w:rsidRDefault="00DC4EC1" w:rsidP="00DC4EC1">
      <w:pPr>
        <w:jc w:val="both"/>
        <w:rPr>
          <w:sz w:val="18"/>
          <w:szCs w:val="18"/>
        </w:rPr>
      </w:pPr>
      <w:r w:rsidRPr="00536122">
        <w:rPr>
          <w:sz w:val="18"/>
          <w:szCs w:val="18"/>
        </w:rPr>
        <w:t>1. Управляющая организация ОАО УК «Комфортный дом»</w:t>
      </w:r>
    </w:p>
    <w:p w:rsidR="00DC4EC1" w:rsidRPr="00536122" w:rsidRDefault="00DC4EC1" w:rsidP="00DC4EC1">
      <w:pPr>
        <w:ind w:left="284" w:hanging="284"/>
        <w:jc w:val="both"/>
        <w:rPr>
          <w:sz w:val="18"/>
          <w:szCs w:val="18"/>
        </w:rPr>
      </w:pPr>
      <w:r w:rsidRPr="00536122">
        <w:rPr>
          <w:sz w:val="18"/>
          <w:szCs w:val="18"/>
        </w:rPr>
        <w:t xml:space="preserve">2. Официальный сайт в сети Интернет, на котором Управляющая организация осуществляет информирование о деятельности по управлению многоквартирным домом </w:t>
      </w:r>
      <w:r w:rsidRPr="00536122">
        <w:rPr>
          <w:sz w:val="18"/>
          <w:szCs w:val="18"/>
          <w:lang w:val="en-US"/>
        </w:rPr>
        <w:t>www</w:t>
      </w:r>
      <w:r w:rsidRPr="00536122">
        <w:rPr>
          <w:sz w:val="18"/>
          <w:szCs w:val="18"/>
        </w:rPr>
        <w:t>.</w:t>
      </w:r>
      <w:proofErr w:type="spellStart"/>
      <w:r w:rsidRPr="00536122">
        <w:rPr>
          <w:sz w:val="18"/>
          <w:szCs w:val="18"/>
          <w:lang w:val="en-US"/>
        </w:rPr>
        <w:t>reformagkh</w:t>
      </w:r>
      <w:proofErr w:type="spellEnd"/>
      <w:r w:rsidRPr="00536122">
        <w:rPr>
          <w:sz w:val="18"/>
          <w:szCs w:val="18"/>
        </w:rPr>
        <w:t>.</w:t>
      </w:r>
      <w:proofErr w:type="spellStart"/>
      <w:r w:rsidRPr="00536122">
        <w:rPr>
          <w:sz w:val="18"/>
          <w:szCs w:val="18"/>
          <w:lang w:val="en-US"/>
        </w:rPr>
        <w:t>ru</w:t>
      </w:r>
      <w:proofErr w:type="spellEnd"/>
    </w:p>
    <w:p w:rsidR="00DC4EC1" w:rsidRPr="00536122" w:rsidRDefault="00DC4EC1" w:rsidP="00DC4EC1">
      <w:pPr>
        <w:ind w:left="284" w:hanging="284"/>
        <w:jc w:val="both"/>
        <w:rPr>
          <w:sz w:val="18"/>
          <w:szCs w:val="18"/>
        </w:rPr>
      </w:pPr>
      <w:r w:rsidRPr="00536122">
        <w:rPr>
          <w:sz w:val="18"/>
          <w:szCs w:val="18"/>
        </w:rPr>
        <w:t xml:space="preserve">3. Официальный сайт в сети Интернет, на котором Управляющая организация раскрывает информацию о своей деятельности по управлению многоквартирными домами в соответствии со Стандартом раскрытия информации организациями, осуществляющими деятельность в сфере управления многоквартирными домами, утвержденным Постановлением Правительства РФ от 23.09.2010 N 731 </w:t>
      </w:r>
      <w:hyperlink r:id="rId8" w:history="1">
        <w:r w:rsidRPr="00536122">
          <w:rPr>
            <w:rStyle w:val="af7"/>
            <w:sz w:val="18"/>
            <w:szCs w:val="18"/>
            <w:lang w:val="en-US"/>
          </w:rPr>
          <w:t>www</w:t>
        </w:r>
        <w:r w:rsidRPr="00536122">
          <w:rPr>
            <w:rStyle w:val="af7"/>
            <w:sz w:val="18"/>
            <w:szCs w:val="18"/>
          </w:rPr>
          <w:t>.</w:t>
        </w:r>
        <w:proofErr w:type="spellStart"/>
        <w:r w:rsidRPr="00536122">
          <w:rPr>
            <w:rStyle w:val="af7"/>
            <w:sz w:val="18"/>
            <w:szCs w:val="18"/>
            <w:lang w:val="en-US"/>
          </w:rPr>
          <w:t>reformagkh</w:t>
        </w:r>
        <w:proofErr w:type="spellEnd"/>
        <w:r w:rsidRPr="00536122">
          <w:rPr>
            <w:rStyle w:val="af7"/>
            <w:sz w:val="18"/>
            <w:szCs w:val="18"/>
          </w:rPr>
          <w:t>.</w:t>
        </w:r>
        <w:proofErr w:type="spellStart"/>
        <w:r w:rsidRPr="00536122">
          <w:rPr>
            <w:rStyle w:val="af7"/>
            <w:sz w:val="18"/>
            <w:szCs w:val="18"/>
            <w:lang w:val="en-US"/>
          </w:rPr>
          <w:t>ru</w:t>
        </w:r>
        <w:proofErr w:type="spellEnd"/>
      </w:hyperlink>
      <w:r w:rsidRPr="00536122">
        <w:rPr>
          <w:sz w:val="18"/>
          <w:szCs w:val="18"/>
        </w:rPr>
        <w:t xml:space="preserve"> </w:t>
      </w:r>
      <w:r w:rsidR="00E62BD2">
        <w:rPr>
          <w:sz w:val="18"/>
          <w:szCs w:val="18"/>
        </w:rPr>
        <w:t xml:space="preserve">, </w:t>
      </w:r>
      <w:proofErr w:type="spellStart"/>
      <w:r w:rsidR="00E62BD2">
        <w:rPr>
          <w:sz w:val="18"/>
          <w:szCs w:val="18"/>
        </w:rPr>
        <w:t>уккд</w:t>
      </w:r>
      <w:proofErr w:type="gramStart"/>
      <w:r w:rsidR="00E62BD2">
        <w:rPr>
          <w:sz w:val="18"/>
          <w:szCs w:val="18"/>
        </w:rPr>
        <w:t>.р</w:t>
      </w:r>
      <w:proofErr w:type="gramEnd"/>
      <w:r w:rsidR="00E62BD2">
        <w:rPr>
          <w:sz w:val="18"/>
          <w:szCs w:val="18"/>
        </w:rPr>
        <w:t>ф</w:t>
      </w:r>
      <w:proofErr w:type="spellEnd"/>
      <w:r w:rsidR="00E62BD2">
        <w:rPr>
          <w:sz w:val="18"/>
          <w:szCs w:val="18"/>
        </w:rPr>
        <w:t>, ГИС ЖКХ</w:t>
      </w:r>
    </w:p>
    <w:p w:rsidR="00DC4EC1" w:rsidRPr="00536122" w:rsidRDefault="00DC4EC1" w:rsidP="00DC4EC1">
      <w:pPr>
        <w:ind w:left="284" w:hanging="284"/>
        <w:jc w:val="both"/>
        <w:rPr>
          <w:sz w:val="18"/>
          <w:szCs w:val="18"/>
        </w:rPr>
      </w:pPr>
      <w:r w:rsidRPr="00536122">
        <w:rPr>
          <w:sz w:val="18"/>
          <w:szCs w:val="18"/>
        </w:rPr>
        <w:t xml:space="preserve">4. Адрес электронной почты </w:t>
      </w:r>
      <w:proofErr w:type="spellStart"/>
      <w:r w:rsidRPr="00536122">
        <w:rPr>
          <w:sz w:val="18"/>
          <w:szCs w:val="18"/>
          <w:lang w:val="en-US"/>
        </w:rPr>
        <w:t>ukkd</w:t>
      </w:r>
      <w:proofErr w:type="spellEnd"/>
      <w:r w:rsidRPr="00536122">
        <w:rPr>
          <w:sz w:val="18"/>
          <w:szCs w:val="18"/>
        </w:rPr>
        <w:t>@</w:t>
      </w:r>
      <w:r w:rsidRPr="00536122">
        <w:rPr>
          <w:sz w:val="18"/>
          <w:szCs w:val="18"/>
          <w:lang w:val="en-US"/>
        </w:rPr>
        <w:t>mail</w:t>
      </w:r>
      <w:r w:rsidRPr="00536122">
        <w:rPr>
          <w:sz w:val="18"/>
          <w:szCs w:val="18"/>
        </w:rPr>
        <w:t>.</w:t>
      </w:r>
      <w:proofErr w:type="spellStart"/>
      <w:r w:rsidRPr="00536122">
        <w:rPr>
          <w:sz w:val="18"/>
          <w:szCs w:val="18"/>
          <w:lang w:val="en-US"/>
        </w:rPr>
        <w:t>ru</w:t>
      </w:r>
      <w:proofErr w:type="spellEnd"/>
    </w:p>
    <w:p w:rsidR="00DC4EC1" w:rsidRPr="00536122" w:rsidRDefault="00DC4EC1" w:rsidP="00DC4EC1">
      <w:pPr>
        <w:jc w:val="both"/>
        <w:rPr>
          <w:sz w:val="18"/>
          <w:szCs w:val="18"/>
        </w:rPr>
      </w:pPr>
      <w:r w:rsidRPr="00536122">
        <w:rPr>
          <w:sz w:val="18"/>
          <w:szCs w:val="18"/>
        </w:rPr>
        <w:t>5. Режим работы Управляющей организации и телефоны, адреса:</w:t>
      </w:r>
    </w:p>
    <w:p w:rsidR="00DC4EC1" w:rsidRPr="00536122" w:rsidRDefault="00DC4EC1" w:rsidP="00DC4EC1">
      <w:pPr>
        <w:ind w:left="360"/>
        <w:jc w:val="center"/>
        <w:outlineLvl w:val="0"/>
        <w:rPr>
          <w:b/>
          <w:sz w:val="18"/>
          <w:szCs w:val="18"/>
        </w:rPr>
      </w:pPr>
      <w:r w:rsidRPr="00536122">
        <w:rPr>
          <w:b/>
          <w:sz w:val="18"/>
          <w:szCs w:val="18"/>
        </w:rPr>
        <w:lastRenderedPageBreak/>
        <w:t xml:space="preserve">ИНФОРМАЦИЯ ОБ УПРАВЛЯЮЩЕЙ ОРГАНИЗАЦИИ </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26"/>
        <w:gridCol w:w="4927"/>
      </w:tblGrid>
      <w:tr w:rsidR="00DC4EC1" w:rsidRPr="00536122" w:rsidTr="00740F4B">
        <w:tc>
          <w:tcPr>
            <w:tcW w:w="4926" w:type="dxa"/>
          </w:tcPr>
          <w:p w:rsidR="00DC4EC1" w:rsidRPr="00536122" w:rsidRDefault="00DC4EC1" w:rsidP="00740F4B">
            <w:pPr>
              <w:jc w:val="center"/>
              <w:rPr>
                <w:b/>
                <w:sz w:val="18"/>
                <w:szCs w:val="18"/>
              </w:rPr>
            </w:pPr>
            <w:r w:rsidRPr="00536122">
              <w:rPr>
                <w:b/>
                <w:sz w:val="18"/>
                <w:szCs w:val="18"/>
              </w:rPr>
              <w:t xml:space="preserve">Наименование информации </w:t>
            </w:r>
          </w:p>
        </w:tc>
        <w:tc>
          <w:tcPr>
            <w:tcW w:w="4927" w:type="dxa"/>
          </w:tcPr>
          <w:p w:rsidR="00DC4EC1" w:rsidRPr="00536122" w:rsidRDefault="00DC4EC1" w:rsidP="00740F4B">
            <w:pPr>
              <w:jc w:val="center"/>
              <w:rPr>
                <w:b/>
                <w:sz w:val="18"/>
                <w:szCs w:val="18"/>
              </w:rPr>
            </w:pPr>
            <w:r w:rsidRPr="00536122">
              <w:rPr>
                <w:b/>
                <w:sz w:val="18"/>
                <w:szCs w:val="18"/>
              </w:rPr>
              <w:t xml:space="preserve">Информация </w:t>
            </w:r>
          </w:p>
        </w:tc>
      </w:tr>
      <w:tr w:rsidR="00DC4EC1" w:rsidRPr="00536122" w:rsidTr="00740F4B">
        <w:tc>
          <w:tcPr>
            <w:tcW w:w="4926" w:type="dxa"/>
          </w:tcPr>
          <w:p w:rsidR="00DC4EC1" w:rsidRPr="00536122" w:rsidRDefault="00DC4EC1" w:rsidP="00740F4B">
            <w:pPr>
              <w:jc w:val="center"/>
              <w:rPr>
                <w:sz w:val="18"/>
                <w:szCs w:val="18"/>
              </w:rPr>
            </w:pPr>
            <w:r w:rsidRPr="00536122">
              <w:rPr>
                <w:sz w:val="18"/>
                <w:szCs w:val="18"/>
              </w:rPr>
              <w:t xml:space="preserve">Наименование Управляющей компании </w:t>
            </w:r>
          </w:p>
        </w:tc>
        <w:tc>
          <w:tcPr>
            <w:tcW w:w="4927" w:type="dxa"/>
          </w:tcPr>
          <w:p w:rsidR="00DC4EC1" w:rsidRPr="00536122" w:rsidRDefault="00DC4EC1" w:rsidP="00740F4B">
            <w:pPr>
              <w:jc w:val="center"/>
              <w:rPr>
                <w:sz w:val="18"/>
                <w:szCs w:val="18"/>
              </w:rPr>
            </w:pPr>
            <w:r w:rsidRPr="00536122">
              <w:rPr>
                <w:sz w:val="18"/>
                <w:szCs w:val="18"/>
              </w:rPr>
              <w:t xml:space="preserve">Открытое акционерное общество Управляющая компания </w:t>
            </w:r>
          </w:p>
          <w:p w:rsidR="00DC4EC1" w:rsidRPr="00536122" w:rsidRDefault="00DC4EC1" w:rsidP="00740F4B">
            <w:pPr>
              <w:jc w:val="center"/>
              <w:rPr>
                <w:sz w:val="18"/>
                <w:szCs w:val="18"/>
              </w:rPr>
            </w:pPr>
            <w:r w:rsidRPr="00536122">
              <w:rPr>
                <w:sz w:val="18"/>
                <w:szCs w:val="18"/>
              </w:rPr>
              <w:t xml:space="preserve">«Комфортный ДОМ»  </w:t>
            </w:r>
          </w:p>
        </w:tc>
      </w:tr>
      <w:tr w:rsidR="00DC4EC1" w:rsidRPr="00536122" w:rsidTr="00740F4B">
        <w:tc>
          <w:tcPr>
            <w:tcW w:w="4926" w:type="dxa"/>
          </w:tcPr>
          <w:p w:rsidR="00DC4EC1" w:rsidRPr="00536122" w:rsidRDefault="00DC4EC1" w:rsidP="00740F4B">
            <w:pPr>
              <w:jc w:val="center"/>
              <w:rPr>
                <w:sz w:val="18"/>
                <w:szCs w:val="18"/>
              </w:rPr>
            </w:pPr>
            <w:r w:rsidRPr="00536122">
              <w:rPr>
                <w:sz w:val="18"/>
                <w:szCs w:val="18"/>
              </w:rPr>
              <w:t xml:space="preserve">Место нахождения Управляющей организации </w:t>
            </w:r>
          </w:p>
        </w:tc>
        <w:tc>
          <w:tcPr>
            <w:tcW w:w="4927" w:type="dxa"/>
          </w:tcPr>
          <w:p w:rsidR="00DC4EC1" w:rsidRPr="00536122" w:rsidRDefault="00DC4EC1" w:rsidP="00740F4B">
            <w:pPr>
              <w:jc w:val="center"/>
              <w:rPr>
                <w:sz w:val="18"/>
                <w:szCs w:val="18"/>
              </w:rPr>
            </w:pPr>
            <w:r w:rsidRPr="00536122">
              <w:rPr>
                <w:sz w:val="18"/>
                <w:szCs w:val="18"/>
              </w:rPr>
              <w:t>юр. адрес: ул. Тимирязева, д. 1,</w:t>
            </w:r>
          </w:p>
          <w:p w:rsidR="00DC4EC1" w:rsidRPr="00536122" w:rsidRDefault="00DC4EC1" w:rsidP="00740F4B">
            <w:pPr>
              <w:jc w:val="center"/>
              <w:rPr>
                <w:sz w:val="18"/>
                <w:szCs w:val="18"/>
              </w:rPr>
            </w:pPr>
            <w:r w:rsidRPr="00536122">
              <w:rPr>
                <w:sz w:val="18"/>
                <w:szCs w:val="18"/>
              </w:rPr>
              <w:t>почт</w:t>
            </w:r>
            <w:proofErr w:type="gramStart"/>
            <w:r w:rsidRPr="00536122">
              <w:rPr>
                <w:sz w:val="18"/>
                <w:szCs w:val="18"/>
              </w:rPr>
              <w:t>.</w:t>
            </w:r>
            <w:proofErr w:type="gramEnd"/>
            <w:r w:rsidRPr="00536122">
              <w:rPr>
                <w:sz w:val="18"/>
                <w:szCs w:val="18"/>
              </w:rPr>
              <w:t xml:space="preserve"> </w:t>
            </w:r>
            <w:proofErr w:type="gramStart"/>
            <w:r w:rsidRPr="00536122">
              <w:rPr>
                <w:sz w:val="18"/>
                <w:szCs w:val="18"/>
              </w:rPr>
              <w:t>а</w:t>
            </w:r>
            <w:proofErr w:type="gramEnd"/>
            <w:r w:rsidRPr="00536122">
              <w:rPr>
                <w:sz w:val="18"/>
                <w:szCs w:val="18"/>
              </w:rPr>
              <w:t xml:space="preserve">дрес: ул. Тимирязева, д. 1  </w:t>
            </w:r>
          </w:p>
          <w:p w:rsidR="00DC4EC1" w:rsidRPr="00536122" w:rsidRDefault="00DC4EC1" w:rsidP="00740F4B">
            <w:pPr>
              <w:jc w:val="center"/>
              <w:rPr>
                <w:sz w:val="18"/>
                <w:szCs w:val="18"/>
                <w:lang w:val="en-US"/>
              </w:rPr>
            </w:pPr>
            <w:r w:rsidRPr="00536122">
              <w:rPr>
                <w:sz w:val="18"/>
                <w:szCs w:val="18"/>
                <w:lang w:val="en-US"/>
              </w:rPr>
              <w:t>ukkd@mail.ru</w:t>
            </w:r>
          </w:p>
        </w:tc>
      </w:tr>
      <w:tr w:rsidR="00DC4EC1" w:rsidRPr="00536122" w:rsidTr="00740F4B">
        <w:tc>
          <w:tcPr>
            <w:tcW w:w="4926" w:type="dxa"/>
          </w:tcPr>
          <w:p w:rsidR="00DC4EC1" w:rsidRPr="00536122" w:rsidRDefault="00DC4EC1" w:rsidP="00740F4B">
            <w:pPr>
              <w:jc w:val="center"/>
              <w:rPr>
                <w:sz w:val="18"/>
                <w:szCs w:val="18"/>
              </w:rPr>
            </w:pPr>
            <w:r w:rsidRPr="00536122">
              <w:rPr>
                <w:sz w:val="18"/>
                <w:szCs w:val="18"/>
              </w:rPr>
              <w:t xml:space="preserve">Сведения о государственной регистрации </w:t>
            </w:r>
          </w:p>
        </w:tc>
        <w:tc>
          <w:tcPr>
            <w:tcW w:w="4927" w:type="dxa"/>
          </w:tcPr>
          <w:p w:rsidR="00DC4EC1" w:rsidRPr="00536122" w:rsidRDefault="00DC4EC1" w:rsidP="00740F4B">
            <w:pPr>
              <w:jc w:val="center"/>
              <w:rPr>
                <w:sz w:val="18"/>
                <w:szCs w:val="18"/>
              </w:rPr>
            </w:pPr>
            <w:r w:rsidRPr="00536122">
              <w:rPr>
                <w:sz w:val="18"/>
                <w:szCs w:val="18"/>
              </w:rPr>
              <w:t xml:space="preserve">ИНН/КПП </w:t>
            </w:r>
          </w:p>
          <w:p w:rsidR="00DC4EC1" w:rsidRPr="00536122" w:rsidRDefault="00DC4EC1" w:rsidP="00740F4B">
            <w:pPr>
              <w:jc w:val="center"/>
              <w:rPr>
                <w:sz w:val="18"/>
                <w:szCs w:val="18"/>
              </w:rPr>
            </w:pPr>
            <w:r w:rsidRPr="00536122">
              <w:rPr>
                <w:sz w:val="18"/>
                <w:szCs w:val="18"/>
              </w:rPr>
              <w:t>3702560312/370201001</w:t>
            </w:r>
          </w:p>
        </w:tc>
      </w:tr>
      <w:tr w:rsidR="00DC4EC1" w:rsidRPr="00536122" w:rsidTr="00740F4B">
        <w:tc>
          <w:tcPr>
            <w:tcW w:w="4926" w:type="dxa"/>
          </w:tcPr>
          <w:p w:rsidR="00DC4EC1" w:rsidRPr="00536122" w:rsidRDefault="00DC4EC1" w:rsidP="00740F4B">
            <w:pPr>
              <w:jc w:val="center"/>
              <w:rPr>
                <w:sz w:val="18"/>
                <w:szCs w:val="18"/>
              </w:rPr>
            </w:pPr>
            <w:r w:rsidRPr="00536122">
              <w:rPr>
                <w:sz w:val="18"/>
                <w:szCs w:val="18"/>
              </w:rPr>
              <w:t xml:space="preserve">Фамилия, имя, отчество руководителя Управляющей компании </w:t>
            </w:r>
          </w:p>
        </w:tc>
        <w:tc>
          <w:tcPr>
            <w:tcW w:w="4927" w:type="dxa"/>
          </w:tcPr>
          <w:p w:rsidR="00DC4EC1" w:rsidRPr="00536122" w:rsidRDefault="00DC4EC1" w:rsidP="00740F4B">
            <w:pPr>
              <w:jc w:val="center"/>
              <w:rPr>
                <w:sz w:val="18"/>
                <w:szCs w:val="18"/>
              </w:rPr>
            </w:pPr>
            <w:r w:rsidRPr="00536122">
              <w:rPr>
                <w:sz w:val="18"/>
                <w:szCs w:val="18"/>
              </w:rPr>
              <w:t xml:space="preserve">Генеральный директор </w:t>
            </w:r>
          </w:p>
          <w:p w:rsidR="00DC4EC1" w:rsidRPr="00536122" w:rsidRDefault="00DC4EC1" w:rsidP="00740F4B">
            <w:pPr>
              <w:jc w:val="center"/>
              <w:rPr>
                <w:sz w:val="18"/>
                <w:szCs w:val="18"/>
              </w:rPr>
            </w:pPr>
            <w:r w:rsidRPr="00536122">
              <w:rPr>
                <w:sz w:val="18"/>
                <w:szCs w:val="18"/>
              </w:rPr>
              <w:t xml:space="preserve">Колосова Наталья Юрьевна </w:t>
            </w:r>
          </w:p>
        </w:tc>
      </w:tr>
      <w:tr w:rsidR="00DC4EC1" w:rsidRPr="00536122" w:rsidTr="00740F4B">
        <w:trPr>
          <w:trHeight w:val="273"/>
        </w:trPr>
        <w:tc>
          <w:tcPr>
            <w:tcW w:w="4926" w:type="dxa"/>
          </w:tcPr>
          <w:p w:rsidR="00DC4EC1" w:rsidRPr="00536122" w:rsidRDefault="00DC4EC1" w:rsidP="00740F4B">
            <w:pPr>
              <w:jc w:val="center"/>
              <w:rPr>
                <w:sz w:val="18"/>
                <w:szCs w:val="18"/>
              </w:rPr>
            </w:pPr>
            <w:r w:rsidRPr="00536122">
              <w:rPr>
                <w:sz w:val="18"/>
                <w:szCs w:val="18"/>
              </w:rPr>
              <w:t xml:space="preserve">Режим работы Управляющей компании </w:t>
            </w:r>
          </w:p>
        </w:tc>
        <w:tc>
          <w:tcPr>
            <w:tcW w:w="4927" w:type="dxa"/>
          </w:tcPr>
          <w:p w:rsidR="00DC4EC1" w:rsidRPr="00536122" w:rsidRDefault="00DC4EC1" w:rsidP="00740F4B">
            <w:pPr>
              <w:jc w:val="center"/>
              <w:rPr>
                <w:sz w:val="18"/>
                <w:szCs w:val="18"/>
              </w:rPr>
            </w:pPr>
            <w:r w:rsidRPr="00536122">
              <w:rPr>
                <w:sz w:val="18"/>
                <w:szCs w:val="18"/>
              </w:rPr>
              <w:t>Понедельник – пятница с 8.00до17.00 час</w:t>
            </w:r>
            <w:proofErr w:type="gramStart"/>
            <w:r w:rsidRPr="00536122">
              <w:rPr>
                <w:sz w:val="18"/>
                <w:szCs w:val="18"/>
              </w:rPr>
              <w:t xml:space="preserve">., </w:t>
            </w:r>
            <w:proofErr w:type="gramEnd"/>
            <w:r w:rsidRPr="00536122">
              <w:rPr>
                <w:sz w:val="18"/>
                <w:szCs w:val="18"/>
              </w:rPr>
              <w:t xml:space="preserve">перерыв с 12.00 до13.00 час., </w:t>
            </w:r>
          </w:p>
          <w:p w:rsidR="00DC4EC1" w:rsidRPr="00536122" w:rsidRDefault="00DC4EC1" w:rsidP="00740F4B">
            <w:pPr>
              <w:jc w:val="center"/>
              <w:rPr>
                <w:sz w:val="18"/>
                <w:szCs w:val="18"/>
              </w:rPr>
            </w:pPr>
            <w:r w:rsidRPr="00536122">
              <w:rPr>
                <w:sz w:val="18"/>
                <w:szCs w:val="18"/>
              </w:rPr>
              <w:t xml:space="preserve">выходной – суббота, воскресенье </w:t>
            </w:r>
          </w:p>
        </w:tc>
      </w:tr>
      <w:tr w:rsidR="00DC4EC1" w:rsidRPr="00536122" w:rsidTr="00740F4B">
        <w:trPr>
          <w:trHeight w:val="273"/>
        </w:trPr>
        <w:tc>
          <w:tcPr>
            <w:tcW w:w="4926" w:type="dxa"/>
          </w:tcPr>
          <w:p w:rsidR="00DC4EC1" w:rsidRPr="00536122" w:rsidRDefault="00DC4EC1" w:rsidP="00740F4B">
            <w:pPr>
              <w:jc w:val="center"/>
              <w:rPr>
                <w:sz w:val="18"/>
                <w:szCs w:val="18"/>
              </w:rPr>
            </w:pPr>
            <w:r w:rsidRPr="00536122">
              <w:rPr>
                <w:sz w:val="18"/>
                <w:szCs w:val="18"/>
              </w:rPr>
              <w:t>Режим работы аварийной службы</w:t>
            </w:r>
          </w:p>
        </w:tc>
        <w:tc>
          <w:tcPr>
            <w:tcW w:w="4927" w:type="dxa"/>
          </w:tcPr>
          <w:p w:rsidR="00DC4EC1" w:rsidRPr="00536122" w:rsidRDefault="00DC4EC1" w:rsidP="00740F4B">
            <w:pPr>
              <w:jc w:val="center"/>
              <w:rPr>
                <w:sz w:val="18"/>
                <w:szCs w:val="18"/>
              </w:rPr>
            </w:pPr>
            <w:r w:rsidRPr="00536122">
              <w:rPr>
                <w:sz w:val="18"/>
                <w:szCs w:val="18"/>
              </w:rPr>
              <w:t>Понедельник – пятница с 17.00 до 8.00 час суббота, воскресенье, праздничные дни круглосуточно.</w:t>
            </w:r>
          </w:p>
        </w:tc>
      </w:tr>
      <w:tr w:rsidR="00DC4EC1" w:rsidRPr="00536122" w:rsidTr="00740F4B">
        <w:trPr>
          <w:trHeight w:val="1835"/>
        </w:trPr>
        <w:tc>
          <w:tcPr>
            <w:tcW w:w="4926" w:type="dxa"/>
          </w:tcPr>
          <w:p w:rsidR="00DC4EC1" w:rsidRPr="00536122" w:rsidRDefault="00DC4EC1" w:rsidP="00740F4B">
            <w:pPr>
              <w:jc w:val="center"/>
              <w:rPr>
                <w:sz w:val="18"/>
                <w:szCs w:val="18"/>
              </w:rPr>
            </w:pPr>
            <w:r w:rsidRPr="00536122">
              <w:rPr>
                <w:sz w:val="18"/>
                <w:szCs w:val="18"/>
              </w:rPr>
              <w:t>Контактные телефоны:</w:t>
            </w:r>
          </w:p>
        </w:tc>
        <w:tc>
          <w:tcPr>
            <w:tcW w:w="4927" w:type="dxa"/>
          </w:tcPr>
          <w:p w:rsidR="00DC4EC1" w:rsidRPr="00536122" w:rsidRDefault="00DC4EC1" w:rsidP="00740F4B">
            <w:pPr>
              <w:jc w:val="center"/>
              <w:rPr>
                <w:sz w:val="18"/>
                <w:szCs w:val="18"/>
              </w:rPr>
            </w:pPr>
          </w:p>
          <w:p w:rsidR="00DC4EC1" w:rsidRPr="00536122" w:rsidRDefault="00DC4EC1" w:rsidP="00740F4B">
            <w:pPr>
              <w:rPr>
                <w:sz w:val="18"/>
                <w:szCs w:val="18"/>
              </w:rPr>
            </w:pPr>
            <w:r w:rsidRPr="00536122">
              <w:rPr>
                <w:sz w:val="18"/>
                <w:szCs w:val="18"/>
              </w:rPr>
              <w:t xml:space="preserve">    - Генеральный директор – 89303616208</w:t>
            </w:r>
          </w:p>
          <w:p w:rsidR="00DC4EC1" w:rsidRPr="00536122" w:rsidRDefault="00DC4EC1" w:rsidP="00740F4B">
            <w:pPr>
              <w:rPr>
                <w:sz w:val="18"/>
                <w:szCs w:val="18"/>
              </w:rPr>
            </w:pPr>
            <w:r w:rsidRPr="00536122">
              <w:rPr>
                <w:sz w:val="18"/>
                <w:szCs w:val="18"/>
              </w:rPr>
              <w:t xml:space="preserve">     -Технический директор-  89303570173 </w:t>
            </w:r>
          </w:p>
          <w:p w:rsidR="00DC4EC1" w:rsidRPr="00536122" w:rsidRDefault="00DC4EC1" w:rsidP="00740F4B">
            <w:pPr>
              <w:rPr>
                <w:sz w:val="18"/>
                <w:szCs w:val="18"/>
              </w:rPr>
            </w:pPr>
            <w:r w:rsidRPr="00536122">
              <w:rPr>
                <w:sz w:val="18"/>
                <w:szCs w:val="18"/>
              </w:rPr>
              <w:t xml:space="preserve">    - бухгалтер -                     89203420353</w:t>
            </w:r>
          </w:p>
          <w:p w:rsidR="00DC4EC1" w:rsidRPr="00536122" w:rsidRDefault="00DC4EC1" w:rsidP="00740F4B">
            <w:pPr>
              <w:rPr>
                <w:sz w:val="18"/>
                <w:szCs w:val="18"/>
              </w:rPr>
            </w:pPr>
            <w:r w:rsidRPr="00536122">
              <w:rPr>
                <w:sz w:val="18"/>
                <w:szCs w:val="18"/>
              </w:rPr>
              <w:t xml:space="preserve">    - диспетчер  -                    (4932) 57-51-31</w:t>
            </w:r>
          </w:p>
          <w:p w:rsidR="00DC4EC1" w:rsidRPr="00536122" w:rsidRDefault="00DC4EC1" w:rsidP="00740F4B">
            <w:pPr>
              <w:rPr>
                <w:sz w:val="18"/>
                <w:szCs w:val="18"/>
              </w:rPr>
            </w:pPr>
            <w:r w:rsidRPr="00536122">
              <w:rPr>
                <w:sz w:val="18"/>
                <w:szCs w:val="18"/>
              </w:rPr>
              <w:t xml:space="preserve">    - аварийно-диспетчерская</w:t>
            </w:r>
          </w:p>
          <w:p w:rsidR="00DC4EC1" w:rsidRPr="00536122" w:rsidRDefault="00DC4EC1" w:rsidP="00740F4B">
            <w:pPr>
              <w:rPr>
                <w:sz w:val="18"/>
                <w:szCs w:val="18"/>
              </w:rPr>
            </w:pPr>
            <w:r w:rsidRPr="00536122">
              <w:rPr>
                <w:sz w:val="18"/>
                <w:szCs w:val="18"/>
              </w:rPr>
              <w:t xml:space="preserve">      служба   -                        (4932) 35-39-79</w:t>
            </w:r>
          </w:p>
        </w:tc>
      </w:tr>
    </w:tbl>
    <w:p w:rsidR="003D1EDC" w:rsidRDefault="001D05E4" w:rsidP="00626700">
      <w:pPr>
        <w:pStyle w:val="af5"/>
        <w:jc w:val="right"/>
        <w:rPr>
          <w:rFonts w:ascii="Times New Roman" w:hAnsi="Times New Roman" w:cs="Times New Roman"/>
          <w:sz w:val="18"/>
          <w:szCs w:val="18"/>
        </w:rPr>
      </w:pPr>
      <w:r>
        <w:rPr>
          <w:rFonts w:ascii="Times New Roman" w:hAnsi="Times New Roman" w:cs="Times New Roman"/>
          <w:sz w:val="18"/>
          <w:szCs w:val="18"/>
        </w:rPr>
        <w:tab/>
      </w:r>
    </w:p>
    <w:p w:rsidR="00626700" w:rsidRPr="00626700" w:rsidRDefault="001D05E4" w:rsidP="00626700">
      <w:pPr>
        <w:pStyle w:val="af5"/>
        <w:jc w:val="right"/>
        <w:rPr>
          <w:rFonts w:ascii="Times New Roman" w:hAnsi="Times New Roman" w:cs="Times New Roman"/>
          <w:sz w:val="18"/>
          <w:szCs w:val="18"/>
        </w:rPr>
      </w:pPr>
      <w:r>
        <w:rPr>
          <w:rFonts w:ascii="Times New Roman" w:hAnsi="Times New Roman" w:cs="Times New Roman"/>
          <w:sz w:val="18"/>
          <w:szCs w:val="18"/>
        </w:rPr>
        <w:t>Приложение 7</w:t>
      </w:r>
    </w:p>
    <w:p w:rsidR="00626700" w:rsidRPr="00626700" w:rsidRDefault="00626700" w:rsidP="00626700">
      <w:pPr>
        <w:pStyle w:val="af5"/>
        <w:jc w:val="right"/>
        <w:rPr>
          <w:rFonts w:ascii="Times New Roman" w:hAnsi="Times New Roman" w:cs="Times New Roman"/>
          <w:sz w:val="18"/>
          <w:szCs w:val="18"/>
        </w:rPr>
      </w:pPr>
      <w:r w:rsidRPr="00626700">
        <w:rPr>
          <w:rFonts w:ascii="Times New Roman" w:hAnsi="Times New Roman" w:cs="Times New Roman"/>
          <w:sz w:val="18"/>
          <w:szCs w:val="18"/>
        </w:rPr>
        <w:t>К Договору управления многоквартирным домом</w:t>
      </w:r>
    </w:p>
    <w:p w:rsidR="00626700" w:rsidRPr="00626700" w:rsidRDefault="00626700" w:rsidP="00626700">
      <w:pPr>
        <w:pStyle w:val="af5"/>
        <w:jc w:val="center"/>
        <w:rPr>
          <w:rFonts w:ascii="Times New Roman" w:hAnsi="Times New Roman" w:cs="Times New Roman"/>
          <w:b/>
          <w:sz w:val="18"/>
          <w:szCs w:val="18"/>
        </w:rPr>
      </w:pPr>
    </w:p>
    <w:p w:rsidR="00626700" w:rsidRPr="00626700" w:rsidRDefault="00626700" w:rsidP="00626700">
      <w:pPr>
        <w:pStyle w:val="af5"/>
        <w:tabs>
          <w:tab w:val="left" w:pos="1080"/>
        </w:tabs>
        <w:jc w:val="center"/>
        <w:rPr>
          <w:rFonts w:ascii="Times New Roman" w:hAnsi="Times New Roman" w:cs="Times New Roman"/>
          <w:b/>
          <w:sz w:val="18"/>
          <w:szCs w:val="18"/>
        </w:rPr>
      </w:pPr>
      <w:r w:rsidRPr="00626700">
        <w:rPr>
          <w:rFonts w:ascii="Times New Roman" w:hAnsi="Times New Roman" w:cs="Times New Roman"/>
          <w:b/>
          <w:sz w:val="18"/>
          <w:szCs w:val="18"/>
        </w:rPr>
        <w:t>ВЗАИМОДЕЙСТВИЕ УПОЛНОМОЧЕННЫ</w:t>
      </w:r>
      <w:proofErr w:type="gramStart"/>
      <w:r w:rsidRPr="00626700">
        <w:rPr>
          <w:rFonts w:ascii="Times New Roman" w:hAnsi="Times New Roman" w:cs="Times New Roman"/>
          <w:b/>
          <w:sz w:val="18"/>
          <w:szCs w:val="18"/>
        </w:rPr>
        <w:t>Х(</w:t>
      </w:r>
      <w:proofErr w:type="gramEnd"/>
      <w:r w:rsidRPr="00626700">
        <w:rPr>
          <w:rFonts w:ascii="Times New Roman" w:hAnsi="Times New Roman" w:cs="Times New Roman"/>
          <w:b/>
          <w:sz w:val="18"/>
          <w:szCs w:val="18"/>
        </w:rPr>
        <w:t>ОГО) СОБСТВЕННИКАМИ ЛИЦ(А)</w:t>
      </w:r>
    </w:p>
    <w:p w:rsidR="00626700" w:rsidRPr="00626700" w:rsidRDefault="00626700" w:rsidP="00626700">
      <w:pPr>
        <w:pStyle w:val="af5"/>
        <w:tabs>
          <w:tab w:val="left" w:pos="1080"/>
        </w:tabs>
        <w:jc w:val="center"/>
        <w:rPr>
          <w:rFonts w:ascii="Times New Roman" w:hAnsi="Times New Roman" w:cs="Times New Roman"/>
          <w:b/>
          <w:sz w:val="18"/>
          <w:szCs w:val="18"/>
        </w:rPr>
      </w:pPr>
      <w:r w:rsidRPr="00626700">
        <w:rPr>
          <w:rFonts w:ascii="Times New Roman" w:hAnsi="Times New Roman" w:cs="Times New Roman"/>
          <w:b/>
          <w:sz w:val="18"/>
          <w:szCs w:val="18"/>
        </w:rPr>
        <w:t>С УПРАВЛЯЮЩЕЙ КОМПАНИЕЙ ПО ВОПРОСАМ УПРАВЛЕНИЯ</w:t>
      </w:r>
    </w:p>
    <w:p w:rsidR="00626700" w:rsidRPr="00626700" w:rsidRDefault="00626700" w:rsidP="00626700">
      <w:pPr>
        <w:pStyle w:val="af5"/>
        <w:tabs>
          <w:tab w:val="left" w:pos="1080"/>
        </w:tabs>
        <w:jc w:val="center"/>
        <w:rPr>
          <w:rFonts w:ascii="Times New Roman" w:hAnsi="Times New Roman" w:cs="Times New Roman"/>
          <w:b/>
          <w:sz w:val="18"/>
          <w:szCs w:val="18"/>
        </w:rPr>
      </w:pPr>
      <w:r w:rsidRPr="00626700">
        <w:rPr>
          <w:rFonts w:ascii="Times New Roman" w:hAnsi="Times New Roman" w:cs="Times New Roman"/>
          <w:b/>
          <w:sz w:val="18"/>
          <w:szCs w:val="18"/>
        </w:rPr>
        <w:t>МНОГОКВАРТИРНЫМ ДОМОМ</w:t>
      </w:r>
    </w:p>
    <w:p w:rsidR="00626700" w:rsidRPr="00626700" w:rsidRDefault="00626700" w:rsidP="00626700">
      <w:pPr>
        <w:jc w:val="center"/>
        <w:rPr>
          <w:b/>
          <w:sz w:val="18"/>
          <w:szCs w:val="18"/>
        </w:rPr>
      </w:pPr>
    </w:p>
    <w:p w:rsidR="00626700" w:rsidRPr="00626700" w:rsidRDefault="00626700" w:rsidP="00626700">
      <w:pPr>
        <w:rPr>
          <w:sz w:val="18"/>
          <w:szCs w:val="18"/>
        </w:rPr>
      </w:pPr>
      <w:r w:rsidRPr="00626700">
        <w:rPr>
          <w:sz w:val="18"/>
          <w:szCs w:val="18"/>
        </w:rPr>
        <w:t xml:space="preserve">  Открытое акционерное общество УК «Комфортный ДОМ», в лице генерального  директора  Колосовой Н.Ю., действующей на основании Устава, именуемое в дальнейшем «Управляющая компания», и Собственник помещения многоквартирного дома, расположенного по адресу: г. Иваново, </w:t>
      </w:r>
      <w:proofErr w:type="spellStart"/>
      <w:r w:rsidRPr="00626700">
        <w:rPr>
          <w:sz w:val="18"/>
          <w:szCs w:val="18"/>
        </w:rPr>
        <w:t>ул.___________________</w:t>
      </w:r>
      <w:proofErr w:type="spellEnd"/>
      <w:r w:rsidRPr="00626700">
        <w:rPr>
          <w:sz w:val="18"/>
          <w:szCs w:val="18"/>
        </w:rPr>
        <w:t>, д. _______, именуемый в дальнейшем «Собственник», с другой стороны, подписали настоящее Приложение к Договору о следующем:</w:t>
      </w:r>
    </w:p>
    <w:p w:rsidR="00626700" w:rsidRPr="00626700" w:rsidRDefault="00626700" w:rsidP="00626700">
      <w:pPr>
        <w:pStyle w:val="af0"/>
        <w:numPr>
          <w:ilvl w:val="0"/>
          <w:numId w:val="7"/>
        </w:numPr>
        <w:suppressAutoHyphens w:val="0"/>
        <w:contextualSpacing/>
        <w:rPr>
          <w:rFonts w:ascii="Times New Roman" w:hAnsi="Times New Roman"/>
          <w:sz w:val="18"/>
          <w:szCs w:val="18"/>
        </w:rPr>
      </w:pPr>
      <w:r w:rsidRPr="00626700">
        <w:rPr>
          <w:rFonts w:ascii="Times New Roman" w:hAnsi="Times New Roman"/>
          <w:sz w:val="18"/>
          <w:szCs w:val="18"/>
        </w:rPr>
        <w:t xml:space="preserve">В соответствии с положениями Договора управления, Собственники </w:t>
      </w:r>
      <w:proofErr w:type="spellStart"/>
      <w:r w:rsidRPr="00626700">
        <w:rPr>
          <w:rFonts w:ascii="Times New Roman" w:hAnsi="Times New Roman"/>
          <w:sz w:val="18"/>
          <w:szCs w:val="18"/>
        </w:rPr>
        <w:t>уполномачивают</w:t>
      </w:r>
      <w:proofErr w:type="spellEnd"/>
      <w:r w:rsidRPr="00626700">
        <w:rPr>
          <w:rFonts w:ascii="Times New Roman" w:hAnsi="Times New Roman"/>
          <w:sz w:val="18"/>
          <w:szCs w:val="18"/>
        </w:rPr>
        <w:t xml:space="preserve"> председателя Совета многоквартирного дома для целей исполнения функций, указанных в настоящем Приложении к Договору и в тексте Договора.</w:t>
      </w:r>
    </w:p>
    <w:p w:rsidR="00626700" w:rsidRPr="00626700" w:rsidRDefault="00626700" w:rsidP="00626700">
      <w:pPr>
        <w:pStyle w:val="af0"/>
        <w:numPr>
          <w:ilvl w:val="0"/>
          <w:numId w:val="7"/>
        </w:numPr>
        <w:suppressAutoHyphens w:val="0"/>
        <w:contextualSpacing/>
        <w:rPr>
          <w:rFonts w:ascii="Times New Roman" w:hAnsi="Times New Roman"/>
          <w:sz w:val="18"/>
          <w:szCs w:val="18"/>
        </w:rPr>
      </w:pPr>
      <w:r w:rsidRPr="00626700">
        <w:rPr>
          <w:rFonts w:ascii="Times New Roman" w:hAnsi="Times New Roman"/>
          <w:sz w:val="18"/>
          <w:szCs w:val="18"/>
        </w:rPr>
        <w:t xml:space="preserve">Председатель Совета многоквартирного дома в целях осуществления с управляющей компанией по управлению многоквартирным домом принимает на себя осуществление функций по хранению экземпляра Договора, составленного для Собственников. </w:t>
      </w:r>
      <w:proofErr w:type="gramStart"/>
      <w:r w:rsidRPr="00626700">
        <w:rPr>
          <w:rFonts w:ascii="Times New Roman" w:hAnsi="Times New Roman"/>
          <w:sz w:val="18"/>
          <w:szCs w:val="18"/>
        </w:rPr>
        <w:t>Хранению ежегодного Перечня работ, услуг согласованию его изменения и осуществляет иные функции, в соответствии с положениями Договора и выполнение которых Управляющей компанией без участия Собственников невозможно в силу требований действующего законодательства РФ, контролирующих и надзорных органов, а также в целях соблюдения интересов Собственников при выполнении Управляющей компанией своих обязательств по Договору.</w:t>
      </w:r>
      <w:proofErr w:type="gramEnd"/>
    </w:p>
    <w:p w:rsidR="00626700" w:rsidRPr="00626700" w:rsidRDefault="00626700" w:rsidP="00626700">
      <w:pPr>
        <w:pStyle w:val="af0"/>
        <w:numPr>
          <w:ilvl w:val="0"/>
          <w:numId w:val="7"/>
        </w:numPr>
        <w:suppressAutoHyphens w:val="0"/>
        <w:contextualSpacing/>
        <w:rPr>
          <w:rFonts w:ascii="Times New Roman" w:hAnsi="Times New Roman"/>
          <w:sz w:val="18"/>
          <w:szCs w:val="18"/>
        </w:rPr>
      </w:pPr>
      <w:r w:rsidRPr="00626700">
        <w:rPr>
          <w:rFonts w:ascii="Times New Roman" w:hAnsi="Times New Roman"/>
          <w:sz w:val="18"/>
          <w:szCs w:val="18"/>
        </w:rPr>
        <w:t xml:space="preserve">В случае отсутствия Председателя Совета многоквартирного дома, его болезни, при иных обстоятельствах, препятствующих выполнению им своих обязанностей, Председатель Совета многоквартирного дома в срок, не </w:t>
      </w:r>
      <w:proofErr w:type="gramStart"/>
      <w:r w:rsidRPr="00626700">
        <w:rPr>
          <w:rFonts w:ascii="Times New Roman" w:hAnsi="Times New Roman"/>
          <w:sz w:val="18"/>
          <w:szCs w:val="18"/>
        </w:rPr>
        <w:t>позднее</w:t>
      </w:r>
      <w:proofErr w:type="gramEnd"/>
      <w:r w:rsidRPr="00626700">
        <w:rPr>
          <w:rFonts w:ascii="Times New Roman" w:hAnsi="Times New Roman"/>
          <w:sz w:val="18"/>
          <w:szCs w:val="18"/>
        </w:rPr>
        <w:t xml:space="preserve"> чем за 2 рабочих дня, в случае необходимости непрерывного отсутствия в городе Иваново более 24 часов, - до даты начала отсутствия, либо в течение 1 рабочего дня с начала болезни или иных подобных обстоятельств, которые он в силу объективных причин не мог заранее предусмотреть, представляет в Управляющей организацию сведения </w:t>
      </w:r>
      <w:proofErr w:type="gramStart"/>
      <w:r w:rsidRPr="00626700">
        <w:rPr>
          <w:rFonts w:ascii="Times New Roman" w:hAnsi="Times New Roman"/>
          <w:sz w:val="18"/>
          <w:szCs w:val="18"/>
        </w:rPr>
        <w:t xml:space="preserve">( </w:t>
      </w:r>
      <w:proofErr w:type="gramEnd"/>
      <w:r w:rsidRPr="00626700">
        <w:rPr>
          <w:rFonts w:ascii="Times New Roman" w:hAnsi="Times New Roman"/>
          <w:sz w:val="18"/>
          <w:szCs w:val="18"/>
        </w:rPr>
        <w:t>ФИО, № квартиры, контактный телефон) о лице, которое принимает на себя выполнение его функций.</w:t>
      </w:r>
    </w:p>
    <w:p w:rsidR="00626700" w:rsidRPr="00626700" w:rsidRDefault="00626700" w:rsidP="00626700">
      <w:pPr>
        <w:pStyle w:val="af0"/>
        <w:numPr>
          <w:ilvl w:val="0"/>
          <w:numId w:val="7"/>
        </w:numPr>
        <w:suppressAutoHyphens w:val="0"/>
        <w:contextualSpacing/>
        <w:rPr>
          <w:rFonts w:ascii="Times New Roman" w:hAnsi="Times New Roman"/>
          <w:sz w:val="18"/>
          <w:szCs w:val="18"/>
        </w:rPr>
      </w:pPr>
      <w:r w:rsidRPr="00626700">
        <w:rPr>
          <w:rFonts w:ascii="Times New Roman" w:hAnsi="Times New Roman"/>
          <w:sz w:val="18"/>
          <w:szCs w:val="18"/>
        </w:rPr>
        <w:t>Срок действий полномочий Председателя Совета многоквартирного дом</w:t>
      </w:r>
      <w:proofErr w:type="gramStart"/>
      <w:r w:rsidRPr="00626700">
        <w:rPr>
          <w:rFonts w:ascii="Times New Roman" w:hAnsi="Times New Roman"/>
          <w:sz w:val="18"/>
          <w:szCs w:val="18"/>
        </w:rPr>
        <w:t>а-</w:t>
      </w:r>
      <w:proofErr w:type="gramEnd"/>
      <w:r w:rsidRPr="00626700">
        <w:rPr>
          <w:rFonts w:ascii="Times New Roman" w:hAnsi="Times New Roman"/>
          <w:sz w:val="18"/>
          <w:szCs w:val="18"/>
        </w:rPr>
        <w:t xml:space="preserve"> два года, если иной срок не установлен решением общим собранием  Собственников , а также за исключением случаев:</w:t>
      </w:r>
    </w:p>
    <w:p w:rsidR="00626700" w:rsidRPr="00626700" w:rsidRDefault="00626700" w:rsidP="00626700">
      <w:pPr>
        <w:pStyle w:val="af0"/>
        <w:rPr>
          <w:rFonts w:ascii="Times New Roman" w:hAnsi="Times New Roman"/>
          <w:sz w:val="18"/>
          <w:szCs w:val="18"/>
        </w:rPr>
      </w:pPr>
      <w:r w:rsidRPr="00626700">
        <w:rPr>
          <w:rFonts w:ascii="Times New Roman" w:hAnsi="Times New Roman"/>
          <w:sz w:val="18"/>
          <w:szCs w:val="18"/>
        </w:rPr>
        <w:t>- принятия в период действия Договора общим собранием Собственников решения о выборе нового Председателя Совета многоквартирного дома и о досрочном прекращении полномочий предыдущего;</w:t>
      </w:r>
    </w:p>
    <w:p w:rsidR="008524A9" w:rsidRDefault="00626700" w:rsidP="00740F4B">
      <w:pPr>
        <w:pStyle w:val="af0"/>
        <w:rPr>
          <w:b/>
          <w:sz w:val="18"/>
          <w:szCs w:val="18"/>
        </w:rPr>
      </w:pPr>
      <w:r w:rsidRPr="00626700">
        <w:rPr>
          <w:rFonts w:ascii="Times New Roman" w:hAnsi="Times New Roman"/>
          <w:sz w:val="18"/>
          <w:szCs w:val="18"/>
        </w:rPr>
        <w:t xml:space="preserve">- принятия общим собранием Собственников решения о создании товарищества собственников жилья и избрания правления </w:t>
      </w:r>
      <w:r w:rsidR="00740F4B">
        <w:rPr>
          <w:rFonts w:ascii="Times New Roman" w:hAnsi="Times New Roman"/>
          <w:sz w:val="18"/>
          <w:szCs w:val="18"/>
        </w:rPr>
        <w:t>т</w:t>
      </w:r>
      <w:r w:rsidRPr="00626700">
        <w:rPr>
          <w:rFonts w:ascii="Times New Roman" w:hAnsi="Times New Roman"/>
          <w:sz w:val="18"/>
          <w:szCs w:val="18"/>
        </w:rPr>
        <w:t>оварищества собственников жилья.</w:t>
      </w:r>
    </w:p>
    <w:p w:rsidR="00626700" w:rsidRPr="00626700" w:rsidRDefault="00626700" w:rsidP="00626700">
      <w:pPr>
        <w:tabs>
          <w:tab w:val="left" w:pos="6750"/>
        </w:tabs>
        <w:rPr>
          <w:b/>
          <w:sz w:val="18"/>
          <w:szCs w:val="18"/>
        </w:rPr>
      </w:pPr>
      <w:r w:rsidRPr="00626700">
        <w:rPr>
          <w:b/>
          <w:sz w:val="18"/>
          <w:szCs w:val="18"/>
        </w:rPr>
        <w:t>Управляющая компания</w:t>
      </w:r>
      <w:r w:rsidRPr="00626700">
        <w:rPr>
          <w:b/>
          <w:sz w:val="18"/>
          <w:szCs w:val="18"/>
        </w:rPr>
        <w:tab/>
        <w:t xml:space="preserve">     Собственник</w:t>
      </w:r>
    </w:p>
    <w:p w:rsidR="00626700" w:rsidRPr="00626700" w:rsidRDefault="00626700" w:rsidP="00626700">
      <w:pPr>
        <w:rPr>
          <w:sz w:val="18"/>
          <w:szCs w:val="18"/>
        </w:rPr>
      </w:pPr>
      <w:r w:rsidRPr="00626700">
        <w:rPr>
          <w:sz w:val="18"/>
          <w:szCs w:val="18"/>
        </w:rPr>
        <w:t>Открытое Акционерное Общество</w:t>
      </w:r>
    </w:p>
    <w:p w:rsidR="00626700" w:rsidRPr="00626700" w:rsidRDefault="00626700" w:rsidP="00626700">
      <w:pPr>
        <w:rPr>
          <w:sz w:val="18"/>
          <w:szCs w:val="18"/>
        </w:rPr>
      </w:pPr>
      <w:r w:rsidRPr="00626700">
        <w:rPr>
          <w:sz w:val="18"/>
          <w:szCs w:val="18"/>
        </w:rPr>
        <w:t>«Комфортный ДОМ»</w:t>
      </w:r>
    </w:p>
    <w:p w:rsidR="00626700" w:rsidRPr="00626700" w:rsidRDefault="00626700" w:rsidP="00740F4B">
      <w:pPr>
        <w:tabs>
          <w:tab w:val="left" w:pos="6375"/>
        </w:tabs>
        <w:rPr>
          <w:sz w:val="18"/>
          <w:szCs w:val="18"/>
        </w:rPr>
      </w:pPr>
      <w:r w:rsidRPr="00626700">
        <w:rPr>
          <w:sz w:val="18"/>
          <w:szCs w:val="18"/>
        </w:rPr>
        <w:t>Ген. Директор __________________ Колосова Н.Ю.</w:t>
      </w:r>
      <w:r w:rsidRPr="00626700">
        <w:rPr>
          <w:sz w:val="18"/>
          <w:szCs w:val="18"/>
        </w:rPr>
        <w:tab/>
        <w:t>_____________/ ______________/</w:t>
      </w:r>
    </w:p>
    <w:p w:rsidR="00740F4B" w:rsidRDefault="00740F4B" w:rsidP="00740F4B">
      <w:pPr>
        <w:pStyle w:val="af5"/>
        <w:rPr>
          <w:rFonts w:ascii="Times New Roman" w:eastAsia="Times New Roman" w:hAnsi="Times New Roman" w:cs="Times New Roman"/>
          <w:sz w:val="18"/>
          <w:szCs w:val="18"/>
          <w:lang w:eastAsia="ar-SA"/>
        </w:rPr>
      </w:pPr>
    </w:p>
    <w:p w:rsidR="003D1EDC" w:rsidRDefault="001D05E4" w:rsidP="00740F4B">
      <w:pPr>
        <w:pStyle w:val="af5"/>
        <w:jc w:val="right"/>
        <w:rPr>
          <w:rFonts w:ascii="Times New Roman" w:hAnsi="Times New Roman" w:cs="Times New Roman"/>
          <w:sz w:val="18"/>
          <w:szCs w:val="18"/>
        </w:rPr>
      </w:pPr>
      <w:r>
        <w:rPr>
          <w:rFonts w:ascii="Times New Roman" w:hAnsi="Times New Roman" w:cs="Times New Roman"/>
          <w:sz w:val="18"/>
          <w:szCs w:val="18"/>
        </w:rPr>
        <w:tab/>
      </w:r>
    </w:p>
    <w:p w:rsidR="003D1EDC" w:rsidRDefault="003D1EDC" w:rsidP="00740F4B">
      <w:pPr>
        <w:pStyle w:val="af5"/>
        <w:jc w:val="right"/>
        <w:rPr>
          <w:rFonts w:ascii="Times New Roman" w:hAnsi="Times New Roman" w:cs="Times New Roman"/>
          <w:sz w:val="18"/>
          <w:szCs w:val="18"/>
        </w:rPr>
      </w:pPr>
    </w:p>
    <w:p w:rsidR="003D1EDC" w:rsidRDefault="003D1EDC" w:rsidP="00740F4B">
      <w:pPr>
        <w:pStyle w:val="af5"/>
        <w:jc w:val="right"/>
        <w:rPr>
          <w:rFonts w:ascii="Times New Roman" w:hAnsi="Times New Roman" w:cs="Times New Roman"/>
          <w:sz w:val="18"/>
          <w:szCs w:val="18"/>
        </w:rPr>
      </w:pPr>
    </w:p>
    <w:p w:rsidR="003D1EDC" w:rsidRDefault="003D1EDC" w:rsidP="00740F4B">
      <w:pPr>
        <w:pStyle w:val="af5"/>
        <w:jc w:val="right"/>
        <w:rPr>
          <w:rFonts w:ascii="Times New Roman" w:hAnsi="Times New Roman" w:cs="Times New Roman"/>
          <w:sz w:val="18"/>
          <w:szCs w:val="18"/>
        </w:rPr>
      </w:pPr>
    </w:p>
    <w:p w:rsidR="00CE1FE9" w:rsidRDefault="00CE1FE9" w:rsidP="00740F4B">
      <w:pPr>
        <w:pStyle w:val="af5"/>
        <w:jc w:val="right"/>
        <w:rPr>
          <w:rFonts w:ascii="Times New Roman" w:hAnsi="Times New Roman" w:cs="Times New Roman"/>
          <w:sz w:val="18"/>
          <w:szCs w:val="18"/>
        </w:rPr>
      </w:pPr>
    </w:p>
    <w:p w:rsidR="00CE1FE9" w:rsidRDefault="00CE1FE9" w:rsidP="00740F4B">
      <w:pPr>
        <w:pStyle w:val="af5"/>
        <w:jc w:val="right"/>
        <w:rPr>
          <w:rFonts w:ascii="Times New Roman" w:hAnsi="Times New Roman" w:cs="Times New Roman"/>
          <w:sz w:val="18"/>
          <w:szCs w:val="18"/>
        </w:rPr>
      </w:pPr>
    </w:p>
    <w:p w:rsidR="00740F4B" w:rsidRPr="00626700" w:rsidRDefault="001D05E4" w:rsidP="00740F4B">
      <w:pPr>
        <w:pStyle w:val="af5"/>
        <w:jc w:val="right"/>
        <w:rPr>
          <w:rFonts w:ascii="Times New Roman" w:hAnsi="Times New Roman" w:cs="Times New Roman"/>
          <w:sz w:val="18"/>
          <w:szCs w:val="18"/>
        </w:rPr>
      </w:pPr>
      <w:r>
        <w:rPr>
          <w:rFonts w:ascii="Times New Roman" w:hAnsi="Times New Roman" w:cs="Times New Roman"/>
          <w:sz w:val="18"/>
          <w:szCs w:val="18"/>
        </w:rPr>
        <w:t>Приложение</w:t>
      </w:r>
      <w:r w:rsidR="00E77DF0">
        <w:rPr>
          <w:rFonts w:ascii="Times New Roman" w:hAnsi="Times New Roman" w:cs="Times New Roman"/>
          <w:sz w:val="18"/>
          <w:szCs w:val="18"/>
        </w:rPr>
        <w:t xml:space="preserve"> </w:t>
      </w:r>
      <w:r>
        <w:rPr>
          <w:rFonts w:ascii="Times New Roman" w:hAnsi="Times New Roman" w:cs="Times New Roman"/>
          <w:sz w:val="18"/>
          <w:szCs w:val="18"/>
        </w:rPr>
        <w:t>8</w:t>
      </w:r>
    </w:p>
    <w:p w:rsidR="00430352" w:rsidRDefault="00430352" w:rsidP="00740F4B">
      <w:pPr>
        <w:pStyle w:val="af5"/>
        <w:jc w:val="right"/>
        <w:rPr>
          <w:rFonts w:ascii="Times New Roman" w:hAnsi="Times New Roman" w:cs="Times New Roman"/>
          <w:sz w:val="18"/>
          <w:szCs w:val="18"/>
        </w:rPr>
      </w:pPr>
    </w:p>
    <w:p w:rsidR="00430352" w:rsidRDefault="00430352" w:rsidP="00740F4B">
      <w:pPr>
        <w:pStyle w:val="af5"/>
        <w:jc w:val="right"/>
        <w:rPr>
          <w:rFonts w:ascii="Times New Roman" w:hAnsi="Times New Roman" w:cs="Times New Roman"/>
          <w:sz w:val="18"/>
          <w:szCs w:val="18"/>
        </w:rPr>
      </w:pPr>
    </w:p>
    <w:p w:rsidR="001D05E4" w:rsidRDefault="00740F4B" w:rsidP="00740F4B">
      <w:pPr>
        <w:pStyle w:val="af5"/>
        <w:jc w:val="right"/>
        <w:rPr>
          <w:rFonts w:ascii="Times New Roman" w:hAnsi="Times New Roman" w:cs="Times New Roman"/>
          <w:sz w:val="18"/>
          <w:szCs w:val="18"/>
        </w:rPr>
      </w:pPr>
      <w:r w:rsidRPr="00626700">
        <w:rPr>
          <w:rFonts w:ascii="Times New Roman" w:hAnsi="Times New Roman" w:cs="Times New Roman"/>
          <w:sz w:val="18"/>
          <w:szCs w:val="18"/>
        </w:rPr>
        <w:t>К Договору управления</w:t>
      </w:r>
      <w:r>
        <w:rPr>
          <w:rFonts w:ascii="Times New Roman" w:hAnsi="Times New Roman" w:cs="Times New Roman"/>
          <w:sz w:val="18"/>
          <w:szCs w:val="18"/>
        </w:rPr>
        <w:t xml:space="preserve"> </w:t>
      </w:r>
      <w:r w:rsidRPr="00626700">
        <w:rPr>
          <w:rFonts w:ascii="Times New Roman" w:hAnsi="Times New Roman" w:cs="Times New Roman"/>
          <w:sz w:val="18"/>
          <w:szCs w:val="18"/>
        </w:rPr>
        <w:t xml:space="preserve"> многоквартирным домом</w:t>
      </w:r>
      <w:r>
        <w:rPr>
          <w:rFonts w:ascii="Times New Roman" w:hAnsi="Times New Roman" w:cs="Times New Roman"/>
          <w:sz w:val="18"/>
          <w:szCs w:val="18"/>
        </w:rPr>
        <w:t xml:space="preserve"> </w:t>
      </w:r>
    </w:p>
    <w:p w:rsidR="00740F4B" w:rsidRPr="00740F4B" w:rsidRDefault="00740F4B" w:rsidP="001D05E4">
      <w:pPr>
        <w:pStyle w:val="af5"/>
        <w:jc w:val="center"/>
        <w:rPr>
          <w:sz w:val="18"/>
          <w:szCs w:val="18"/>
        </w:rPr>
      </w:pPr>
      <w:r w:rsidRPr="00740F4B">
        <w:rPr>
          <w:b/>
          <w:bCs/>
          <w:sz w:val="18"/>
          <w:szCs w:val="18"/>
        </w:rPr>
        <w:t>ПЕРЕЧЕНЬ работ, выполняемых за счет дополнительной оплаты</w:t>
      </w:r>
    </w:p>
    <w:p w:rsidR="00740F4B" w:rsidRPr="00740F4B" w:rsidRDefault="00740F4B" w:rsidP="00740F4B">
      <w:pPr>
        <w:numPr>
          <w:ilvl w:val="0"/>
          <w:numId w:val="13"/>
        </w:numPr>
        <w:suppressAutoHyphens w:val="0"/>
        <w:spacing w:before="100" w:beforeAutospacing="1"/>
        <w:rPr>
          <w:sz w:val="18"/>
          <w:szCs w:val="18"/>
          <w:lang w:eastAsia="ru-RU"/>
        </w:rPr>
      </w:pPr>
      <w:r w:rsidRPr="00740F4B">
        <w:rPr>
          <w:b/>
          <w:bCs/>
          <w:sz w:val="18"/>
          <w:szCs w:val="18"/>
          <w:lang w:eastAsia="ru-RU"/>
        </w:rPr>
        <w:t xml:space="preserve">Состав работ, повышающих комфортность проживания, выполняемых по заявкам собственников и подлежащих дополнительной оплате                                                                                                                                                                                         </w:t>
      </w:r>
      <w:r w:rsidRPr="00740F4B">
        <w:rPr>
          <w:sz w:val="18"/>
          <w:szCs w:val="18"/>
          <w:lang w:eastAsia="ru-RU"/>
        </w:rPr>
        <w:t>1.</w:t>
      </w:r>
      <w:r w:rsidRPr="00740F4B">
        <w:rPr>
          <w:b/>
          <w:bCs/>
          <w:sz w:val="18"/>
          <w:szCs w:val="18"/>
          <w:lang w:eastAsia="ru-RU"/>
        </w:rPr>
        <w:t xml:space="preserve"> </w:t>
      </w:r>
      <w:r w:rsidRPr="00740F4B">
        <w:rPr>
          <w:sz w:val="18"/>
          <w:szCs w:val="18"/>
          <w:lang w:eastAsia="ru-RU"/>
        </w:rPr>
        <w:t xml:space="preserve">Установка индивидуальных и </w:t>
      </w:r>
      <w:proofErr w:type="spellStart"/>
      <w:r w:rsidRPr="00740F4B">
        <w:rPr>
          <w:sz w:val="18"/>
          <w:szCs w:val="18"/>
          <w:lang w:eastAsia="ru-RU"/>
        </w:rPr>
        <w:t>общедомовых</w:t>
      </w:r>
      <w:proofErr w:type="spellEnd"/>
      <w:r w:rsidRPr="00740F4B">
        <w:rPr>
          <w:sz w:val="18"/>
          <w:szCs w:val="18"/>
          <w:lang w:eastAsia="ru-RU"/>
        </w:rPr>
        <w:t xml:space="preserve"> приборов учета коммунальных ресурсов.                                                                                       2. Улучшение отделки подъездов по решению собственников жилья (установка стеклопакетов в подъездах, окраска стен высококачественной краской, укладка плитки на полы в подъезде и т.д.).                                                                                                                   3. Установка и обслуживание электромагнитных замков и </w:t>
      </w:r>
      <w:proofErr w:type="spellStart"/>
      <w:r w:rsidRPr="00740F4B">
        <w:rPr>
          <w:sz w:val="18"/>
          <w:szCs w:val="18"/>
          <w:lang w:eastAsia="ru-RU"/>
        </w:rPr>
        <w:t>домофонов</w:t>
      </w:r>
      <w:proofErr w:type="spellEnd"/>
      <w:r w:rsidRPr="00740F4B">
        <w:rPr>
          <w:sz w:val="18"/>
          <w:szCs w:val="18"/>
          <w:lang w:eastAsia="ru-RU"/>
        </w:rPr>
        <w:t xml:space="preserve">.                                                                                                                        4. Прочие работы и услуги, не включенные в состав </w:t>
      </w:r>
      <w:proofErr w:type="gramStart"/>
      <w:r w:rsidRPr="00740F4B">
        <w:rPr>
          <w:sz w:val="18"/>
          <w:szCs w:val="18"/>
          <w:lang w:eastAsia="ru-RU"/>
        </w:rPr>
        <w:t>обязательных</w:t>
      </w:r>
      <w:proofErr w:type="gramEnd"/>
      <w:r w:rsidRPr="00740F4B">
        <w:rPr>
          <w:sz w:val="18"/>
          <w:szCs w:val="18"/>
          <w:lang w:eastAsia="ru-RU"/>
        </w:rPr>
        <w:t xml:space="preserve"> для управляющей организации.</w:t>
      </w:r>
      <w:r>
        <w:rPr>
          <w:sz w:val="18"/>
          <w:szCs w:val="18"/>
          <w:lang w:eastAsia="ru-RU"/>
        </w:rPr>
        <w:t xml:space="preserve">                                                                       </w:t>
      </w:r>
      <w:r w:rsidRPr="00740F4B">
        <w:rPr>
          <w:b/>
          <w:bCs/>
          <w:sz w:val="18"/>
          <w:szCs w:val="18"/>
          <w:lang w:val="en-US" w:eastAsia="ru-RU"/>
        </w:rPr>
        <w:t>II</w:t>
      </w:r>
      <w:r w:rsidRPr="00740F4B">
        <w:rPr>
          <w:b/>
          <w:bCs/>
          <w:sz w:val="18"/>
          <w:szCs w:val="18"/>
          <w:lang w:eastAsia="ru-RU"/>
        </w:rPr>
        <w:t xml:space="preserve">. Срок исполнения                                                                                                                                                                                                                         </w:t>
      </w:r>
      <w:r w:rsidRPr="00740F4B">
        <w:rPr>
          <w:sz w:val="18"/>
          <w:szCs w:val="18"/>
          <w:lang w:eastAsia="ru-RU"/>
        </w:rPr>
        <w:t>Срок исполнения определяется после поступления заявки по согласованию с заявителем. Аналогично определяются условия и сроки оплаты работ.</w:t>
      </w:r>
    </w:p>
    <w:p w:rsidR="00740F4B" w:rsidRPr="00626700" w:rsidRDefault="00740F4B" w:rsidP="00740F4B">
      <w:pPr>
        <w:tabs>
          <w:tab w:val="left" w:pos="6750"/>
        </w:tabs>
        <w:rPr>
          <w:b/>
          <w:sz w:val="18"/>
          <w:szCs w:val="18"/>
        </w:rPr>
      </w:pPr>
      <w:r w:rsidRPr="00626700">
        <w:rPr>
          <w:b/>
          <w:sz w:val="18"/>
          <w:szCs w:val="18"/>
        </w:rPr>
        <w:t>Управляющая компания</w:t>
      </w:r>
      <w:r w:rsidRPr="00626700">
        <w:rPr>
          <w:b/>
          <w:sz w:val="18"/>
          <w:szCs w:val="18"/>
        </w:rPr>
        <w:tab/>
        <w:t xml:space="preserve">     Собственник</w:t>
      </w:r>
    </w:p>
    <w:p w:rsidR="00740F4B" w:rsidRPr="00626700" w:rsidRDefault="00740F4B" w:rsidP="00740F4B">
      <w:pPr>
        <w:rPr>
          <w:sz w:val="18"/>
          <w:szCs w:val="18"/>
        </w:rPr>
      </w:pPr>
      <w:r w:rsidRPr="00626700">
        <w:rPr>
          <w:sz w:val="18"/>
          <w:szCs w:val="18"/>
        </w:rPr>
        <w:t>Открытое Акционерное Общество</w:t>
      </w:r>
    </w:p>
    <w:p w:rsidR="00740F4B" w:rsidRPr="00626700" w:rsidRDefault="00740F4B" w:rsidP="00740F4B">
      <w:pPr>
        <w:rPr>
          <w:sz w:val="18"/>
          <w:szCs w:val="18"/>
        </w:rPr>
      </w:pPr>
      <w:r w:rsidRPr="00626700">
        <w:rPr>
          <w:sz w:val="18"/>
          <w:szCs w:val="18"/>
        </w:rPr>
        <w:t>«Комфортный ДОМ»</w:t>
      </w:r>
    </w:p>
    <w:p w:rsidR="00740F4B" w:rsidRPr="00626700" w:rsidRDefault="00740F4B" w:rsidP="00740F4B">
      <w:pPr>
        <w:tabs>
          <w:tab w:val="left" w:pos="6375"/>
        </w:tabs>
        <w:rPr>
          <w:sz w:val="18"/>
          <w:szCs w:val="18"/>
        </w:rPr>
      </w:pPr>
      <w:r w:rsidRPr="00626700">
        <w:rPr>
          <w:sz w:val="18"/>
          <w:szCs w:val="18"/>
        </w:rPr>
        <w:t>Ген. Директор __________________ Колосова Н.Ю.</w:t>
      </w:r>
      <w:r w:rsidRPr="00626700">
        <w:rPr>
          <w:sz w:val="18"/>
          <w:szCs w:val="18"/>
        </w:rPr>
        <w:tab/>
        <w:t>_____________/ ______________/</w:t>
      </w:r>
    </w:p>
    <w:p w:rsidR="00740F4B" w:rsidRPr="00740F4B" w:rsidRDefault="00740F4B" w:rsidP="00740F4B">
      <w:pPr>
        <w:suppressAutoHyphens w:val="0"/>
        <w:spacing w:before="100" w:beforeAutospacing="1"/>
        <w:ind w:left="363"/>
        <w:rPr>
          <w:lang w:eastAsia="ru-RU"/>
        </w:rPr>
      </w:pPr>
    </w:p>
    <w:p w:rsidR="00740F4B" w:rsidRPr="00740F4B" w:rsidRDefault="00740F4B" w:rsidP="00740F4B">
      <w:pPr>
        <w:suppressAutoHyphens w:val="0"/>
        <w:spacing w:before="100" w:beforeAutospacing="1"/>
        <w:ind w:left="363"/>
        <w:rPr>
          <w:lang w:eastAsia="ru-RU"/>
        </w:rPr>
      </w:pPr>
    </w:p>
    <w:p w:rsidR="00626700" w:rsidRPr="00626700" w:rsidRDefault="00626700" w:rsidP="008766F1">
      <w:pPr>
        <w:tabs>
          <w:tab w:val="left" w:pos="709"/>
          <w:tab w:val="left" w:pos="851"/>
          <w:tab w:val="left" w:pos="993"/>
        </w:tabs>
        <w:jc w:val="both"/>
        <w:rPr>
          <w:sz w:val="18"/>
          <w:szCs w:val="18"/>
        </w:rPr>
      </w:pPr>
    </w:p>
    <w:p w:rsidR="00626700" w:rsidRPr="00626700" w:rsidRDefault="00626700" w:rsidP="008766F1">
      <w:pPr>
        <w:tabs>
          <w:tab w:val="left" w:pos="709"/>
          <w:tab w:val="left" w:pos="851"/>
          <w:tab w:val="left" w:pos="993"/>
        </w:tabs>
        <w:jc w:val="both"/>
        <w:rPr>
          <w:rFonts w:eastAsia="Calibri"/>
          <w:sz w:val="18"/>
          <w:szCs w:val="18"/>
        </w:rPr>
      </w:pPr>
    </w:p>
    <w:sectPr w:rsidR="00626700" w:rsidRPr="00626700" w:rsidSect="00430352">
      <w:footerReference w:type="default" r:id="rId9"/>
      <w:pgSz w:w="11906" w:h="16838"/>
      <w:pgMar w:top="568" w:right="720" w:bottom="765" w:left="720" w:header="720" w:footer="709" w:gutter="0"/>
      <w:cols w:space="720"/>
      <w:docGrid w:linePitch="600" w:charSpace="327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77DF0" w:rsidRDefault="00E77DF0">
      <w:r>
        <w:separator/>
      </w:r>
    </w:p>
  </w:endnote>
  <w:endnote w:type="continuationSeparator" w:id="1">
    <w:p w:rsidR="00E77DF0" w:rsidRDefault="00E77DF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C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7DF0" w:rsidRDefault="00E77DF0">
    <w:pPr>
      <w:pStyle w:val="ac"/>
      <w:ind w:right="360"/>
      <w:jc w:val="center"/>
    </w:pPr>
    <w:r>
      <w:pict>
        <v:shapetype id="_x0000_t202" coordsize="21600,21600" o:spt="202" path="m,l,21600r21600,l21600,xe">
          <v:stroke joinstyle="miter"/>
          <v:path gradientshapeok="t" o:connecttype="rect"/>
        </v:shapetype>
        <v:shape id="_x0000_s1025" type="#_x0000_t202" style="position:absolute;left:0;text-align:left;margin-left:547.25pt;margin-top:.05pt;width:12pt;height:13.75pt;z-index:251657728;mso-wrap-distance-left:0;mso-wrap-distance-right:0;mso-position-horizontal-relative:page" stroked="f">
          <v:fill opacity="0" color2="black"/>
          <v:textbox inset="0,0,0,0">
            <w:txbxContent>
              <w:p w:rsidR="00E77DF0" w:rsidRDefault="00E77DF0">
                <w:pPr>
                  <w:pStyle w:val="ac"/>
                </w:pPr>
                <w:r>
                  <w:rPr>
                    <w:rStyle w:val="a6"/>
                  </w:rPr>
                  <w:fldChar w:fldCharType="begin"/>
                </w:r>
                <w:r>
                  <w:rPr>
                    <w:rStyle w:val="a6"/>
                  </w:rPr>
                  <w:instrText xml:space="preserve"> PAGE </w:instrText>
                </w:r>
                <w:r>
                  <w:rPr>
                    <w:rStyle w:val="a6"/>
                  </w:rPr>
                  <w:fldChar w:fldCharType="separate"/>
                </w:r>
                <w:r w:rsidR="00671041">
                  <w:rPr>
                    <w:rStyle w:val="a6"/>
                    <w:noProof/>
                  </w:rPr>
                  <w:t>19</w:t>
                </w:r>
                <w:r>
                  <w:rPr>
                    <w:rStyle w:val="a6"/>
                  </w:rPr>
                  <w:fldChar w:fldCharType="end"/>
                </w:r>
              </w:p>
            </w:txbxContent>
          </v:textbox>
          <w10:wrap type="square" side="largest" anchorx="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77DF0" w:rsidRDefault="00E77DF0">
      <w:r>
        <w:separator/>
      </w:r>
    </w:p>
  </w:footnote>
  <w:footnote w:type="continuationSeparator" w:id="1">
    <w:p w:rsidR="00E77DF0" w:rsidRDefault="00E77DF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2"/>
    <w:lvl w:ilvl="0">
      <w:start w:val="1"/>
      <w:numFmt w:val="decimal"/>
      <w:lvlText w:val="%1."/>
      <w:lvlJc w:val="left"/>
      <w:pPr>
        <w:tabs>
          <w:tab w:val="num" w:pos="0"/>
        </w:tabs>
        <w:ind w:left="720" w:hanging="360"/>
      </w:pPr>
      <w:rPr>
        <w:rFonts w:hint="default"/>
        <w:sz w:val="22"/>
        <w:szCs w:val="22"/>
      </w:rPr>
    </w:lvl>
  </w:abstractNum>
  <w:abstractNum w:abstractNumId="1">
    <w:nsid w:val="00000002"/>
    <w:multiLevelType w:val="multilevel"/>
    <w:tmpl w:val="00000002"/>
    <w:name w:val="WW8Num5"/>
    <w:lvl w:ilvl="0">
      <w:start w:val="1"/>
      <w:numFmt w:val="decimal"/>
      <w:lvlText w:val="%1."/>
      <w:lvlJc w:val="left"/>
      <w:pPr>
        <w:tabs>
          <w:tab w:val="num" w:pos="0"/>
        </w:tabs>
        <w:ind w:left="720" w:hanging="360"/>
      </w:pPr>
      <w:rPr>
        <w:rFonts w:hint="default"/>
      </w:rPr>
    </w:lvl>
    <w:lvl w:ilvl="1">
      <w:start w:val="1"/>
      <w:numFmt w:val="decimal"/>
      <w:lvlText w:val="%1.%2."/>
      <w:lvlJc w:val="left"/>
      <w:pPr>
        <w:tabs>
          <w:tab w:val="num" w:pos="0"/>
        </w:tabs>
        <w:ind w:left="1080" w:hanging="720"/>
      </w:pPr>
      <w:rPr>
        <w:rFonts w:hint="default"/>
      </w:rPr>
    </w:lvl>
    <w:lvl w:ilvl="2">
      <w:start w:val="1"/>
      <w:numFmt w:val="decimal"/>
      <w:lvlText w:val="%1.%2.%3."/>
      <w:lvlJc w:val="left"/>
      <w:pPr>
        <w:tabs>
          <w:tab w:val="num" w:pos="0"/>
        </w:tabs>
        <w:ind w:left="1080" w:hanging="720"/>
      </w:pPr>
      <w:rPr>
        <w:rFonts w:hint="default"/>
      </w:rPr>
    </w:lvl>
    <w:lvl w:ilvl="3">
      <w:start w:val="1"/>
      <w:numFmt w:val="decimal"/>
      <w:lvlText w:val="%1.%2.%3.%4."/>
      <w:lvlJc w:val="left"/>
      <w:pPr>
        <w:tabs>
          <w:tab w:val="num" w:pos="0"/>
        </w:tabs>
        <w:ind w:left="1440" w:hanging="1080"/>
      </w:pPr>
      <w:rPr>
        <w:rFonts w:hint="default"/>
      </w:rPr>
    </w:lvl>
    <w:lvl w:ilvl="4">
      <w:start w:val="1"/>
      <w:numFmt w:val="decimal"/>
      <w:lvlText w:val="%1.%2.%3.%4.%5."/>
      <w:lvlJc w:val="left"/>
      <w:pPr>
        <w:tabs>
          <w:tab w:val="num" w:pos="0"/>
        </w:tabs>
        <w:ind w:left="1440" w:hanging="1080"/>
      </w:pPr>
      <w:rPr>
        <w:rFonts w:hint="default"/>
      </w:rPr>
    </w:lvl>
    <w:lvl w:ilvl="5">
      <w:start w:val="1"/>
      <w:numFmt w:val="decimal"/>
      <w:lvlText w:val="%1.%2.%3.%4.%5.%6."/>
      <w:lvlJc w:val="left"/>
      <w:pPr>
        <w:tabs>
          <w:tab w:val="num" w:pos="0"/>
        </w:tabs>
        <w:ind w:left="1800" w:hanging="1440"/>
      </w:pPr>
      <w:rPr>
        <w:rFonts w:hint="default"/>
      </w:rPr>
    </w:lvl>
    <w:lvl w:ilvl="6">
      <w:start w:val="1"/>
      <w:numFmt w:val="decimal"/>
      <w:lvlText w:val="%1.%2.%3.%4.%5.%6.%7."/>
      <w:lvlJc w:val="left"/>
      <w:pPr>
        <w:tabs>
          <w:tab w:val="num" w:pos="0"/>
        </w:tabs>
        <w:ind w:left="1800" w:hanging="1440"/>
      </w:pPr>
      <w:rPr>
        <w:rFonts w:hint="default"/>
      </w:rPr>
    </w:lvl>
    <w:lvl w:ilvl="7">
      <w:start w:val="1"/>
      <w:numFmt w:val="decimal"/>
      <w:lvlText w:val="%1.%2.%3.%4.%5.%6.%7.%8."/>
      <w:lvlJc w:val="left"/>
      <w:pPr>
        <w:tabs>
          <w:tab w:val="num" w:pos="0"/>
        </w:tabs>
        <w:ind w:left="2160" w:hanging="1800"/>
      </w:pPr>
      <w:rPr>
        <w:rFonts w:hint="default"/>
      </w:rPr>
    </w:lvl>
    <w:lvl w:ilvl="8">
      <w:start w:val="1"/>
      <w:numFmt w:val="decimal"/>
      <w:lvlText w:val="%1.%2.%3.%4.%5.%6.%7.%8.%9."/>
      <w:lvlJc w:val="left"/>
      <w:pPr>
        <w:tabs>
          <w:tab w:val="num" w:pos="0"/>
        </w:tabs>
        <w:ind w:left="2160" w:hanging="1800"/>
      </w:pPr>
      <w:rPr>
        <w:rFonts w:hint="default"/>
      </w:rPr>
    </w:lvl>
  </w:abstractNum>
  <w:abstractNum w:abstractNumId="2">
    <w:nsid w:val="00000003"/>
    <w:multiLevelType w:val="multilevel"/>
    <w:tmpl w:val="00000003"/>
    <w:name w:val="WW8Num13"/>
    <w:lvl w:ilvl="0">
      <w:start w:val="7"/>
      <w:numFmt w:val="decimal"/>
      <w:lvlText w:val="%1."/>
      <w:lvlJc w:val="left"/>
      <w:pPr>
        <w:tabs>
          <w:tab w:val="num" w:pos="0"/>
        </w:tabs>
        <w:ind w:left="720" w:hanging="360"/>
      </w:pPr>
      <w:rPr>
        <w:rFonts w:hint="default"/>
      </w:rPr>
    </w:lvl>
    <w:lvl w:ilvl="1">
      <w:start w:val="1"/>
      <w:numFmt w:val="decimal"/>
      <w:lvlText w:val="%1.%2."/>
      <w:lvlJc w:val="left"/>
      <w:pPr>
        <w:tabs>
          <w:tab w:val="num" w:pos="0"/>
        </w:tabs>
        <w:ind w:left="1252" w:hanging="720"/>
      </w:pPr>
      <w:rPr>
        <w:rFonts w:hint="default"/>
      </w:rPr>
    </w:lvl>
    <w:lvl w:ilvl="2">
      <w:start w:val="2"/>
      <w:numFmt w:val="decimal"/>
      <w:lvlText w:val="%1.%2.%3."/>
      <w:lvlJc w:val="left"/>
      <w:pPr>
        <w:tabs>
          <w:tab w:val="num" w:pos="0"/>
        </w:tabs>
        <w:ind w:left="1424" w:hanging="720"/>
      </w:pPr>
      <w:rPr>
        <w:rFonts w:hint="default"/>
      </w:rPr>
    </w:lvl>
    <w:lvl w:ilvl="3">
      <w:start w:val="1"/>
      <w:numFmt w:val="decimal"/>
      <w:lvlText w:val="%1.%2.%3.%4."/>
      <w:lvlJc w:val="left"/>
      <w:pPr>
        <w:tabs>
          <w:tab w:val="num" w:pos="0"/>
        </w:tabs>
        <w:ind w:left="1956" w:hanging="1080"/>
      </w:pPr>
      <w:rPr>
        <w:rFonts w:hint="default"/>
      </w:rPr>
    </w:lvl>
    <w:lvl w:ilvl="4">
      <w:start w:val="1"/>
      <w:numFmt w:val="decimal"/>
      <w:lvlText w:val="%1.%2.%3.%4.%5."/>
      <w:lvlJc w:val="left"/>
      <w:pPr>
        <w:tabs>
          <w:tab w:val="num" w:pos="0"/>
        </w:tabs>
        <w:ind w:left="2128" w:hanging="1080"/>
      </w:pPr>
      <w:rPr>
        <w:rFonts w:hint="default"/>
      </w:rPr>
    </w:lvl>
    <w:lvl w:ilvl="5">
      <w:start w:val="1"/>
      <w:numFmt w:val="decimal"/>
      <w:lvlText w:val="%1.%2.%3.%4.%5.%6."/>
      <w:lvlJc w:val="left"/>
      <w:pPr>
        <w:tabs>
          <w:tab w:val="num" w:pos="0"/>
        </w:tabs>
        <w:ind w:left="2660" w:hanging="1440"/>
      </w:pPr>
      <w:rPr>
        <w:rFonts w:hint="default"/>
      </w:rPr>
    </w:lvl>
    <w:lvl w:ilvl="6">
      <w:start w:val="1"/>
      <w:numFmt w:val="decimal"/>
      <w:lvlText w:val="%1.%2.%3.%4.%5.%6.%7."/>
      <w:lvlJc w:val="left"/>
      <w:pPr>
        <w:tabs>
          <w:tab w:val="num" w:pos="0"/>
        </w:tabs>
        <w:ind w:left="2832" w:hanging="1440"/>
      </w:pPr>
      <w:rPr>
        <w:rFonts w:hint="default"/>
      </w:rPr>
    </w:lvl>
    <w:lvl w:ilvl="7">
      <w:start w:val="1"/>
      <w:numFmt w:val="decimal"/>
      <w:lvlText w:val="%1.%2.%3.%4.%5.%6.%7.%8."/>
      <w:lvlJc w:val="left"/>
      <w:pPr>
        <w:tabs>
          <w:tab w:val="num" w:pos="0"/>
        </w:tabs>
        <w:ind w:left="3364" w:hanging="1800"/>
      </w:pPr>
      <w:rPr>
        <w:rFonts w:hint="default"/>
      </w:rPr>
    </w:lvl>
    <w:lvl w:ilvl="8">
      <w:start w:val="1"/>
      <w:numFmt w:val="decimal"/>
      <w:lvlText w:val="%1.%2.%3.%4.%5.%6.%7.%8.%9."/>
      <w:lvlJc w:val="left"/>
      <w:pPr>
        <w:tabs>
          <w:tab w:val="num" w:pos="0"/>
        </w:tabs>
        <w:ind w:left="3536" w:hanging="1800"/>
      </w:pPr>
      <w:rPr>
        <w:rFonts w:hint="default"/>
      </w:rPr>
    </w:lvl>
  </w:abstractNum>
  <w:abstractNum w:abstractNumId="3">
    <w:nsid w:val="00000004"/>
    <w:multiLevelType w:val="singleLevel"/>
    <w:tmpl w:val="00000004"/>
    <w:name w:val="WW8Num14"/>
    <w:lvl w:ilvl="0">
      <w:start w:val="4"/>
      <w:numFmt w:val="decimal"/>
      <w:lvlText w:val="%1."/>
      <w:lvlJc w:val="left"/>
      <w:pPr>
        <w:tabs>
          <w:tab w:val="num" w:pos="0"/>
        </w:tabs>
        <w:ind w:left="720" w:hanging="360"/>
      </w:pPr>
      <w:rPr>
        <w:rFonts w:hint="default"/>
      </w:rPr>
    </w:lvl>
  </w:abstractNum>
  <w:abstractNum w:abstractNumId="4">
    <w:nsid w:val="00000005"/>
    <w:multiLevelType w:val="multilevel"/>
    <w:tmpl w:val="00000005"/>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5">
    <w:nsid w:val="0000000F"/>
    <w:multiLevelType w:val="multilevel"/>
    <w:tmpl w:val="0000000F"/>
    <w:name w:val="WW8Num29"/>
    <w:lvl w:ilvl="0">
      <w:start w:val="2"/>
      <w:numFmt w:val="decimal"/>
      <w:lvlText w:val="%1."/>
      <w:lvlJc w:val="left"/>
      <w:pPr>
        <w:tabs>
          <w:tab w:val="num" w:pos="360"/>
        </w:tabs>
        <w:ind w:left="360" w:hanging="360"/>
      </w:pPr>
      <w:rPr>
        <w:rFonts w:eastAsia="Times New Roman" w:cs="Times New Roman" w:hint="default"/>
        <w:color w:val="000000"/>
        <w:kern w:val="1"/>
        <w:lang w:eastAsia="ar-SA" w:bidi="ar-SA"/>
      </w:rPr>
    </w:lvl>
    <w:lvl w:ilvl="1">
      <w:start w:val="1"/>
      <w:numFmt w:val="decimal"/>
      <w:lvlText w:val="%1.%2."/>
      <w:lvlJc w:val="left"/>
      <w:pPr>
        <w:tabs>
          <w:tab w:val="num" w:pos="360"/>
        </w:tabs>
        <w:ind w:left="360" w:hanging="360"/>
      </w:pPr>
      <w:rPr>
        <w:rFonts w:eastAsia="Times New Roman" w:cs="Times New Roman" w:hint="default"/>
        <w:color w:val="000000"/>
        <w:kern w:val="1"/>
        <w:lang w:eastAsia="ar-SA" w:bidi="ar-SA"/>
      </w:rPr>
    </w:lvl>
    <w:lvl w:ilvl="2">
      <w:start w:val="1"/>
      <w:numFmt w:val="decimal"/>
      <w:lvlText w:val="%1.%2.%3."/>
      <w:lvlJc w:val="left"/>
      <w:pPr>
        <w:tabs>
          <w:tab w:val="num" w:pos="720"/>
        </w:tabs>
        <w:ind w:left="720" w:hanging="720"/>
      </w:pPr>
      <w:rPr>
        <w:rFonts w:eastAsia="Times New Roman" w:cs="Times New Roman" w:hint="default"/>
        <w:color w:val="000000"/>
        <w:kern w:val="1"/>
        <w:lang w:eastAsia="ar-SA" w:bidi="ar-SA"/>
      </w:rPr>
    </w:lvl>
    <w:lvl w:ilvl="3">
      <w:start w:val="1"/>
      <w:numFmt w:val="decimal"/>
      <w:lvlText w:val="%1.%2.%3.%4."/>
      <w:lvlJc w:val="left"/>
      <w:pPr>
        <w:tabs>
          <w:tab w:val="num" w:pos="720"/>
        </w:tabs>
        <w:ind w:left="720" w:hanging="720"/>
      </w:pPr>
      <w:rPr>
        <w:rFonts w:eastAsia="Times New Roman" w:cs="Times New Roman" w:hint="default"/>
        <w:color w:val="000000"/>
        <w:kern w:val="1"/>
        <w:lang w:eastAsia="ar-SA" w:bidi="ar-SA"/>
      </w:rPr>
    </w:lvl>
    <w:lvl w:ilvl="4">
      <w:start w:val="1"/>
      <w:numFmt w:val="decimal"/>
      <w:lvlText w:val="%1.%2.%3.%4.%5."/>
      <w:lvlJc w:val="left"/>
      <w:pPr>
        <w:tabs>
          <w:tab w:val="num" w:pos="1080"/>
        </w:tabs>
        <w:ind w:left="1080" w:hanging="1080"/>
      </w:pPr>
      <w:rPr>
        <w:rFonts w:eastAsia="Times New Roman" w:cs="Times New Roman" w:hint="default"/>
        <w:color w:val="000000"/>
        <w:kern w:val="1"/>
        <w:lang w:eastAsia="ar-SA" w:bidi="ar-SA"/>
      </w:rPr>
    </w:lvl>
    <w:lvl w:ilvl="5">
      <w:start w:val="1"/>
      <w:numFmt w:val="decimal"/>
      <w:lvlText w:val="%1.%2.%3.%4.%5.%6."/>
      <w:lvlJc w:val="left"/>
      <w:pPr>
        <w:tabs>
          <w:tab w:val="num" w:pos="1080"/>
        </w:tabs>
        <w:ind w:left="1080" w:hanging="1080"/>
      </w:pPr>
      <w:rPr>
        <w:rFonts w:eastAsia="Times New Roman" w:cs="Times New Roman" w:hint="default"/>
        <w:color w:val="000000"/>
        <w:kern w:val="1"/>
        <w:lang w:eastAsia="ar-SA" w:bidi="ar-SA"/>
      </w:rPr>
    </w:lvl>
    <w:lvl w:ilvl="6">
      <w:start w:val="1"/>
      <w:numFmt w:val="decimal"/>
      <w:lvlText w:val="%1.%2.%3.%4.%5.%6.%7."/>
      <w:lvlJc w:val="left"/>
      <w:pPr>
        <w:tabs>
          <w:tab w:val="num" w:pos="1440"/>
        </w:tabs>
        <w:ind w:left="1440" w:hanging="1440"/>
      </w:pPr>
      <w:rPr>
        <w:rFonts w:eastAsia="Times New Roman" w:cs="Times New Roman" w:hint="default"/>
        <w:color w:val="000000"/>
        <w:kern w:val="1"/>
        <w:lang w:eastAsia="ar-SA" w:bidi="ar-SA"/>
      </w:rPr>
    </w:lvl>
    <w:lvl w:ilvl="7">
      <w:start w:val="1"/>
      <w:numFmt w:val="decimal"/>
      <w:lvlText w:val="%1.%2.%3.%4.%5.%6.%7.%8."/>
      <w:lvlJc w:val="left"/>
      <w:pPr>
        <w:tabs>
          <w:tab w:val="num" w:pos="1440"/>
        </w:tabs>
        <w:ind w:left="1440" w:hanging="1440"/>
      </w:pPr>
      <w:rPr>
        <w:rFonts w:eastAsia="Times New Roman" w:cs="Times New Roman" w:hint="default"/>
        <w:color w:val="000000"/>
        <w:kern w:val="1"/>
        <w:lang w:eastAsia="ar-SA" w:bidi="ar-SA"/>
      </w:rPr>
    </w:lvl>
    <w:lvl w:ilvl="8">
      <w:start w:val="1"/>
      <w:numFmt w:val="decimal"/>
      <w:lvlText w:val="%1.%2.%3.%4.%5.%6.%7.%8.%9."/>
      <w:lvlJc w:val="left"/>
      <w:pPr>
        <w:tabs>
          <w:tab w:val="num" w:pos="1800"/>
        </w:tabs>
        <w:ind w:left="1800" w:hanging="1800"/>
      </w:pPr>
      <w:rPr>
        <w:rFonts w:eastAsia="Times New Roman" w:cs="Times New Roman" w:hint="default"/>
        <w:color w:val="000000"/>
        <w:kern w:val="1"/>
        <w:lang w:eastAsia="ar-SA" w:bidi="ar-SA"/>
      </w:rPr>
    </w:lvl>
  </w:abstractNum>
  <w:abstractNum w:abstractNumId="6">
    <w:nsid w:val="083917D8"/>
    <w:multiLevelType w:val="hybridMultilevel"/>
    <w:tmpl w:val="2416E5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8BC7D4C"/>
    <w:multiLevelType w:val="multilevel"/>
    <w:tmpl w:val="47120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7130613"/>
    <w:multiLevelType w:val="hybridMultilevel"/>
    <w:tmpl w:val="674EA1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2EC7943"/>
    <w:multiLevelType w:val="hybridMultilevel"/>
    <w:tmpl w:val="5CB069C8"/>
    <w:lvl w:ilvl="0" w:tplc="E9D8999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nsid w:val="63EE7585"/>
    <w:multiLevelType w:val="multilevel"/>
    <w:tmpl w:val="7590B594"/>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1">
    <w:nsid w:val="67DF1BE3"/>
    <w:multiLevelType w:val="multilevel"/>
    <w:tmpl w:val="3A2E5772"/>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2">
    <w:nsid w:val="6D9D5D4F"/>
    <w:multiLevelType w:val="multilevel"/>
    <w:tmpl w:val="EC726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 w:numId="5">
    <w:abstractNumId w:val="4"/>
  </w:num>
  <w:num w:numId="6">
    <w:abstractNumId w:val="9"/>
  </w:num>
  <w:num w:numId="7">
    <w:abstractNumId w:val="6"/>
  </w:num>
  <w:num w:numId="8">
    <w:abstractNumId w:val="5"/>
  </w:num>
  <w:num w:numId="9">
    <w:abstractNumId w:val="10"/>
  </w:num>
  <w:num w:numId="10">
    <w:abstractNumId w:val="7"/>
  </w:num>
  <w:num w:numId="11">
    <w:abstractNumId w:val="12"/>
  </w:num>
  <w:num w:numId="12">
    <w:abstractNumId w:val="8"/>
  </w:num>
  <w:num w:numId="13">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000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o:colormenu v:ext="edit" fillcolor="none [4]" strokecolor="none [1]" shadowcolor="none [2]"/>
    </o:shapedefaults>
    <o:shapelayout v:ext="edit">
      <o:idmap v:ext="edit" data="1"/>
    </o:shapelayout>
  </w:hdrShapeDefaults>
  <w:footnotePr>
    <w:footnote w:id="0"/>
    <w:footnote w:id="1"/>
  </w:footnotePr>
  <w:endnotePr>
    <w:endnote w:id="0"/>
    <w:endnote w:id="1"/>
  </w:endnotePr>
  <w:compat/>
  <w:rsids>
    <w:rsidRoot w:val="00656659"/>
    <w:rsid w:val="00003861"/>
    <w:rsid w:val="000309DB"/>
    <w:rsid w:val="00036EBC"/>
    <w:rsid w:val="00064744"/>
    <w:rsid w:val="00072916"/>
    <w:rsid w:val="000B25A9"/>
    <w:rsid w:val="000B7CB7"/>
    <w:rsid w:val="000C6B9B"/>
    <w:rsid w:val="000E5B9A"/>
    <w:rsid w:val="000F2B66"/>
    <w:rsid w:val="00110A9B"/>
    <w:rsid w:val="0011179D"/>
    <w:rsid w:val="001370C3"/>
    <w:rsid w:val="0015431F"/>
    <w:rsid w:val="00155ADB"/>
    <w:rsid w:val="00161AE7"/>
    <w:rsid w:val="00177CC0"/>
    <w:rsid w:val="001941C6"/>
    <w:rsid w:val="0019699B"/>
    <w:rsid w:val="001A5CE3"/>
    <w:rsid w:val="001D05E4"/>
    <w:rsid w:val="001D1BBD"/>
    <w:rsid w:val="001D542F"/>
    <w:rsid w:val="00207119"/>
    <w:rsid w:val="00220879"/>
    <w:rsid w:val="00224523"/>
    <w:rsid w:val="00235C9A"/>
    <w:rsid w:val="002610D7"/>
    <w:rsid w:val="00281B6B"/>
    <w:rsid w:val="00283919"/>
    <w:rsid w:val="00293944"/>
    <w:rsid w:val="002B64FC"/>
    <w:rsid w:val="002C27A2"/>
    <w:rsid w:val="002D2D56"/>
    <w:rsid w:val="002D3931"/>
    <w:rsid w:val="002F3F5E"/>
    <w:rsid w:val="00315DC6"/>
    <w:rsid w:val="0034236D"/>
    <w:rsid w:val="00375B54"/>
    <w:rsid w:val="003814BF"/>
    <w:rsid w:val="00386572"/>
    <w:rsid w:val="003A48D7"/>
    <w:rsid w:val="003C06F6"/>
    <w:rsid w:val="003D1EDC"/>
    <w:rsid w:val="00424577"/>
    <w:rsid w:val="00430352"/>
    <w:rsid w:val="00432EC5"/>
    <w:rsid w:val="0044175A"/>
    <w:rsid w:val="004512C9"/>
    <w:rsid w:val="00451F13"/>
    <w:rsid w:val="0045545F"/>
    <w:rsid w:val="00473662"/>
    <w:rsid w:val="00486B45"/>
    <w:rsid w:val="004905CA"/>
    <w:rsid w:val="004979FC"/>
    <w:rsid w:val="004C51B5"/>
    <w:rsid w:val="00500840"/>
    <w:rsid w:val="00510D9B"/>
    <w:rsid w:val="00541F97"/>
    <w:rsid w:val="0055395E"/>
    <w:rsid w:val="00560FC2"/>
    <w:rsid w:val="0056536C"/>
    <w:rsid w:val="005953BF"/>
    <w:rsid w:val="005C0211"/>
    <w:rsid w:val="005D3F5E"/>
    <w:rsid w:val="005E2287"/>
    <w:rsid w:val="005F030A"/>
    <w:rsid w:val="005F23D4"/>
    <w:rsid w:val="00604465"/>
    <w:rsid w:val="00626700"/>
    <w:rsid w:val="00656659"/>
    <w:rsid w:val="00656863"/>
    <w:rsid w:val="00667229"/>
    <w:rsid w:val="00671041"/>
    <w:rsid w:val="00673166"/>
    <w:rsid w:val="00683AEF"/>
    <w:rsid w:val="00693B1E"/>
    <w:rsid w:val="006A2FDA"/>
    <w:rsid w:val="006A41E5"/>
    <w:rsid w:val="006A57A6"/>
    <w:rsid w:val="006B4C1D"/>
    <w:rsid w:val="006C6DAD"/>
    <w:rsid w:val="006D313E"/>
    <w:rsid w:val="006E7E57"/>
    <w:rsid w:val="00703585"/>
    <w:rsid w:val="007053CD"/>
    <w:rsid w:val="0071102C"/>
    <w:rsid w:val="007113CE"/>
    <w:rsid w:val="00740F4B"/>
    <w:rsid w:val="007430AD"/>
    <w:rsid w:val="00772569"/>
    <w:rsid w:val="00785AFD"/>
    <w:rsid w:val="0078702E"/>
    <w:rsid w:val="007A3AE3"/>
    <w:rsid w:val="007A495B"/>
    <w:rsid w:val="007C10E5"/>
    <w:rsid w:val="007C20D4"/>
    <w:rsid w:val="007D1F12"/>
    <w:rsid w:val="007E0172"/>
    <w:rsid w:val="007E3E07"/>
    <w:rsid w:val="00815474"/>
    <w:rsid w:val="00821E40"/>
    <w:rsid w:val="00827817"/>
    <w:rsid w:val="00830B5C"/>
    <w:rsid w:val="00836C8C"/>
    <w:rsid w:val="008524A9"/>
    <w:rsid w:val="008766F1"/>
    <w:rsid w:val="008828BA"/>
    <w:rsid w:val="008B0BA8"/>
    <w:rsid w:val="008B10A1"/>
    <w:rsid w:val="008B341A"/>
    <w:rsid w:val="008B7F7D"/>
    <w:rsid w:val="008D01EC"/>
    <w:rsid w:val="008F626F"/>
    <w:rsid w:val="00912D4D"/>
    <w:rsid w:val="009157EB"/>
    <w:rsid w:val="009365E5"/>
    <w:rsid w:val="00947EFD"/>
    <w:rsid w:val="009601BC"/>
    <w:rsid w:val="0097164F"/>
    <w:rsid w:val="009742EB"/>
    <w:rsid w:val="0098734B"/>
    <w:rsid w:val="0098740E"/>
    <w:rsid w:val="009909FB"/>
    <w:rsid w:val="009D0F11"/>
    <w:rsid w:val="009D1FCD"/>
    <w:rsid w:val="009E5846"/>
    <w:rsid w:val="00A628B2"/>
    <w:rsid w:val="00A83A13"/>
    <w:rsid w:val="00AE1C64"/>
    <w:rsid w:val="00AF04FF"/>
    <w:rsid w:val="00B02963"/>
    <w:rsid w:val="00B04632"/>
    <w:rsid w:val="00B55564"/>
    <w:rsid w:val="00B62D93"/>
    <w:rsid w:val="00B6393B"/>
    <w:rsid w:val="00BD339D"/>
    <w:rsid w:val="00C14BA8"/>
    <w:rsid w:val="00C1787B"/>
    <w:rsid w:val="00C2577D"/>
    <w:rsid w:val="00C32993"/>
    <w:rsid w:val="00C51645"/>
    <w:rsid w:val="00C71A9B"/>
    <w:rsid w:val="00C73859"/>
    <w:rsid w:val="00C75533"/>
    <w:rsid w:val="00C9243C"/>
    <w:rsid w:val="00CB6A54"/>
    <w:rsid w:val="00CC517A"/>
    <w:rsid w:val="00CE1FE9"/>
    <w:rsid w:val="00CF5D3C"/>
    <w:rsid w:val="00D00970"/>
    <w:rsid w:val="00D124D3"/>
    <w:rsid w:val="00D6073A"/>
    <w:rsid w:val="00D85E6D"/>
    <w:rsid w:val="00D97972"/>
    <w:rsid w:val="00DC4EC1"/>
    <w:rsid w:val="00E07E66"/>
    <w:rsid w:val="00E22763"/>
    <w:rsid w:val="00E2424C"/>
    <w:rsid w:val="00E25275"/>
    <w:rsid w:val="00E27133"/>
    <w:rsid w:val="00E34850"/>
    <w:rsid w:val="00E53CE9"/>
    <w:rsid w:val="00E62BD2"/>
    <w:rsid w:val="00E66C98"/>
    <w:rsid w:val="00E77DF0"/>
    <w:rsid w:val="00E9139D"/>
    <w:rsid w:val="00E96019"/>
    <w:rsid w:val="00EB56A8"/>
    <w:rsid w:val="00EC22A5"/>
    <w:rsid w:val="00EC7AF1"/>
    <w:rsid w:val="00F02AB1"/>
    <w:rsid w:val="00F1561C"/>
    <w:rsid w:val="00F43B59"/>
    <w:rsid w:val="00F81853"/>
    <w:rsid w:val="00F87D39"/>
    <w:rsid w:val="00FB0F3D"/>
    <w:rsid w:val="00FB589A"/>
    <w:rsid w:val="00FC3259"/>
    <w:rsid w:val="00FC5C7C"/>
    <w:rsid w:val="00FE55D1"/>
    <w:rsid w:val="00FF37B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4]" strokecolor="none [1]" shadowcolor="none [2]"/>
    </o:shapedefaults>
    <o:shapelayout v:ext="edit">
      <o:idmap v:ext="edit" data="2"/>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3944"/>
    <w:pPr>
      <w:suppressAutoHyphens/>
    </w:pPr>
    <w:rPr>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293944"/>
    <w:rPr>
      <w:rFonts w:hint="default"/>
    </w:rPr>
  </w:style>
  <w:style w:type="character" w:customStyle="1" w:styleId="WW8Num1z1">
    <w:name w:val="WW8Num1z1"/>
    <w:rsid w:val="00293944"/>
  </w:style>
  <w:style w:type="character" w:customStyle="1" w:styleId="WW8Num1z2">
    <w:name w:val="WW8Num1z2"/>
    <w:rsid w:val="00293944"/>
  </w:style>
  <w:style w:type="character" w:customStyle="1" w:styleId="WW8Num1z3">
    <w:name w:val="WW8Num1z3"/>
    <w:rsid w:val="00293944"/>
  </w:style>
  <w:style w:type="character" w:customStyle="1" w:styleId="WW8Num1z4">
    <w:name w:val="WW8Num1z4"/>
    <w:rsid w:val="00293944"/>
  </w:style>
  <w:style w:type="character" w:customStyle="1" w:styleId="WW8Num1z5">
    <w:name w:val="WW8Num1z5"/>
    <w:rsid w:val="00293944"/>
  </w:style>
  <w:style w:type="character" w:customStyle="1" w:styleId="WW8Num1z6">
    <w:name w:val="WW8Num1z6"/>
    <w:rsid w:val="00293944"/>
  </w:style>
  <w:style w:type="character" w:customStyle="1" w:styleId="WW8Num1z7">
    <w:name w:val="WW8Num1z7"/>
    <w:rsid w:val="00293944"/>
  </w:style>
  <w:style w:type="character" w:customStyle="1" w:styleId="WW8Num1z8">
    <w:name w:val="WW8Num1z8"/>
    <w:rsid w:val="00293944"/>
  </w:style>
  <w:style w:type="character" w:customStyle="1" w:styleId="WW8Num2z0">
    <w:name w:val="WW8Num2z0"/>
    <w:rsid w:val="00293944"/>
    <w:rPr>
      <w:rFonts w:hint="default"/>
      <w:sz w:val="22"/>
      <w:szCs w:val="22"/>
    </w:rPr>
  </w:style>
  <w:style w:type="character" w:customStyle="1" w:styleId="WW8Num2z1">
    <w:name w:val="WW8Num2z1"/>
    <w:rsid w:val="00293944"/>
  </w:style>
  <w:style w:type="character" w:customStyle="1" w:styleId="WW8Num2z2">
    <w:name w:val="WW8Num2z2"/>
    <w:rsid w:val="00293944"/>
  </w:style>
  <w:style w:type="character" w:customStyle="1" w:styleId="WW8Num2z3">
    <w:name w:val="WW8Num2z3"/>
    <w:rsid w:val="00293944"/>
  </w:style>
  <w:style w:type="character" w:customStyle="1" w:styleId="WW8Num2z4">
    <w:name w:val="WW8Num2z4"/>
    <w:rsid w:val="00293944"/>
  </w:style>
  <w:style w:type="character" w:customStyle="1" w:styleId="WW8Num2z5">
    <w:name w:val="WW8Num2z5"/>
    <w:rsid w:val="00293944"/>
  </w:style>
  <w:style w:type="character" w:customStyle="1" w:styleId="WW8Num2z6">
    <w:name w:val="WW8Num2z6"/>
    <w:rsid w:val="00293944"/>
  </w:style>
  <w:style w:type="character" w:customStyle="1" w:styleId="WW8Num2z7">
    <w:name w:val="WW8Num2z7"/>
    <w:rsid w:val="00293944"/>
  </w:style>
  <w:style w:type="character" w:customStyle="1" w:styleId="WW8Num2z8">
    <w:name w:val="WW8Num2z8"/>
    <w:rsid w:val="00293944"/>
  </w:style>
  <w:style w:type="character" w:customStyle="1" w:styleId="WW8Num3z0">
    <w:name w:val="WW8Num3z0"/>
    <w:rsid w:val="00293944"/>
    <w:rPr>
      <w:rFonts w:hint="default"/>
    </w:rPr>
  </w:style>
  <w:style w:type="character" w:customStyle="1" w:styleId="WW8Num3z1">
    <w:name w:val="WW8Num3z1"/>
    <w:rsid w:val="00293944"/>
  </w:style>
  <w:style w:type="character" w:customStyle="1" w:styleId="WW8Num3z2">
    <w:name w:val="WW8Num3z2"/>
    <w:rsid w:val="00293944"/>
  </w:style>
  <w:style w:type="character" w:customStyle="1" w:styleId="WW8Num3z3">
    <w:name w:val="WW8Num3z3"/>
    <w:rsid w:val="00293944"/>
  </w:style>
  <w:style w:type="character" w:customStyle="1" w:styleId="WW8Num3z4">
    <w:name w:val="WW8Num3z4"/>
    <w:rsid w:val="00293944"/>
  </w:style>
  <w:style w:type="character" w:customStyle="1" w:styleId="WW8Num3z5">
    <w:name w:val="WW8Num3z5"/>
    <w:rsid w:val="00293944"/>
  </w:style>
  <w:style w:type="character" w:customStyle="1" w:styleId="WW8Num3z6">
    <w:name w:val="WW8Num3z6"/>
    <w:rsid w:val="00293944"/>
  </w:style>
  <w:style w:type="character" w:customStyle="1" w:styleId="WW8Num3z7">
    <w:name w:val="WW8Num3z7"/>
    <w:rsid w:val="00293944"/>
  </w:style>
  <w:style w:type="character" w:customStyle="1" w:styleId="WW8Num3z8">
    <w:name w:val="WW8Num3z8"/>
    <w:rsid w:val="00293944"/>
  </w:style>
  <w:style w:type="character" w:customStyle="1" w:styleId="WW8Num4z0">
    <w:name w:val="WW8Num4z0"/>
    <w:rsid w:val="00293944"/>
    <w:rPr>
      <w:rFonts w:hint="default"/>
    </w:rPr>
  </w:style>
  <w:style w:type="character" w:customStyle="1" w:styleId="WW8Num4z1">
    <w:name w:val="WW8Num4z1"/>
    <w:rsid w:val="00293944"/>
  </w:style>
  <w:style w:type="character" w:customStyle="1" w:styleId="WW8Num4z2">
    <w:name w:val="WW8Num4z2"/>
    <w:rsid w:val="00293944"/>
  </w:style>
  <w:style w:type="character" w:customStyle="1" w:styleId="WW8Num4z3">
    <w:name w:val="WW8Num4z3"/>
    <w:rsid w:val="00293944"/>
  </w:style>
  <w:style w:type="character" w:customStyle="1" w:styleId="WW8Num4z4">
    <w:name w:val="WW8Num4z4"/>
    <w:rsid w:val="00293944"/>
  </w:style>
  <w:style w:type="character" w:customStyle="1" w:styleId="WW8Num4z5">
    <w:name w:val="WW8Num4z5"/>
    <w:rsid w:val="00293944"/>
  </w:style>
  <w:style w:type="character" w:customStyle="1" w:styleId="WW8Num4z6">
    <w:name w:val="WW8Num4z6"/>
    <w:rsid w:val="00293944"/>
  </w:style>
  <w:style w:type="character" w:customStyle="1" w:styleId="WW8Num4z7">
    <w:name w:val="WW8Num4z7"/>
    <w:rsid w:val="00293944"/>
  </w:style>
  <w:style w:type="character" w:customStyle="1" w:styleId="WW8Num4z8">
    <w:name w:val="WW8Num4z8"/>
    <w:rsid w:val="00293944"/>
  </w:style>
  <w:style w:type="character" w:customStyle="1" w:styleId="WW8Num5z0">
    <w:name w:val="WW8Num5z0"/>
    <w:rsid w:val="00293944"/>
    <w:rPr>
      <w:rFonts w:hint="default"/>
    </w:rPr>
  </w:style>
  <w:style w:type="character" w:customStyle="1" w:styleId="WW8Num6z0">
    <w:name w:val="WW8Num6z0"/>
    <w:rsid w:val="00293944"/>
    <w:rPr>
      <w:rFonts w:hint="default"/>
    </w:rPr>
  </w:style>
  <w:style w:type="character" w:customStyle="1" w:styleId="WW8Num6z1">
    <w:name w:val="WW8Num6z1"/>
    <w:rsid w:val="00293944"/>
  </w:style>
  <w:style w:type="character" w:customStyle="1" w:styleId="WW8Num6z2">
    <w:name w:val="WW8Num6z2"/>
    <w:rsid w:val="00293944"/>
  </w:style>
  <w:style w:type="character" w:customStyle="1" w:styleId="WW8Num6z3">
    <w:name w:val="WW8Num6z3"/>
    <w:rsid w:val="00293944"/>
  </w:style>
  <w:style w:type="character" w:customStyle="1" w:styleId="WW8Num6z4">
    <w:name w:val="WW8Num6z4"/>
    <w:rsid w:val="00293944"/>
  </w:style>
  <w:style w:type="character" w:customStyle="1" w:styleId="WW8Num6z5">
    <w:name w:val="WW8Num6z5"/>
    <w:rsid w:val="00293944"/>
  </w:style>
  <w:style w:type="character" w:customStyle="1" w:styleId="WW8Num6z6">
    <w:name w:val="WW8Num6z6"/>
    <w:rsid w:val="00293944"/>
  </w:style>
  <w:style w:type="character" w:customStyle="1" w:styleId="WW8Num6z7">
    <w:name w:val="WW8Num6z7"/>
    <w:rsid w:val="00293944"/>
  </w:style>
  <w:style w:type="character" w:customStyle="1" w:styleId="WW8Num6z8">
    <w:name w:val="WW8Num6z8"/>
    <w:rsid w:val="00293944"/>
  </w:style>
  <w:style w:type="character" w:customStyle="1" w:styleId="WW8Num7z0">
    <w:name w:val="WW8Num7z0"/>
    <w:rsid w:val="00293944"/>
    <w:rPr>
      <w:rFonts w:hint="default"/>
    </w:rPr>
  </w:style>
  <w:style w:type="character" w:customStyle="1" w:styleId="WW8Num7z1">
    <w:name w:val="WW8Num7z1"/>
    <w:rsid w:val="00293944"/>
  </w:style>
  <w:style w:type="character" w:customStyle="1" w:styleId="WW8Num7z2">
    <w:name w:val="WW8Num7z2"/>
    <w:rsid w:val="00293944"/>
  </w:style>
  <w:style w:type="character" w:customStyle="1" w:styleId="WW8Num7z3">
    <w:name w:val="WW8Num7z3"/>
    <w:rsid w:val="00293944"/>
  </w:style>
  <w:style w:type="character" w:customStyle="1" w:styleId="WW8Num7z4">
    <w:name w:val="WW8Num7z4"/>
    <w:rsid w:val="00293944"/>
  </w:style>
  <w:style w:type="character" w:customStyle="1" w:styleId="WW8Num7z5">
    <w:name w:val="WW8Num7z5"/>
    <w:rsid w:val="00293944"/>
  </w:style>
  <w:style w:type="character" w:customStyle="1" w:styleId="WW8Num7z6">
    <w:name w:val="WW8Num7z6"/>
    <w:rsid w:val="00293944"/>
  </w:style>
  <w:style w:type="character" w:customStyle="1" w:styleId="WW8Num7z7">
    <w:name w:val="WW8Num7z7"/>
    <w:rsid w:val="00293944"/>
  </w:style>
  <w:style w:type="character" w:customStyle="1" w:styleId="WW8Num7z8">
    <w:name w:val="WW8Num7z8"/>
    <w:rsid w:val="00293944"/>
  </w:style>
  <w:style w:type="character" w:customStyle="1" w:styleId="WW8Num8z0">
    <w:name w:val="WW8Num8z0"/>
    <w:rsid w:val="00293944"/>
    <w:rPr>
      <w:rFonts w:hint="default"/>
    </w:rPr>
  </w:style>
  <w:style w:type="character" w:customStyle="1" w:styleId="WW8Num8z1">
    <w:name w:val="WW8Num8z1"/>
    <w:rsid w:val="00293944"/>
  </w:style>
  <w:style w:type="character" w:customStyle="1" w:styleId="WW8Num8z2">
    <w:name w:val="WW8Num8z2"/>
    <w:rsid w:val="00293944"/>
  </w:style>
  <w:style w:type="character" w:customStyle="1" w:styleId="WW8Num8z3">
    <w:name w:val="WW8Num8z3"/>
    <w:rsid w:val="00293944"/>
  </w:style>
  <w:style w:type="character" w:customStyle="1" w:styleId="WW8Num8z4">
    <w:name w:val="WW8Num8z4"/>
    <w:rsid w:val="00293944"/>
  </w:style>
  <w:style w:type="character" w:customStyle="1" w:styleId="WW8Num8z5">
    <w:name w:val="WW8Num8z5"/>
    <w:rsid w:val="00293944"/>
  </w:style>
  <w:style w:type="character" w:customStyle="1" w:styleId="WW8Num8z6">
    <w:name w:val="WW8Num8z6"/>
    <w:rsid w:val="00293944"/>
  </w:style>
  <w:style w:type="character" w:customStyle="1" w:styleId="WW8Num8z7">
    <w:name w:val="WW8Num8z7"/>
    <w:rsid w:val="00293944"/>
  </w:style>
  <w:style w:type="character" w:customStyle="1" w:styleId="WW8Num8z8">
    <w:name w:val="WW8Num8z8"/>
    <w:rsid w:val="00293944"/>
  </w:style>
  <w:style w:type="character" w:customStyle="1" w:styleId="WW8Num9z0">
    <w:name w:val="WW8Num9z0"/>
    <w:rsid w:val="00293944"/>
    <w:rPr>
      <w:rFonts w:hint="default"/>
      <w:b w:val="0"/>
    </w:rPr>
  </w:style>
  <w:style w:type="character" w:customStyle="1" w:styleId="WW8Num9z1">
    <w:name w:val="WW8Num9z1"/>
    <w:rsid w:val="00293944"/>
  </w:style>
  <w:style w:type="character" w:customStyle="1" w:styleId="WW8Num9z2">
    <w:name w:val="WW8Num9z2"/>
    <w:rsid w:val="00293944"/>
  </w:style>
  <w:style w:type="character" w:customStyle="1" w:styleId="WW8Num9z3">
    <w:name w:val="WW8Num9z3"/>
    <w:rsid w:val="00293944"/>
  </w:style>
  <w:style w:type="character" w:customStyle="1" w:styleId="WW8Num9z4">
    <w:name w:val="WW8Num9z4"/>
    <w:rsid w:val="00293944"/>
  </w:style>
  <w:style w:type="character" w:customStyle="1" w:styleId="WW8Num9z5">
    <w:name w:val="WW8Num9z5"/>
    <w:rsid w:val="00293944"/>
  </w:style>
  <w:style w:type="character" w:customStyle="1" w:styleId="WW8Num9z6">
    <w:name w:val="WW8Num9z6"/>
    <w:rsid w:val="00293944"/>
  </w:style>
  <w:style w:type="character" w:customStyle="1" w:styleId="WW8Num9z7">
    <w:name w:val="WW8Num9z7"/>
    <w:rsid w:val="00293944"/>
  </w:style>
  <w:style w:type="character" w:customStyle="1" w:styleId="WW8Num9z8">
    <w:name w:val="WW8Num9z8"/>
    <w:rsid w:val="00293944"/>
  </w:style>
  <w:style w:type="character" w:customStyle="1" w:styleId="WW8Num10z0">
    <w:name w:val="WW8Num10z0"/>
    <w:rsid w:val="00293944"/>
    <w:rPr>
      <w:rFonts w:hint="default"/>
    </w:rPr>
  </w:style>
  <w:style w:type="character" w:customStyle="1" w:styleId="WW8Num10z1">
    <w:name w:val="WW8Num10z1"/>
    <w:rsid w:val="00293944"/>
  </w:style>
  <w:style w:type="character" w:customStyle="1" w:styleId="WW8Num10z2">
    <w:name w:val="WW8Num10z2"/>
    <w:rsid w:val="00293944"/>
  </w:style>
  <w:style w:type="character" w:customStyle="1" w:styleId="WW8Num10z3">
    <w:name w:val="WW8Num10z3"/>
    <w:rsid w:val="00293944"/>
  </w:style>
  <w:style w:type="character" w:customStyle="1" w:styleId="WW8Num10z4">
    <w:name w:val="WW8Num10z4"/>
    <w:rsid w:val="00293944"/>
  </w:style>
  <w:style w:type="character" w:customStyle="1" w:styleId="WW8Num10z5">
    <w:name w:val="WW8Num10z5"/>
    <w:rsid w:val="00293944"/>
  </w:style>
  <w:style w:type="character" w:customStyle="1" w:styleId="WW8Num10z6">
    <w:name w:val="WW8Num10z6"/>
    <w:rsid w:val="00293944"/>
  </w:style>
  <w:style w:type="character" w:customStyle="1" w:styleId="WW8Num10z7">
    <w:name w:val="WW8Num10z7"/>
    <w:rsid w:val="00293944"/>
  </w:style>
  <w:style w:type="character" w:customStyle="1" w:styleId="WW8Num10z8">
    <w:name w:val="WW8Num10z8"/>
    <w:rsid w:val="00293944"/>
  </w:style>
  <w:style w:type="character" w:customStyle="1" w:styleId="WW8Num11z0">
    <w:name w:val="WW8Num11z0"/>
    <w:rsid w:val="00293944"/>
    <w:rPr>
      <w:rFonts w:hint="default"/>
    </w:rPr>
  </w:style>
  <w:style w:type="character" w:customStyle="1" w:styleId="WW8Num11z1">
    <w:name w:val="WW8Num11z1"/>
    <w:rsid w:val="00293944"/>
  </w:style>
  <w:style w:type="character" w:customStyle="1" w:styleId="WW8Num11z2">
    <w:name w:val="WW8Num11z2"/>
    <w:rsid w:val="00293944"/>
  </w:style>
  <w:style w:type="character" w:customStyle="1" w:styleId="WW8Num11z3">
    <w:name w:val="WW8Num11z3"/>
    <w:rsid w:val="00293944"/>
  </w:style>
  <w:style w:type="character" w:customStyle="1" w:styleId="WW8Num11z4">
    <w:name w:val="WW8Num11z4"/>
    <w:rsid w:val="00293944"/>
  </w:style>
  <w:style w:type="character" w:customStyle="1" w:styleId="WW8Num11z5">
    <w:name w:val="WW8Num11z5"/>
    <w:rsid w:val="00293944"/>
  </w:style>
  <w:style w:type="character" w:customStyle="1" w:styleId="WW8Num11z6">
    <w:name w:val="WW8Num11z6"/>
    <w:rsid w:val="00293944"/>
  </w:style>
  <w:style w:type="character" w:customStyle="1" w:styleId="WW8Num11z7">
    <w:name w:val="WW8Num11z7"/>
    <w:rsid w:val="00293944"/>
  </w:style>
  <w:style w:type="character" w:customStyle="1" w:styleId="WW8Num11z8">
    <w:name w:val="WW8Num11z8"/>
    <w:rsid w:val="00293944"/>
  </w:style>
  <w:style w:type="character" w:customStyle="1" w:styleId="WW8Num12z0">
    <w:name w:val="WW8Num12z0"/>
    <w:rsid w:val="00293944"/>
    <w:rPr>
      <w:rFonts w:hint="default"/>
    </w:rPr>
  </w:style>
  <w:style w:type="character" w:customStyle="1" w:styleId="WW8Num12z1">
    <w:name w:val="WW8Num12z1"/>
    <w:rsid w:val="00293944"/>
  </w:style>
  <w:style w:type="character" w:customStyle="1" w:styleId="WW8Num12z2">
    <w:name w:val="WW8Num12z2"/>
    <w:rsid w:val="00293944"/>
  </w:style>
  <w:style w:type="character" w:customStyle="1" w:styleId="WW8Num12z3">
    <w:name w:val="WW8Num12z3"/>
    <w:rsid w:val="00293944"/>
  </w:style>
  <w:style w:type="character" w:customStyle="1" w:styleId="WW8Num12z4">
    <w:name w:val="WW8Num12z4"/>
    <w:rsid w:val="00293944"/>
  </w:style>
  <w:style w:type="character" w:customStyle="1" w:styleId="WW8Num12z5">
    <w:name w:val="WW8Num12z5"/>
    <w:rsid w:val="00293944"/>
  </w:style>
  <w:style w:type="character" w:customStyle="1" w:styleId="WW8Num12z6">
    <w:name w:val="WW8Num12z6"/>
    <w:rsid w:val="00293944"/>
  </w:style>
  <w:style w:type="character" w:customStyle="1" w:styleId="WW8Num12z7">
    <w:name w:val="WW8Num12z7"/>
    <w:rsid w:val="00293944"/>
  </w:style>
  <w:style w:type="character" w:customStyle="1" w:styleId="WW8Num12z8">
    <w:name w:val="WW8Num12z8"/>
    <w:rsid w:val="00293944"/>
  </w:style>
  <w:style w:type="character" w:customStyle="1" w:styleId="WW8Num13z0">
    <w:name w:val="WW8Num13z0"/>
    <w:rsid w:val="00293944"/>
    <w:rPr>
      <w:rFonts w:hint="default"/>
    </w:rPr>
  </w:style>
  <w:style w:type="character" w:customStyle="1" w:styleId="WW8Num14z0">
    <w:name w:val="WW8Num14z0"/>
    <w:rsid w:val="00293944"/>
    <w:rPr>
      <w:rFonts w:hint="default"/>
    </w:rPr>
  </w:style>
  <w:style w:type="character" w:customStyle="1" w:styleId="WW8Num14z1">
    <w:name w:val="WW8Num14z1"/>
    <w:rsid w:val="00293944"/>
  </w:style>
  <w:style w:type="character" w:customStyle="1" w:styleId="WW8Num14z2">
    <w:name w:val="WW8Num14z2"/>
    <w:rsid w:val="00293944"/>
  </w:style>
  <w:style w:type="character" w:customStyle="1" w:styleId="WW8Num14z3">
    <w:name w:val="WW8Num14z3"/>
    <w:rsid w:val="00293944"/>
  </w:style>
  <w:style w:type="character" w:customStyle="1" w:styleId="WW8Num14z4">
    <w:name w:val="WW8Num14z4"/>
    <w:rsid w:val="00293944"/>
  </w:style>
  <w:style w:type="character" w:customStyle="1" w:styleId="WW8Num14z5">
    <w:name w:val="WW8Num14z5"/>
    <w:rsid w:val="00293944"/>
  </w:style>
  <w:style w:type="character" w:customStyle="1" w:styleId="WW8Num14z6">
    <w:name w:val="WW8Num14z6"/>
    <w:rsid w:val="00293944"/>
  </w:style>
  <w:style w:type="character" w:customStyle="1" w:styleId="WW8Num14z7">
    <w:name w:val="WW8Num14z7"/>
    <w:rsid w:val="00293944"/>
  </w:style>
  <w:style w:type="character" w:customStyle="1" w:styleId="WW8Num14z8">
    <w:name w:val="WW8Num14z8"/>
    <w:rsid w:val="00293944"/>
  </w:style>
  <w:style w:type="character" w:customStyle="1" w:styleId="1">
    <w:name w:val="Основной шрифт абзаца1"/>
    <w:rsid w:val="00293944"/>
  </w:style>
  <w:style w:type="character" w:customStyle="1" w:styleId="a3">
    <w:name w:val="Схема документа Знак"/>
    <w:rsid w:val="00293944"/>
    <w:rPr>
      <w:rFonts w:ascii="Tahoma" w:hAnsi="Tahoma" w:cs="Tahoma"/>
      <w:sz w:val="16"/>
      <w:szCs w:val="16"/>
    </w:rPr>
  </w:style>
  <w:style w:type="character" w:customStyle="1" w:styleId="a4">
    <w:name w:val="Верхний колонтитул Знак"/>
    <w:rsid w:val="00293944"/>
    <w:rPr>
      <w:sz w:val="24"/>
      <w:szCs w:val="24"/>
    </w:rPr>
  </w:style>
  <w:style w:type="character" w:customStyle="1" w:styleId="a5">
    <w:name w:val="Нижний колонтитул Знак"/>
    <w:rsid w:val="00293944"/>
    <w:rPr>
      <w:sz w:val="24"/>
      <w:szCs w:val="24"/>
    </w:rPr>
  </w:style>
  <w:style w:type="character" w:styleId="a6">
    <w:name w:val="page number"/>
    <w:basedOn w:val="1"/>
    <w:rsid w:val="00293944"/>
  </w:style>
  <w:style w:type="character" w:customStyle="1" w:styleId="a7">
    <w:name w:val="Текст выноски Знак"/>
    <w:rsid w:val="00293944"/>
    <w:rPr>
      <w:rFonts w:ascii="Tahoma" w:hAnsi="Tahoma" w:cs="Tahoma"/>
      <w:sz w:val="16"/>
      <w:szCs w:val="16"/>
    </w:rPr>
  </w:style>
  <w:style w:type="paragraph" w:customStyle="1" w:styleId="a8">
    <w:name w:val="Заголовок"/>
    <w:basedOn w:val="a"/>
    <w:next w:val="a9"/>
    <w:rsid w:val="00293944"/>
    <w:pPr>
      <w:keepNext/>
      <w:spacing w:before="240" w:after="120"/>
    </w:pPr>
    <w:rPr>
      <w:rFonts w:ascii="Arial" w:eastAsia="Microsoft YaHei" w:hAnsi="Arial" w:cs="Mangal"/>
      <w:sz w:val="28"/>
      <w:szCs w:val="28"/>
    </w:rPr>
  </w:style>
  <w:style w:type="paragraph" w:styleId="a9">
    <w:name w:val="Body Text"/>
    <w:basedOn w:val="a"/>
    <w:rsid w:val="00293944"/>
    <w:pPr>
      <w:spacing w:after="120"/>
    </w:pPr>
  </w:style>
  <w:style w:type="paragraph" w:styleId="aa">
    <w:name w:val="List"/>
    <w:basedOn w:val="a9"/>
    <w:rsid w:val="00293944"/>
    <w:rPr>
      <w:rFonts w:cs="Mangal"/>
    </w:rPr>
  </w:style>
  <w:style w:type="paragraph" w:customStyle="1" w:styleId="10">
    <w:name w:val="Название1"/>
    <w:basedOn w:val="a"/>
    <w:rsid w:val="00293944"/>
    <w:pPr>
      <w:suppressLineNumbers/>
      <w:spacing w:before="120" w:after="120"/>
    </w:pPr>
    <w:rPr>
      <w:rFonts w:cs="Mangal"/>
      <w:i/>
      <w:iCs/>
    </w:rPr>
  </w:style>
  <w:style w:type="paragraph" w:customStyle="1" w:styleId="11">
    <w:name w:val="Указатель1"/>
    <w:basedOn w:val="a"/>
    <w:rsid w:val="00293944"/>
    <w:pPr>
      <w:suppressLineNumbers/>
    </w:pPr>
    <w:rPr>
      <w:rFonts w:cs="Mangal"/>
    </w:rPr>
  </w:style>
  <w:style w:type="paragraph" w:customStyle="1" w:styleId="12">
    <w:name w:val="Схема документа1"/>
    <w:basedOn w:val="a"/>
    <w:rsid w:val="00293944"/>
    <w:rPr>
      <w:rFonts w:ascii="Tahoma" w:hAnsi="Tahoma" w:cs="Tahoma"/>
      <w:sz w:val="16"/>
      <w:szCs w:val="16"/>
    </w:rPr>
  </w:style>
  <w:style w:type="paragraph" w:styleId="ab">
    <w:name w:val="header"/>
    <w:basedOn w:val="a"/>
    <w:rsid w:val="00293944"/>
  </w:style>
  <w:style w:type="paragraph" w:styleId="ac">
    <w:name w:val="footer"/>
    <w:basedOn w:val="a"/>
    <w:rsid w:val="00293944"/>
  </w:style>
  <w:style w:type="paragraph" w:customStyle="1" w:styleId="ad">
    <w:name w:val="Знак Знак Знак Знак"/>
    <w:basedOn w:val="a"/>
    <w:rsid w:val="00293944"/>
    <w:pPr>
      <w:spacing w:after="160" w:line="240" w:lineRule="exact"/>
    </w:pPr>
    <w:rPr>
      <w:rFonts w:eastAsia="Calibri"/>
      <w:sz w:val="20"/>
      <w:szCs w:val="20"/>
    </w:rPr>
  </w:style>
  <w:style w:type="paragraph" w:customStyle="1" w:styleId="ae">
    <w:name w:val="Знак Знак Знак"/>
    <w:basedOn w:val="a"/>
    <w:rsid w:val="00293944"/>
    <w:pPr>
      <w:spacing w:after="160" w:line="240" w:lineRule="exact"/>
    </w:pPr>
    <w:rPr>
      <w:rFonts w:ascii="Verdana" w:hAnsi="Verdana" w:cs="Verdana"/>
      <w:sz w:val="20"/>
      <w:szCs w:val="20"/>
      <w:lang w:val="en-US"/>
    </w:rPr>
  </w:style>
  <w:style w:type="paragraph" w:styleId="af">
    <w:name w:val="Balloon Text"/>
    <w:basedOn w:val="a"/>
    <w:rsid w:val="00293944"/>
    <w:rPr>
      <w:rFonts w:ascii="Tahoma" w:hAnsi="Tahoma" w:cs="Tahoma"/>
      <w:sz w:val="16"/>
      <w:szCs w:val="16"/>
    </w:rPr>
  </w:style>
  <w:style w:type="paragraph" w:styleId="af0">
    <w:name w:val="List Paragraph"/>
    <w:basedOn w:val="a"/>
    <w:uiPriority w:val="34"/>
    <w:qFormat/>
    <w:rsid w:val="00293944"/>
    <w:pPr>
      <w:spacing w:after="200" w:line="276" w:lineRule="auto"/>
      <w:ind w:left="720"/>
    </w:pPr>
    <w:rPr>
      <w:rFonts w:ascii="Calibri" w:eastAsia="Calibri" w:hAnsi="Calibri"/>
      <w:sz w:val="22"/>
      <w:szCs w:val="22"/>
    </w:rPr>
  </w:style>
  <w:style w:type="paragraph" w:customStyle="1" w:styleId="af1">
    <w:name w:val="Содержимое таблицы"/>
    <w:basedOn w:val="a"/>
    <w:rsid w:val="00293944"/>
    <w:pPr>
      <w:suppressLineNumbers/>
    </w:pPr>
  </w:style>
  <w:style w:type="paragraph" w:customStyle="1" w:styleId="af2">
    <w:name w:val="Заголовок таблицы"/>
    <w:basedOn w:val="af1"/>
    <w:rsid w:val="00293944"/>
    <w:pPr>
      <w:jc w:val="center"/>
    </w:pPr>
    <w:rPr>
      <w:b/>
      <w:bCs/>
    </w:rPr>
  </w:style>
  <w:style w:type="paragraph" w:customStyle="1" w:styleId="af3">
    <w:name w:val="Содержимое врезки"/>
    <w:basedOn w:val="a9"/>
    <w:rsid w:val="00293944"/>
  </w:style>
  <w:style w:type="table" w:styleId="af4">
    <w:name w:val="Table Grid"/>
    <w:basedOn w:val="a1"/>
    <w:uiPriority w:val="59"/>
    <w:rsid w:val="00626700"/>
    <w:rPr>
      <w:rFonts w:asciiTheme="minorHAnsi" w:eastAsiaTheme="minorEastAsia"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5">
    <w:name w:val="No Spacing"/>
    <w:uiPriority w:val="1"/>
    <w:qFormat/>
    <w:rsid w:val="00626700"/>
    <w:rPr>
      <w:rFonts w:asciiTheme="minorHAnsi" w:eastAsiaTheme="minorEastAsia" w:hAnsiTheme="minorHAnsi" w:cstheme="minorBidi"/>
      <w:sz w:val="22"/>
      <w:szCs w:val="22"/>
    </w:rPr>
  </w:style>
  <w:style w:type="paragraph" w:styleId="af6">
    <w:name w:val="Normal (Web)"/>
    <w:basedOn w:val="a"/>
    <w:uiPriority w:val="99"/>
    <w:rsid w:val="00821E40"/>
    <w:pPr>
      <w:suppressAutoHyphens w:val="0"/>
      <w:spacing w:before="100" w:after="100"/>
    </w:pPr>
    <w:rPr>
      <w:kern w:val="1"/>
    </w:rPr>
  </w:style>
  <w:style w:type="character" w:styleId="af7">
    <w:name w:val="Hyperlink"/>
    <w:rsid w:val="00DC4EC1"/>
    <w:rPr>
      <w:color w:val="0000FF"/>
      <w:u w:val="single"/>
    </w:rPr>
  </w:style>
</w:styles>
</file>

<file path=word/webSettings.xml><?xml version="1.0" encoding="utf-8"?>
<w:webSettings xmlns:r="http://schemas.openxmlformats.org/officeDocument/2006/relationships" xmlns:w="http://schemas.openxmlformats.org/wordprocessingml/2006/main">
  <w:divs>
    <w:div w:id="43649069">
      <w:bodyDiv w:val="1"/>
      <w:marLeft w:val="0"/>
      <w:marRight w:val="0"/>
      <w:marTop w:val="0"/>
      <w:marBottom w:val="0"/>
      <w:divBdr>
        <w:top w:val="none" w:sz="0" w:space="0" w:color="auto"/>
        <w:left w:val="none" w:sz="0" w:space="0" w:color="auto"/>
        <w:bottom w:val="none" w:sz="0" w:space="0" w:color="auto"/>
        <w:right w:val="none" w:sz="0" w:space="0" w:color="auto"/>
      </w:divBdr>
    </w:div>
    <w:div w:id="112752245">
      <w:bodyDiv w:val="1"/>
      <w:marLeft w:val="0"/>
      <w:marRight w:val="0"/>
      <w:marTop w:val="0"/>
      <w:marBottom w:val="0"/>
      <w:divBdr>
        <w:top w:val="none" w:sz="0" w:space="0" w:color="auto"/>
        <w:left w:val="none" w:sz="0" w:space="0" w:color="auto"/>
        <w:bottom w:val="none" w:sz="0" w:space="0" w:color="auto"/>
        <w:right w:val="none" w:sz="0" w:space="0" w:color="auto"/>
      </w:divBdr>
    </w:div>
    <w:div w:id="184905177">
      <w:bodyDiv w:val="1"/>
      <w:marLeft w:val="0"/>
      <w:marRight w:val="0"/>
      <w:marTop w:val="0"/>
      <w:marBottom w:val="0"/>
      <w:divBdr>
        <w:top w:val="none" w:sz="0" w:space="0" w:color="auto"/>
        <w:left w:val="none" w:sz="0" w:space="0" w:color="auto"/>
        <w:bottom w:val="none" w:sz="0" w:space="0" w:color="auto"/>
        <w:right w:val="none" w:sz="0" w:space="0" w:color="auto"/>
      </w:divBdr>
    </w:div>
    <w:div w:id="271977983">
      <w:bodyDiv w:val="1"/>
      <w:marLeft w:val="0"/>
      <w:marRight w:val="0"/>
      <w:marTop w:val="0"/>
      <w:marBottom w:val="0"/>
      <w:divBdr>
        <w:top w:val="none" w:sz="0" w:space="0" w:color="auto"/>
        <w:left w:val="none" w:sz="0" w:space="0" w:color="auto"/>
        <w:bottom w:val="none" w:sz="0" w:space="0" w:color="auto"/>
        <w:right w:val="none" w:sz="0" w:space="0" w:color="auto"/>
      </w:divBdr>
    </w:div>
    <w:div w:id="340737825">
      <w:bodyDiv w:val="1"/>
      <w:marLeft w:val="0"/>
      <w:marRight w:val="0"/>
      <w:marTop w:val="0"/>
      <w:marBottom w:val="0"/>
      <w:divBdr>
        <w:top w:val="none" w:sz="0" w:space="0" w:color="auto"/>
        <w:left w:val="none" w:sz="0" w:space="0" w:color="auto"/>
        <w:bottom w:val="none" w:sz="0" w:space="0" w:color="auto"/>
        <w:right w:val="none" w:sz="0" w:space="0" w:color="auto"/>
      </w:divBdr>
    </w:div>
    <w:div w:id="359668532">
      <w:bodyDiv w:val="1"/>
      <w:marLeft w:val="0"/>
      <w:marRight w:val="0"/>
      <w:marTop w:val="0"/>
      <w:marBottom w:val="0"/>
      <w:divBdr>
        <w:top w:val="none" w:sz="0" w:space="0" w:color="auto"/>
        <w:left w:val="none" w:sz="0" w:space="0" w:color="auto"/>
        <w:bottom w:val="none" w:sz="0" w:space="0" w:color="auto"/>
        <w:right w:val="none" w:sz="0" w:space="0" w:color="auto"/>
      </w:divBdr>
    </w:div>
    <w:div w:id="367219534">
      <w:bodyDiv w:val="1"/>
      <w:marLeft w:val="0"/>
      <w:marRight w:val="0"/>
      <w:marTop w:val="0"/>
      <w:marBottom w:val="0"/>
      <w:divBdr>
        <w:top w:val="none" w:sz="0" w:space="0" w:color="auto"/>
        <w:left w:val="none" w:sz="0" w:space="0" w:color="auto"/>
        <w:bottom w:val="none" w:sz="0" w:space="0" w:color="auto"/>
        <w:right w:val="none" w:sz="0" w:space="0" w:color="auto"/>
      </w:divBdr>
    </w:div>
    <w:div w:id="382171207">
      <w:bodyDiv w:val="1"/>
      <w:marLeft w:val="0"/>
      <w:marRight w:val="0"/>
      <w:marTop w:val="0"/>
      <w:marBottom w:val="0"/>
      <w:divBdr>
        <w:top w:val="none" w:sz="0" w:space="0" w:color="auto"/>
        <w:left w:val="none" w:sz="0" w:space="0" w:color="auto"/>
        <w:bottom w:val="none" w:sz="0" w:space="0" w:color="auto"/>
        <w:right w:val="none" w:sz="0" w:space="0" w:color="auto"/>
      </w:divBdr>
    </w:div>
    <w:div w:id="388118688">
      <w:bodyDiv w:val="1"/>
      <w:marLeft w:val="0"/>
      <w:marRight w:val="0"/>
      <w:marTop w:val="0"/>
      <w:marBottom w:val="0"/>
      <w:divBdr>
        <w:top w:val="none" w:sz="0" w:space="0" w:color="auto"/>
        <w:left w:val="none" w:sz="0" w:space="0" w:color="auto"/>
        <w:bottom w:val="none" w:sz="0" w:space="0" w:color="auto"/>
        <w:right w:val="none" w:sz="0" w:space="0" w:color="auto"/>
      </w:divBdr>
    </w:div>
    <w:div w:id="441343734">
      <w:bodyDiv w:val="1"/>
      <w:marLeft w:val="0"/>
      <w:marRight w:val="0"/>
      <w:marTop w:val="0"/>
      <w:marBottom w:val="0"/>
      <w:divBdr>
        <w:top w:val="none" w:sz="0" w:space="0" w:color="auto"/>
        <w:left w:val="none" w:sz="0" w:space="0" w:color="auto"/>
        <w:bottom w:val="none" w:sz="0" w:space="0" w:color="auto"/>
        <w:right w:val="none" w:sz="0" w:space="0" w:color="auto"/>
      </w:divBdr>
    </w:div>
    <w:div w:id="461047064">
      <w:bodyDiv w:val="1"/>
      <w:marLeft w:val="0"/>
      <w:marRight w:val="0"/>
      <w:marTop w:val="0"/>
      <w:marBottom w:val="0"/>
      <w:divBdr>
        <w:top w:val="none" w:sz="0" w:space="0" w:color="auto"/>
        <w:left w:val="none" w:sz="0" w:space="0" w:color="auto"/>
        <w:bottom w:val="none" w:sz="0" w:space="0" w:color="auto"/>
        <w:right w:val="none" w:sz="0" w:space="0" w:color="auto"/>
      </w:divBdr>
    </w:div>
    <w:div w:id="565189094">
      <w:bodyDiv w:val="1"/>
      <w:marLeft w:val="0"/>
      <w:marRight w:val="0"/>
      <w:marTop w:val="0"/>
      <w:marBottom w:val="0"/>
      <w:divBdr>
        <w:top w:val="none" w:sz="0" w:space="0" w:color="auto"/>
        <w:left w:val="none" w:sz="0" w:space="0" w:color="auto"/>
        <w:bottom w:val="none" w:sz="0" w:space="0" w:color="auto"/>
        <w:right w:val="none" w:sz="0" w:space="0" w:color="auto"/>
      </w:divBdr>
    </w:div>
    <w:div w:id="984435755">
      <w:bodyDiv w:val="1"/>
      <w:marLeft w:val="0"/>
      <w:marRight w:val="0"/>
      <w:marTop w:val="0"/>
      <w:marBottom w:val="0"/>
      <w:divBdr>
        <w:top w:val="none" w:sz="0" w:space="0" w:color="auto"/>
        <w:left w:val="none" w:sz="0" w:space="0" w:color="auto"/>
        <w:bottom w:val="none" w:sz="0" w:space="0" w:color="auto"/>
        <w:right w:val="none" w:sz="0" w:space="0" w:color="auto"/>
      </w:divBdr>
    </w:div>
    <w:div w:id="1113789038">
      <w:bodyDiv w:val="1"/>
      <w:marLeft w:val="0"/>
      <w:marRight w:val="0"/>
      <w:marTop w:val="0"/>
      <w:marBottom w:val="0"/>
      <w:divBdr>
        <w:top w:val="none" w:sz="0" w:space="0" w:color="auto"/>
        <w:left w:val="none" w:sz="0" w:space="0" w:color="auto"/>
        <w:bottom w:val="none" w:sz="0" w:space="0" w:color="auto"/>
        <w:right w:val="none" w:sz="0" w:space="0" w:color="auto"/>
      </w:divBdr>
    </w:div>
    <w:div w:id="2009673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formagkh.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8586D2-5E4F-4A96-B1BA-85D478F4E3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738</TotalTime>
  <Pages>19</Pages>
  <Words>15302</Words>
  <Characters>87223</Characters>
  <Application>Microsoft Office Word</Application>
  <DocSecurity>0</DocSecurity>
  <Lines>726</Lines>
  <Paragraphs>204</Paragraphs>
  <ScaleCrop>false</ScaleCrop>
  <HeadingPairs>
    <vt:vector size="2" baseType="variant">
      <vt:variant>
        <vt:lpstr>Название</vt:lpstr>
      </vt:variant>
      <vt:variant>
        <vt:i4>1</vt:i4>
      </vt:variant>
    </vt:vector>
  </HeadingPairs>
  <TitlesOfParts>
    <vt:vector size="1" baseType="lpstr">
      <vt:lpstr>МИРОВОМУ СУДЬЕ СУДЕБНОГО УЧАСТКА № РАЙОНА ГОРОДА ИВАНОВО</vt:lpstr>
    </vt:vector>
  </TitlesOfParts>
  <Company>RePack by SPecialiST</Company>
  <LinksUpToDate>false</LinksUpToDate>
  <CharactersWithSpaces>102321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МИРОВОМУ СУДЬЕ СУДЕБНОГО УЧАСТКА № РАЙОНА ГОРОДА ИВАНОВО</dc:title>
  <dc:creator>она</dc:creator>
  <cp:lastModifiedBy>Komfort</cp:lastModifiedBy>
  <cp:revision>9</cp:revision>
  <cp:lastPrinted>2015-12-25T11:11:00Z</cp:lastPrinted>
  <dcterms:created xsi:type="dcterms:W3CDTF">2015-10-22T14:09:00Z</dcterms:created>
  <dcterms:modified xsi:type="dcterms:W3CDTF">2015-12-25T11:18:00Z</dcterms:modified>
</cp:coreProperties>
</file>